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E15" w:rsidRDefault="008C6E15" w:rsidP="003B2ECA">
      <w:pPr>
        <w:ind w:firstLine="0"/>
        <w:jc w:val="both"/>
        <w:rPr>
          <w:rFonts w:cs="Arial"/>
        </w:rPr>
      </w:pPr>
      <w:bookmarkStart w:id="0" w:name="_Toc125192843"/>
      <w:bookmarkStart w:id="1" w:name="_Toc130197564"/>
      <w:bookmarkStart w:id="2" w:name="_Toc130198065"/>
      <w:bookmarkStart w:id="3" w:name="_Toc130198125"/>
      <w:bookmarkStart w:id="4" w:name="_Toc130799586"/>
      <w:bookmarkStart w:id="5" w:name="_Toc132106357"/>
      <w:bookmarkStart w:id="6" w:name="_Toc132424971"/>
      <w:bookmarkStart w:id="7" w:name="_Toc132432220"/>
    </w:p>
    <w:p w:rsidR="002E18C5" w:rsidRPr="00097A26" w:rsidRDefault="002E18C5" w:rsidP="003B2ECA">
      <w:pPr>
        <w:ind w:firstLine="0"/>
        <w:jc w:val="both"/>
        <w:rPr>
          <w:rFonts w:ascii="Arial" w:hAnsi="Arial" w:cs="Arial"/>
          <w:sz w:val="20"/>
          <w:szCs w:val="20"/>
        </w:rPr>
      </w:pPr>
      <w:bookmarkStart w:id="8" w:name="_Hlk505757139"/>
      <w:r w:rsidRPr="00097A26">
        <w:rPr>
          <w:rFonts w:ascii="Arial" w:hAnsi="Arial" w:cs="Arial"/>
          <w:sz w:val="20"/>
          <w:szCs w:val="20"/>
        </w:rPr>
        <w:t xml:space="preserve">Številka: </w:t>
      </w:r>
      <w:r w:rsidR="00097A26" w:rsidRPr="00097A26">
        <w:rPr>
          <w:rFonts w:ascii="Arial" w:hAnsi="Arial" w:cs="Arial"/>
          <w:sz w:val="20"/>
          <w:szCs w:val="20"/>
        </w:rPr>
        <w:t>430-0002/2018</w:t>
      </w:r>
    </w:p>
    <w:p w:rsidR="002E18C5" w:rsidRPr="00097A26" w:rsidRDefault="002E18C5" w:rsidP="003B2ECA">
      <w:pPr>
        <w:ind w:firstLine="0"/>
        <w:jc w:val="both"/>
        <w:rPr>
          <w:rFonts w:ascii="Arial" w:hAnsi="Arial" w:cs="Arial"/>
          <w:sz w:val="20"/>
          <w:szCs w:val="20"/>
        </w:rPr>
      </w:pPr>
      <w:r w:rsidRPr="00097A26">
        <w:rPr>
          <w:rFonts w:ascii="Arial" w:hAnsi="Arial" w:cs="Arial"/>
          <w:sz w:val="20"/>
          <w:szCs w:val="20"/>
        </w:rPr>
        <w:t xml:space="preserve">Datum: </w:t>
      </w:r>
      <w:r w:rsidR="00655B81">
        <w:rPr>
          <w:rFonts w:ascii="Arial" w:hAnsi="Arial" w:cs="Arial"/>
          <w:sz w:val="20"/>
          <w:szCs w:val="20"/>
        </w:rPr>
        <w:t>26</w:t>
      </w:r>
      <w:r w:rsidR="00097A26" w:rsidRPr="00097A26">
        <w:rPr>
          <w:rFonts w:ascii="Arial" w:hAnsi="Arial" w:cs="Arial"/>
          <w:sz w:val="20"/>
          <w:szCs w:val="20"/>
        </w:rPr>
        <w:t>.2.2018</w:t>
      </w:r>
    </w:p>
    <w:p w:rsidR="00645288" w:rsidRDefault="00645288" w:rsidP="003B2ECA">
      <w:pPr>
        <w:ind w:firstLine="0"/>
        <w:jc w:val="both"/>
        <w:rPr>
          <w:rFonts w:cs="Arial"/>
        </w:rPr>
      </w:pPr>
    </w:p>
    <w:p w:rsidR="00645288" w:rsidRDefault="00645288" w:rsidP="003B2ECA">
      <w:pPr>
        <w:ind w:firstLine="0"/>
        <w:jc w:val="both"/>
        <w:rPr>
          <w:rFonts w:cs="Arial"/>
        </w:rPr>
      </w:pPr>
    </w:p>
    <w:p w:rsidR="00645288" w:rsidRDefault="00645288" w:rsidP="003B2ECA">
      <w:pPr>
        <w:ind w:firstLine="0"/>
        <w:jc w:val="both"/>
        <w:rPr>
          <w:rFonts w:cs="Arial"/>
        </w:rPr>
      </w:pPr>
    </w:p>
    <w:p w:rsidR="00645288" w:rsidRDefault="00645288" w:rsidP="003B2ECA">
      <w:pPr>
        <w:ind w:firstLine="0"/>
        <w:jc w:val="both"/>
        <w:rPr>
          <w:rFonts w:cs="Arial"/>
        </w:rPr>
      </w:pPr>
    </w:p>
    <w:p w:rsidR="008C6E15" w:rsidRDefault="008C6E15" w:rsidP="003B2ECA">
      <w:pPr>
        <w:ind w:firstLine="0"/>
        <w:jc w:val="both"/>
        <w:rPr>
          <w:rFonts w:cs="Arial"/>
        </w:rPr>
      </w:pPr>
    </w:p>
    <w:p w:rsidR="008C6E15" w:rsidRPr="00353D1F" w:rsidRDefault="008C6E15" w:rsidP="003B2ECA">
      <w:pPr>
        <w:ind w:firstLine="0"/>
        <w:jc w:val="both"/>
        <w:rPr>
          <w:rFonts w:cs="Arial"/>
        </w:rPr>
      </w:pPr>
    </w:p>
    <w:p w:rsidR="00C00D70" w:rsidRPr="00097A26" w:rsidRDefault="00C00D70" w:rsidP="003B2ECA">
      <w:pPr>
        <w:pStyle w:val="Naslov40"/>
        <w:pBdr>
          <w:bottom w:val="none" w:sz="0" w:space="0" w:color="auto"/>
        </w:pBdr>
        <w:jc w:val="center"/>
        <w:rPr>
          <w:rFonts w:ascii="Arial" w:hAnsi="Arial" w:cs="Arial"/>
          <w:b/>
          <w:bCs/>
          <w:i w:val="0"/>
          <w:color w:val="auto"/>
          <w:sz w:val="22"/>
          <w:szCs w:val="22"/>
        </w:rPr>
      </w:pPr>
      <w:r w:rsidRPr="00097A26">
        <w:rPr>
          <w:rFonts w:ascii="Arial" w:hAnsi="Arial" w:cs="Arial"/>
          <w:b/>
          <w:bCs/>
          <w:i w:val="0"/>
          <w:color w:val="auto"/>
          <w:sz w:val="22"/>
          <w:szCs w:val="22"/>
        </w:rPr>
        <w:t>DOKUMENTACIJA</w:t>
      </w:r>
    </w:p>
    <w:p w:rsidR="00C00D70" w:rsidRPr="00097A26" w:rsidRDefault="00C00D70" w:rsidP="003B2ECA">
      <w:pPr>
        <w:pStyle w:val="Naslov40"/>
        <w:pBdr>
          <w:bottom w:val="none" w:sz="0" w:space="0" w:color="auto"/>
        </w:pBdr>
        <w:jc w:val="center"/>
        <w:rPr>
          <w:rFonts w:ascii="Arial" w:hAnsi="Arial" w:cs="Arial"/>
          <w:b/>
          <w:bCs/>
          <w:i w:val="0"/>
          <w:color w:val="auto"/>
          <w:sz w:val="22"/>
          <w:szCs w:val="22"/>
        </w:rPr>
      </w:pPr>
      <w:r w:rsidRPr="00097A26">
        <w:rPr>
          <w:rFonts w:ascii="Arial" w:hAnsi="Arial" w:cs="Arial"/>
          <w:b/>
          <w:bCs/>
          <w:i w:val="0"/>
          <w:color w:val="auto"/>
          <w:sz w:val="22"/>
          <w:szCs w:val="22"/>
        </w:rPr>
        <w:t xml:space="preserve">ZA IZBIRO IZVAJALCA PO POSTOPKU </w:t>
      </w:r>
      <w:r w:rsidR="007843B9" w:rsidRPr="00097A26">
        <w:rPr>
          <w:rFonts w:ascii="Arial" w:hAnsi="Arial" w:cs="Arial"/>
          <w:b/>
          <w:bCs/>
          <w:i w:val="0"/>
          <w:color w:val="auto"/>
          <w:sz w:val="22"/>
          <w:szCs w:val="22"/>
        </w:rPr>
        <w:t>ODDAJE NAROČILA MALE VREDNOSTI</w:t>
      </w:r>
    </w:p>
    <w:p w:rsidR="00C00D70" w:rsidRPr="00097A26" w:rsidRDefault="00C00D70" w:rsidP="003B2ECA">
      <w:pPr>
        <w:ind w:firstLine="0"/>
        <w:jc w:val="center"/>
        <w:rPr>
          <w:rFonts w:ascii="Arial" w:hAnsi="Arial" w:cs="Arial"/>
          <w:b/>
        </w:rPr>
      </w:pPr>
    </w:p>
    <w:p w:rsidR="002E18C5" w:rsidRPr="00097A26" w:rsidRDefault="00CF16E7" w:rsidP="003B2ECA">
      <w:pPr>
        <w:ind w:firstLine="0"/>
        <w:jc w:val="center"/>
        <w:rPr>
          <w:rFonts w:ascii="Arial" w:hAnsi="Arial" w:cs="Arial"/>
          <w:b/>
        </w:rPr>
      </w:pPr>
      <w:r w:rsidRPr="00097A26">
        <w:rPr>
          <w:rFonts w:ascii="Arial" w:hAnsi="Arial" w:cs="Arial"/>
          <w:b/>
        </w:rPr>
        <w:t xml:space="preserve">REKONSTRUKCIJA </w:t>
      </w:r>
      <w:r w:rsidR="00EA0771" w:rsidRPr="00097A26">
        <w:rPr>
          <w:rFonts w:ascii="Arial" w:hAnsi="Arial" w:cs="Arial"/>
          <w:b/>
        </w:rPr>
        <w:t>SOKOLSK</w:t>
      </w:r>
      <w:r w:rsidRPr="00097A26">
        <w:rPr>
          <w:rFonts w:ascii="Arial" w:hAnsi="Arial" w:cs="Arial"/>
          <w:b/>
        </w:rPr>
        <w:t>EGA</w:t>
      </w:r>
      <w:r w:rsidR="00EA0771" w:rsidRPr="00097A26">
        <w:rPr>
          <w:rFonts w:ascii="Arial" w:hAnsi="Arial" w:cs="Arial"/>
          <w:b/>
        </w:rPr>
        <w:t xml:space="preserve"> DOM</w:t>
      </w:r>
      <w:r w:rsidRPr="00097A26">
        <w:rPr>
          <w:rFonts w:ascii="Arial" w:hAnsi="Arial" w:cs="Arial"/>
          <w:b/>
        </w:rPr>
        <w:t>A</w:t>
      </w:r>
      <w:r w:rsidR="009564DF" w:rsidRPr="00097A26">
        <w:rPr>
          <w:rFonts w:ascii="Arial" w:hAnsi="Arial" w:cs="Arial"/>
          <w:b/>
        </w:rPr>
        <w:t xml:space="preserve"> – </w:t>
      </w:r>
      <w:bookmarkStart w:id="9" w:name="_Hlk505927712"/>
      <w:r w:rsidR="009564DF" w:rsidRPr="00097A26">
        <w:rPr>
          <w:rFonts w:ascii="Arial" w:hAnsi="Arial" w:cs="Arial"/>
          <w:b/>
        </w:rPr>
        <w:t>PROJEKT »SOKOLSKI DOM – PREPLET VSEBIN SKOZI ZGODOVINO IN SEDANJOST</w:t>
      </w:r>
      <w:r w:rsidR="002E18C5" w:rsidRPr="00097A26">
        <w:rPr>
          <w:rFonts w:ascii="Arial" w:hAnsi="Arial" w:cs="Arial"/>
          <w:b/>
        </w:rPr>
        <w:t>«</w:t>
      </w:r>
      <w:bookmarkEnd w:id="9"/>
    </w:p>
    <w:p w:rsidR="0020169C" w:rsidRDefault="0020169C" w:rsidP="003B2ECA">
      <w:pPr>
        <w:ind w:firstLine="0"/>
        <w:rPr>
          <w:rFonts w:cs="Arial"/>
          <w:b/>
        </w:rPr>
      </w:pPr>
    </w:p>
    <w:p w:rsidR="00645288" w:rsidRDefault="00645288" w:rsidP="003B2ECA">
      <w:pPr>
        <w:ind w:firstLine="0"/>
        <w:rPr>
          <w:rFonts w:cs="Arial"/>
          <w:b/>
        </w:rPr>
      </w:pPr>
    </w:p>
    <w:p w:rsidR="00645288" w:rsidRDefault="00645288" w:rsidP="003B2ECA">
      <w:pPr>
        <w:ind w:firstLine="0"/>
        <w:rPr>
          <w:rFonts w:cs="Arial"/>
          <w:b/>
        </w:rPr>
      </w:pPr>
    </w:p>
    <w:p w:rsidR="00645288" w:rsidRPr="00353D1F" w:rsidRDefault="00645288" w:rsidP="003B2ECA">
      <w:pPr>
        <w:ind w:firstLine="0"/>
        <w:rPr>
          <w:rFonts w:cs="Arial"/>
          <w:b/>
        </w:rPr>
      </w:pPr>
    </w:p>
    <w:p w:rsidR="0020169C" w:rsidRDefault="0020169C" w:rsidP="003B2ECA">
      <w:pPr>
        <w:ind w:firstLine="0"/>
        <w:jc w:val="center"/>
        <w:rPr>
          <w:rFonts w:cs="Arial"/>
          <w:b/>
        </w:rPr>
      </w:pPr>
    </w:p>
    <w:p w:rsidR="00645288" w:rsidRDefault="00645288"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Pr="00442E8E" w:rsidRDefault="008C6E15" w:rsidP="003B2ECA">
      <w:pPr>
        <w:autoSpaceDE w:val="0"/>
        <w:autoSpaceDN w:val="0"/>
        <w:adjustRightInd w:val="0"/>
        <w:ind w:firstLine="0"/>
        <w:jc w:val="center"/>
        <w:rPr>
          <w:rFonts w:asciiTheme="minorHAnsi" w:hAnsiTheme="minorHAnsi"/>
        </w:rPr>
      </w:pPr>
      <w:r w:rsidRPr="00442E8E">
        <w:rPr>
          <w:rFonts w:asciiTheme="minorHAnsi" w:hAnsiTheme="minorHAnsi"/>
          <w:bCs/>
        </w:rPr>
        <w:t>OBJAVA</w:t>
      </w:r>
    </w:p>
    <w:p w:rsidR="008C6E15" w:rsidRPr="00442E8E" w:rsidRDefault="008C6E15" w:rsidP="003B2ECA">
      <w:pPr>
        <w:autoSpaceDE w:val="0"/>
        <w:autoSpaceDN w:val="0"/>
        <w:adjustRightInd w:val="0"/>
        <w:ind w:firstLine="0"/>
        <w:jc w:val="center"/>
        <w:rPr>
          <w:rFonts w:asciiTheme="minorHAnsi" w:hAnsiTheme="minorHAnsi"/>
          <w:bCs/>
        </w:rPr>
      </w:pPr>
    </w:p>
    <w:p w:rsidR="008C6E15" w:rsidRPr="00442E8E" w:rsidRDefault="008C6E15" w:rsidP="003B2ECA">
      <w:pPr>
        <w:autoSpaceDE w:val="0"/>
        <w:autoSpaceDN w:val="0"/>
        <w:adjustRightInd w:val="0"/>
        <w:ind w:firstLine="0"/>
        <w:jc w:val="center"/>
        <w:rPr>
          <w:rFonts w:asciiTheme="minorHAnsi" w:hAnsiTheme="minorHAnsi"/>
          <w:bCs/>
        </w:rPr>
      </w:pPr>
      <w:r w:rsidRPr="00442E8E">
        <w:rPr>
          <w:rFonts w:asciiTheme="minorHAnsi" w:hAnsiTheme="minorHAnsi"/>
          <w:bCs/>
        </w:rPr>
        <w:t>NA PORTALU JAVNIH NAROČIL DNE</w:t>
      </w:r>
      <w:r>
        <w:rPr>
          <w:rFonts w:asciiTheme="minorHAnsi" w:hAnsiTheme="minorHAnsi"/>
          <w:bCs/>
        </w:rPr>
        <w:t xml:space="preserve">________, ŠT. _________ </w:t>
      </w:r>
    </w:p>
    <w:p w:rsidR="008C6E15" w:rsidRPr="00442E8E" w:rsidRDefault="008C6E15" w:rsidP="003B2ECA">
      <w:pPr>
        <w:autoSpaceDE w:val="0"/>
        <w:autoSpaceDN w:val="0"/>
        <w:adjustRightInd w:val="0"/>
        <w:ind w:firstLine="0"/>
        <w:rPr>
          <w:rFonts w:asciiTheme="minorHAnsi" w:hAnsiTheme="minorHAnsi"/>
          <w:color w:val="000000" w:themeColor="text1"/>
        </w:rPr>
      </w:pPr>
      <w:r w:rsidRPr="00442E8E">
        <w:rPr>
          <w:rFonts w:asciiTheme="minorHAnsi" w:hAnsiTheme="minorHAnsi"/>
          <w:color w:val="000000" w:themeColor="text1"/>
        </w:rPr>
        <w:t xml:space="preserve"> </w:t>
      </w:r>
    </w:p>
    <w:p w:rsidR="008C6E15" w:rsidRPr="00442E8E" w:rsidRDefault="008C6E15" w:rsidP="003B2ECA">
      <w:pPr>
        <w:autoSpaceDE w:val="0"/>
        <w:autoSpaceDN w:val="0"/>
        <w:adjustRightInd w:val="0"/>
        <w:ind w:firstLine="0"/>
        <w:jc w:val="center"/>
        <w:rPr>
          <w:rFonts w:asciiTheme="minorHAnsi" w:hAnsiTheme="minorHAnsi"/>
          <w:bCs/>
        </w:rPr>
      </w:pPr>
    </w:p>
    <w:p w:rsidR="008C6E15" w:rsidRDefault="008C6E15" w:rsidP="003B2ECA">
      <w:pPr>
        <w:ind w:firstLine="0"/>
        <w:jc w:val="center"/>
        <w:rPr>
          <w:rFonts w:cs="Arial"/>
          <w:b/>
        </w:rPr>
      </w:pPr>
    </w:p>
    <w:p w:rsidR="00645288" w:rsidRDefault="00645288"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sdt>
      <w:sdtPr>
        <w:rPr>
          <w:rFonts w:ascii="Calibri" w:hAnsi="Calibri"/>
          <w:b w:val="0"/>
          <w:bCs w:val="0"/>
          <w:color w:val="auto"/>
          <w:sz w:val="22"/>
          <w:szCs w:val="22"/>
          <w:lang w:val="sl-SI" w:eastAsia="en-US"/>
        </w:rPr>
        <w:id w:val="1692570208"/>
        <w:docPartObj>
          <w:docPartGallery w:val="Table of Contents"/>
          <w:docPartUnique/>
        </w:docPartObj>
      </w:sdtPr>
      <w:sdtEndPr/>
      <w:sdtContent>
        <w:p w:rsidR="006F3E90" w:rsidRPr="00EA0771" w:rsidRDefault="00EA0771" w:rsidP="003B2ECA">
          <w:pPr>
            <w:pStyle w:val="NaslovTOC"/>
            <w:rPr>
              <w:rFonts w:ascii="Calibri" w:hAnsi="Calibri"/>
              <w:b w:val="0"/>
              <w:bCs w:val="0"/>
              <w:color w:val="auto"/>
              <w:sz w:val="22"/>
              <w:szCs w:val="22"/>
              <w:lang w:val="sl-SI" w:eastAsia="en-US"/>
            </w:rPr>
          </w:pPr>
          <w:r w:rsidRPr="00777823">
            <w:rPr>
              <w:lang w:val="sl-SI"/>
            </w:rPr>
            <w:t>V</w:t>
          </w:r>
          <w:r w:rsidR="006F3E90">
            <w:rPr>
              <w:lang w:val="sl-SI"/>
            </w:rPr>
            <w:t>sebina</w:t>
          </w:r>
        </w:p>
        <w:p w:rsidR="006212FB" w:rsidRDefault="006F3E90">
          <w:pPr>
            <w:pStyle w:val="Kazalovsebine1"/>
            <w:rPr>
              <w:rFonts w:asciiTheme="minorHAnsi" w:eastAsiaTheme="minorEastAsia" w:hAnsiTheme="minorHAnsi" w:cstheme="minorBidi"/>
              <w:sz w:val="22"/>
              <w:szCs w:val="22"/>
              <w:lang w:eastAsia="sl-SI" w:bidi="ar-SA"/>
            </w:rPr>
          </w:pPr>
          <w:r>
            <w:fldChar w:fldCharType="begin"/>
          </w:r>
          <w:r>
            <w:instrText xml:space="preserve"> TOC \o "1-3" \h \z \u </w:instrText>
          </w:r>
          <w:r>
            <w:fldChar w:fldCharType="separate"/>
          </w:r>
          <w:hyperlink w:anchor="_Toc507148841" w:history="1">
            <w:r w:rsidR="006212FB" w:rsidRPr="00357B13">
              <w:rPr>
                <w:rStyle w:val="Hiperpovezava"/>
              </w:rPr>
              <w:t>1.</w:t>
            </w:r>
            <w:r w:rsidR="006212FB">
              <w:rPr>
                <w:rFonts w:asciiTheme="minorHAnsi" w:eastAsiaTheme="minorEastAsia" w:hAnsiTheme="minorHAnsi" w:cstheme="minorBidi"/>
                <w:sz w:val="22"/>
                <w:szCs w:val="22"/>
                <w:lang w:eastAsia="sl-SI" w:bidi="ar-SA"/>
              </w:rPr>
              <w:tab/>
            </w:r>
            <w:r w:rsidR="006212FB" w:rsidRPr="00357B13">
              <w:rPr>
                <w:rStyle w:val="Hiperpovezava"/>
              </w:rPr>
              <w:t>Povabilo k oddaji ponudbe</w:t>
            </w:r>
            <w:r w:rsidR="006212FB">
              <w:rPr>
                <w:webHidden/>
              </w:rPr>
              <w:tab/>
            </w:r>
            <w:r w:rsidR="006212FB">
              <w:rPr>
                <w:webHidden/>
              </w:rPr>
              <w:fldChar w:fldCharType="begin"/>
            </w:r>
            <w:r w:rsidR="006212FB">
              <w:rPr>
                <w:webHidden/>
              </w:rPr>
              <w:instrText xml:space="preserve"> PAGEREF _Toc507148841 \h </w:instrText>
            </w:r>
            <w:r w:rsidR="006212FB">
              <w:rPr>
                <w:webHidden/>
              </w:rPr>
            </w:r>
            <w:r w:rsidR="006212FB">
              <w:rPr>
                <w:webHidden/>
              </w:rPr>
              <w:fldChar w:fldCharType="separate"/>
            </w:r>
            <w:r w:rsidR="006212FB">
              <w:rPr>
                <w:webHidden/>
              </w:rPr>
              <w:t>4</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42" w:history="1">
            <w:r w:rsidR="006212FB" w:rsidRPr="00357B13">
              <w:rPr>
                <w:rStyle w:val="Hiperpovezava"/>
              </w:rPr>
              <w:t>1.1.</w:t>
            </w:r>
            <w:r w:rsidR="006212FB">
              <w:rPr>
                <w:rFonts w:asciiTheme="minorHAnsi" w:eastAsiaTheme="minorEastAsia" w:hAnsiTheme="minorHAnsi" w:cstheme="minorBidi"/>
                <w:sz w:val="22"/>
                <w:szCs w:val="22"/>
                <w:lang w:eastAsia="sl-SI" w:bidi="ar-SA"/>
              </w:rPr>
              <w:tab/>
            </w:r>
            <w:r w:rsidR="006212FB" w:rsidRPr="00357B13">
              <w:rPr>
                <w:rStyle w:val="Hiperpovezava"/>
              </w:rPr>
              <w:t>Predmet javnega naročila in ostale osnovne informacije</w:t>
            </w:r>
            <w:r w:rsidR="006212FB">
              <w:rPr>
                <w:webHidden/>
              </w:rPr>
              <w:tab/>
            </w:r>
            <w:r w:rsidR="006212FB">
              <w:rPr>
                <w:webHidden/>
              </w:rPr>
              <w:fldChar w:fldCharType="begin"/>
            </w:r>
            <w:r w:rsidR="006212FB">
              <w:rPr>
                <w:webHidden/>
              </w:rPr>
              <w:instrText xml:space="preserve"> PAGEREF _Toc507148842 \h </w:instrText>
            </w:r>
            <w:r w:rsidR="006212FB">
              <w:rPr>
                <w:webHidden/>
              </w:rPr>
            </w:r>
            <w:r w:rsidR="006212FB">
              <w:rPr>
                <w:webHidden/>
              </w:rPr>
              <w:fldChar w:fldCharType="separate"/>
            </w:r>
            <w:r w:rsidR="006212FB">
              <w:rPr>
                <w:webHidden/>
              </w:rPr>
              <w:t>4</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43" w:history="1">
            <w:r w:rsidR="006212FB" w:rsidRPr="00357B13">
              <w:rPr>
                <w:rStyle w:val="Hiperpovezava"/>
              </w:rPr>
              <w:t>1.2.</w:t>
            </w:r>
            <w:r w:rsidR="006212FB">
              <w:rPr>
                <w:rFonts w:asciiTheme="minorHAnsi" w:eastAsiaTheme="minorEastAsia" w:hAnsiTheme="minorHAnsi" w:cstheme="minorBidi"/>
                <w:sz w:val="22"/>
                <w:szCs w:val="22"/>
                <w:lang w:eastAsia="sl-SI" w:bidi="ar-SA"/>
              </w:rPr>
              <w:tab/>
            </w:r>
            <w:r w:rsidR="006212FB" w:rsidRPr="00357B13">
              <w:rPr>
                <w:rStyle w:val="Hiperpovezava"/>
              </w:rPr>
              <w:t>Ogled in kontaktna oseba</w:t>
            </w:r>
            <w:r w:rsidR="006212FB">
              <w:rPr>
                <w:webHidden/>
              </w:rPr>
              <w:tab/>
            </w:r>
            <w:r w:rsidR="006212FB">
              <w:rPr>
                <w:webHidden/>
              </w:rPr>
              <w:fldChar w:fldCharType="begin"/>
            </w:r>
            <w:r w:rsidR="006212FB">
              <w:rPr>
                <w:webHidden/>
              </w:rPr>
              <w:instrText xml:space="preserve"> PAGEREF _Toc507148843 \h </w:instrText>
            </w:r>
            <w:r w:rsidR="006212FB">
              <w:rPr>
                <w:webHidden/>
              </w:rPr>
            </w:r>
            <w:r w:rsidR="006212FB">
              <w:rPr>
                <w:webHidden/>
              </w:rPr>
              <w:fldChar w:fldCharType="separate"/>
            </w:r>
            <w:r w:rsidR="006212FB">
              <w:rPr>
                <w:webHidden/>
              </w:rPr>
              <w:t>4</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44" w:history="1">
            <w:r w:rsidR="006212FB" w:rsidRPr="00357B13">
              <w:rPr>
                <w:rStyle w:val="Hiperpovezava"/>
              </w:rPr>
              <w:t>1.3.</w:t>
            </w:r>
            <w:r w:rsidR="006212FB">
              <w:rPr>
                <w:rFonts w:asciiTheme="minorHAnsi" w:eastAsiaTheme="minorEastAsia" w:hAnsiTheme="minorHAnsi" w:cstheme="minorBidi"/>
                <w:sz w:val="22"/>
                <w:szCs w:val="22"/>
                <w:lang w:eastAsia="sl-SI" w:bidi="ar-SA"/>
              </w:rPr>
              <w:tab/>
            </w:r>
            <w:r w:rsidR="006212FB" w:rsidRPr="00357B13">
              <w:rPr>
                <w:rStyle w:val="Hiperpovezava"/>
              </w:rPr>
              <w:t>Način in rok za predložitev ponudbe</w:t>
            </w:r>
            <w:r w:rsidR="006212FB">
              <w:rPr>
                <w:webHidden/>
              </w:rPr>
              <w:tab/>
            </w:r>
            <w:r w:rsidR="006212FB">
              <w:rPr>
                <w:webHidden/>
              </w:rPr>
              <w:fldChar w:fldCharType="begin"/>
            </w:r>
            <w:r w:rsidR="006212FB">
              <w:rPr>
                <w:webHidden/>
              </w:rPr>
              <w:instrText xml:space="preserve"> PAGEREF _Toc507148844 \h </w:instrText>
            </w:r>
            <w:r w:rsidR="006212FB">
              <w:rPr>
                <w:webHidden/>
              </w:rPr>
            </w:r>
            <w:r w:rsidR="006212FB">
              <w:rPr>
                <w:webHidden/>
              </w:rPr>
              <w:fldChar w:fldCharType="separate"/>
            </w:r>
            <w:r w:rsidR="006212FB">
              <w:rPr>
                <w:webHidden/>
              </w:rPr>
              <w:t>5</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45" w:history="1">
            <w:r w:rsidR="006212FB" w:rsidRPr="00357B13">
              <w:rPr>
                <w:rStyle w:val="Hiperpovezava"/>
              </w:rPr>
              <w:t>1.4.</w:t>
            </w:r>
            <w:r w:rsidR="006212FB">
              <w:rPr>
                <w:rFonts w:asciiTheme="minorHAnsi" w:eastAsiaTheme="minorEastAsia" w:hAnsiTheme="minorHAnsi" w:cstheme="minorBidi"/>
                <w:sz w:val="22"/>
                <w:szCs w:val="22"/>
                <w:lang w:eastAsia="sl-SI" w:bidi="ar-SA"/>
              </w:rPr>
              <w:tab/>
            </w:r>
            <w:r w:rsidR="006212FB" w:rsidRPr="00357B13">
              <w:rPr>
                <w:rStyle w:val="Hiperpovezava"/>
              </w:rPr>
              <w:t>Odpiranje ponudb</w:t>
            </w:r>
            <w:r w:rsidR="006212FB">
              <w:rPr>
                <w:webHidden/>
              </w:rPr>
              <w:tab/>
            </w:r>
            <w:r w:rsidR="006212FB">
              <w:rPr>
                <w:webHidden/>
              </w:rPr>
              <w:fldChar w:fldCharType="begin"/>
            </w:r>
            <w:r w:rsidR="006212FB">
              <w:rPr>
                <w:webHidden/>
              </w:rPr>
              <w:instrText xml:space="preserve"> PAGEREF _Toc507148845 \h </w:instrText>
            </w:r>
            <w:r w:rsidR="006212FB">
              <w:rPr>
                <w:webHidden/>
              </w:rPr>
            </w:r>
            <w:r w:rsidR="006212FB">
              <w:rPr>
                <w:webHidden/>
              </w:rPr>
              <w:fldChar w:fldCharType="separate"/>
            </w:r>
            <w:r w:rsidR="006212FB">
              <w:rPr>
                <w:webHidden/>
              </w:rPr>
              <w:t>5</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46" w:history="1">
            <w:r w:rsidR="006212FB" w:rsidRPr="00357B13">
              <w:rPr>
                <w:rStyle w:val="Hiperpovezava"/>
              </w:rPr>
              <w:t>1.5.</w:t>
            </w:r>
            <w:r w:rsidR="006212FB">
              <w:rPr>
                <w:rFonts w:asciiTheme="minorHAnsi" w:eastAsiaTheme="minorEastAsia" w:hAnsiTheme="minorHAnsi" w:cstheme="minorBidi"/>
                <w:sz w:val="22"/>
                <w:szCs w:val="22"/>
                <w:lang w:eastAsia="sl-SI" w:bidi="ar-SA"/>
              </w:rPr>
              <w:tab/>
            </w:r>
            <w:r w:rsidR="006212FB" w:rsidRPr="00357B13">
              <w:rPr>
                <w:rStyle w:val="Hiperpovezava"/>
              </w:rPr>
              <w:t>Veljavnost ponudbe</w:t>
            </w:r>
            <w:r w:rsidR="006212FB">
              <w:rPr>
                <w:webHidden/>
              </w:rPr>
              <w:tab/>
            </w:r>
            <w:r w:rsidR="006212FB">
              <w:rPr>
                <w:webHidden/>
              </w:rPr>
              <w:fldChar w:fldCharType="begin"/>
            </w:r>
            <w:r w:rsidR="006212FB">
              <w:rPr>
                <w:webHidden/>
              </w:rPr>
              <w:instrText xml:space="preserve"> PAGEREF _Toc507148846 \h </w:instrText>
            </w:r>
            <w:r w:rsidR="006212FB">
              <w:rPr>
                <w:webHidden/>
              </w:rPr>
            </w:r>
            <w:r w:rsidR="006212FB">
              <w:rPr>
                <w:webHidden/>
              </w:rPr>
              <w:fldChar w:fldCharType="separate"/>
            </w:r>
            <w:r w:rsidR="006212FB">
              <w:rPr>
                <w:webHidden/>
              </w:rPr>
              <w:t>5</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47" w:history="1">
            <w:r w:rsidR="006212FB" w:rsidRPr="00357B13">
              <w:rPr>
                <w:rStyle w:val="Hiperpovezava"/>
              </w:rPr>
              <w:t>1.6.</w:t>
            </w:r>
            <w:r w:rsidR="006212FB">
              <w:rPr>
                <w:rFonts w:asciiTheme="minorHAnsi" w:eastAsiaTheme="minorEastAsia" w:hAnsiTheme="minorHAnsi" w:cstheme="minorBidi"/>
                <w:sz w:val="22"/>
                <w:szCs w:val="22"/>
                <w:lang w:eastAsia="sl-SI" w:bidi="ar-SA"/>
              </w:rPr>
              <w:tab/>
            </w:r>
            <w:r w:rsidR="006212FB" w:rsidRPr="00357B13">
              <w:rPr>
                <w:rStyle w:val="Hiperpovezava"/>
              </w:rPr>
              <w:t>Prevzem razpisne dokumentacije</w:t>
            </w:r>
            <w:r w:rsidR="006212FB">
              <w:rPr>
                <w:webHidden/>
              </w:rPr>
              <w:tab/>
            </w:r>
            <w:r w:rsidR="006212FB">
              <w:rPr>
                <w:webHidden/>
              </w:rPr>
              <w:fldChar w:fldCharType="begin"/>
            </w:r>
            <w:r w:rsidR="006212FB">
              <w:rPr>
                <w:webHidden/>
              </w:rPr>
              <w:instrText xml:space="preserve"> PAGEREF _Toc507148847 \h </w:instrText>
            </w:r>
            <w:r w:rsidR="006212FB">
              <w:rPr>
                <w:webHidden/>
              </w:rPr>
            </w:r>
            <w:r w:rsidR="006212FB">
              <w:rPr>
                <w:webHidden/>
              </w:rPr>
              <w:fldChar w:fldCharType="separate"/>
            </w:r>
            <w:r w:rsidR="006212FB">
              <w:rPr>
                <w:webHidden/>
              </w:rPr>
              <w:t>5</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48" w:history="1">
            <w:r w:rsidR="006212FB" w:rsidRPr="00357B13">
              <w:rPr>
                <w:rStyle w:val="Hiperpovezava"/>
              </w:rPr>
              <w:t>1.7.</w:t>
            </w:r>
            <w:r w:rsidR="006212FB">
              <w:rPr>
                <w:rFonts w:asciiTheme="minorHAnsi" w:eastAsiaTheme="minorEastAsia" w:hAnsiTheme="minorHAnsi" w:cstheme="minorBidi"/>
                <w:sz w:val="22"/>
                <w:szCs w:val="22"/>
                <w:lang w:eastAsia="sl-SI" w:bidi="ar-SA"/>
              </w:rPr>
              <w:tab/>
            </w:r>
            <w:r w:rsidR="006212FB" w:rsidRPr="00357B13">
              <w:rPr>
                <w:rStyle w:val="Hiperpovezava"/>
              </w:rPr>
              <w:t>Vprašanja in odgovori ter pojasnila v zvezi z dokumentacijo</w:t>
            </w:r>
            <w:r w:rsidR="006212FB">
              <w:rPr>
                <w:webHidden/>
              </w:rPr>
              <w:tab/>
            </w:r>
            <w:r w:rsidR="006212FB">
              <w:rPr>
                <w:webHidden/>
              </w:rPr>
              <w:fldChar w:fldCharType="begin"/>
            </w:r>
            <w:r w:rsidR="006212FB">
              <w:rPr>
                <w:webHidden/>
              </w:rPr>
              <w:instrText xml:space="preserve"> PAGEREF _Toc507148848 \h </w:instrText>
            </w:r>
            <w:r w:rsidR="006212FB">
              <w:rPr>
                <w:webHidden/>
              </w:rPr>
            </w:r>
            <w:r w:rsidR="006212FB">
              <w:rPr>
                <w:webHidden/>
              </w:rPr>
              <w:fldChar w:fldCharType="separate"/>
            </w:r>
            <w:r w:rsidR="006212FB">
              <w:rPr>
                <w:webHidden/>
              </w:rPr>
              <w:t>6</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49" w:history="1">
            <w:r w:rsidR="006212FB" w:rsidRPr="00357B13">
              <w:rPr>
                <w:rStyle w:val="Hiperpovezava"/>
              </w:rPr>
              <w:t>1.8.</w:t>
            </w:r>
            <w:r w:rsidR="006212FB">
              <w:rPr>
                <w:rFonts w:asciiTheme="minorHAnsi" w:eastAsiaTheme="minorEastAsia" w:hAnsiTheme="minorHAnsi" w:cstheme="minorBidi"/>
                <w:sz w:val="22"/>
                <w:szCs w:val="22"/>
                <w:lang w:eastAsia="sl-SI" w:bidi="ar-SA"/>
              </w:rPr>
              <w:tab/>
            </w:r>
            <w:r w:rsidR="006212FB" w:rsidRPr="00357B13">
              <w:rPr>
                <w:rStyle w:val="Hiperpovezava"/>
              </w:rPr>
              <w:t>Sprememba pogodbe o izvedbi javnega naročila</w:t>
            </w:r>
            <w:r w:rsidR="006212FB">
              <w:rPr>
                <w:webHidden/>
              </w:rPr>
              <w:tab/>
            </w:r>
            <w:r w:rsidR="006212FB">
              <w:rPr>
                <w:webHidden/>
              </w:rPr>
              <w:fldChar w:fldCharType="begin"/>
            </w:r>
            <w:r w:rsidR="006212FB">
              <w:rPr>
                <w:webHidden/>
              </w:rPr>
              <w:instrText xml:space="preserve"> PAGEREF _Toc507148849 \h </w:instrText>
            </w:r>
            <w:r w:rsidR="006212FB">
              <w:rPr>
                <w:webHidden/>
              </w:rPr>
            </w:r>
            <w:r w:rsidR="006212FB">
              <w:rPr>
                <w:webHidden/>
              </w:rPr>
              <w:fldChar w:fldCharType="separate"/>
            </w:r>
            <w:r w:rsidR="006212FB">
              <w:rPr>
                <w:webHidden/>
              </w:rPr>
              <w:t>6</w:t>
            </w:r>
            <w:r w:rsidR="006212FB">
              <w:rPr>
                <w:webHidden/>
              </w:rPr>
              <w:fldChar w:fldCharType="end"/>
            </w:r>
          </w:hyperlink>
        </w:p>
        <w:p w:rsidR="006212FB" w:rsidRDefault="00C42033">
          <w:pPr>
            <w:pStyle w:val="Kazalovsebine1"/>
            <w:rPr>
              <w:rFonts w:asciiTheme="minorHAnsi" w:eastAsiaTheme="minorEastAsia" w:hAnsiTheme="minorHAnsi" w:cstheme="minorBidi"/>
              <w:sz w:val="22"/>
              <w:szCs w:val="22"/>
              <w:lang w:eastAsia="sl-SI" w:bidi="ar-SA"/>
            </w:rPr>
          </w:pPr>
          <w:hyperlink w:anchor="_Toc507148850" w:history="1">
            <w:r w:rsidR="006212FB" w:rsidRPr="00357B13">
              <w:rPr>
                <w:rStyle w:val="Hiperpovezava"/>
                <w:rFonts w:ascii="Tahoma" w:hAnsi="Tahoma" w:cs="Tahoma"/>
                <w:lang w:eastAsia="sl-SI"/>
              </w:rPr>
              <w:t>2.</w:t>
            </w:r>
            <w:r w:rsidR="006212FB">
              <w:rPr>
                <w:rFonts w:asciiTheme="minorHAnsi" w:eastAsiaTheme="minorEastAsia" w:hAnsiTheme="minorHAnsi" w:cstheme="minorBidi"/>
                <w:sz w:val="22"/>
                <w:szCs w:val="22"/>
                <w:lang w:eastAsia="sl-SI" w:bidi="ar-SA"/>
              </w:rPr>
              <w:tab/>
            </w:r>
            <w:r w:rsidR="006212FB" w:rsidRPr="00357B13">
              <w:rPr>
                <w:rStyle w:val="Hiperpovezava"/>
              </w:rPr>
              <w:t>Navodila ponudnikom za izdelavo ponudbe</w:t>
            </w:r>
            <w:r w:rsidR="006212FB">
              <w:rPr>
                <w:webHidden/>
              </w:rPr>
              <w:tab/>
            </w:r>
            <w:r w:rsidR="006212FB">
              <w:rPr>
                <w:webHidden/>
              </w:rPr>
              <w:fldChar w:fldCharType="begin"/>
            </w:r>
            <w:r w:rsidR="006212FB">
              <w:rPr>
                <w:webHidden/>
              </w:rPr>
              <w:instrText xml:space="preserve"> PAGEREF _Toc507148850 \h </w:instrText>
            </w:r>
            <w:r w:rsidR="006212FB">
              <w:rPr>
                <w:webHidden/>
              </w:rPr>
            </w:r>
            <w:r w:rsidR="006212FB">
              <w:rPr>
                <w:webHidden/>
              </w:rPr>
              <w:fldChar w:fldCharType="separate"/>
            </w:r>
            <w:r w:rsidR="006212FB">
              <w:rPr>
                <w:webHidden/>
              </w:rPr>
              <w:t>6</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51" w:history="1">
            <w:r w:rsidR="006212FB" w:rsidRPr="00357B13">
              <w:rPr>
                <w:rStyle w:val="Hiperpovezava"/>
              </w:rPr>
              <w:t>2.1.</w:t>
            </w:r>
            <w:r w:rsidR="006212FB">
              <w:rPr>
                <w:rFonts w:asciiTheme="minorHAnsi" w:eastAsiaTheme="minorEastAsia" w:hAnsiTheme="minorHAnsi" w:cstheme="minorBidi"/>
                <w:sz w:val="22"/>
                <w:szCs w:val="22"/>
                <w:lang w:eastAsia="sl-SI" w:bidi="ar-SA"/>
              </w:rPr>
              <w:tab/>
            </w:r>
            <w:r w:rsidR="006212FB" w:rsidRPr="00357B13">
              <w:rPr>
                <w:rStyle w:val="Hiperpovezava"/>
              </w:rPr>
              <w:t>Splošna navodila</w:t>
            </w:r>
            <w:r w:rsidR="006212FB">
              <w:rPr>
                <w:webHidden/>
              </w:rPr>
              <w:tab/>
            </w:r>
            <w:r w:rsidR="006212FB">
              <w:rPr>
                <w:webHidden/>
              </w:rPr>
              <w:fldChar w:fldCharType="begin"/>
            </w:r>
            <w:r w:rsidR="006212FB">
              <w:rPr>
                <w:webHidden/>
              </w:rPr>
              <w:instrText xml:space="preserve"> PAGEREF _Toc507148851 \h </w:instrText>
            </w:r>
            <w:r w:rsidR="006212FB">
              <w:rPr>
                <w:webHidden/>
              </w:rPr>
            </w:r>
            <w:r w:rsidR="006212FB">
              <w:rPr>
                <w:webHidden/>
              </w:rPr>
              <w:fldChar w:fldCharType="separate"/>
            </w:r>
            <w:r w:rsidR="006212FB">
              <w:rPr>
                <w:webHidden/>
              </w:rPr>
              <w:t>6</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52" w:history="1">
            <w:r w:rsidR="006212FB" w:rsidRPr="00357B13">
              <w:rPr>
                <w:rStyle w:val="Hiperpovezava"/>
              </w:rPr>
              <w:t>2.2.</w:t>
            </w:r>
            <w:r w:rsidR="006212FB">
              <w:rPr>
                <w:rFonts w:asciiTheme="minorHAnsi" w:eastAsiaTheme="minorEastAsia" w:hAnsiTheme="minorHAnsi" w:cstheme="minorBidi"/>
                <w:sz w:val="22"/>
                <w:szCs w:val="22"/>
                <w:lang w:eastAsia="sl-SI" w:bidi="ar-SA"/>
              </w:rPr>
              <w:tab/>
            </w:r>
            <w:r w:rsidR="006212FB" w:rsidRPr="00357B13">
              <w:rPr>
                <w:rStyle w:val="Hiperpovezava"/>
              </w:rPr>
              <w:t>Pravna podlaga</w:t>
            </w:r>
            <w:r w:rsidR="006212FB">
              <w:rPr>
                <w:webHidden/>
              </w:rPr>
              <w:tab/>
            </w:r>
            <w:r w:rsidR="006212FB">
              <w:rPr>
                <w:webHidden/>
              </w:rPr>
              <w:fldChar w:fldCharType="begin"/>
            </w:r>
            <w:r w:rsidR="006212FB">
              <w:rPr>
                <w:webHidden/>
              </w:rPr>
              <w:instrText xml:space="preserve"> PAGEREF _Toc507148852 \h </w:instrText>
            </w:r>
            <w:r w:rsidR="006212FB">
              <w:rPr>
                <w:webHidden/>
              </w:rPr>
            </w:r>
            <w:r w:rsidR="006212FB">
              <w:rPr>
                <w:webHidden/>
              </w:rPr>
              <w:fldChar w:fldCharType="separate"/>
            </w:r>
            <w:r w:rsidR="006212FB">
              <w:rPr>
                <w:webHidden/>
              </w:rPr>
              <w:t>6</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53" w:history="1">
            <w:r w:rsidR="006212FB" w:rsidRPr="00357B13">
              <w:rPr>
                <w:rStyle w:val="Hiperpovezava"/>
              </w:rPr>
              <w:t>2.3.</w:t>
            </w:r>
            <w:r w:rsidR="006212FB">
              <w:rPr>
                <w:rFonts w:asciiTheme="minorHAnsi" w:eastAsiaTheme="minorEastAsia" w:hAnsiTheme="minorHAnsi" w:cstheme="minorBidi"/>
                <w:sz w:val="22"/>
                <w:szCs w:val="22"/>
                <w:lang w:eastAsia="sl-SI" w:bidi="ar-SA"/>
              </w:rPr>
              <w:tab/>
            </w:r>
            <w:r w:rsidR="006212FB" w:rsidRPr="00357B13">
              <w:rPr>
                <w:rStyle w:val="Hiperpovezava"/>
              </w:rPr>
              <w:t>Umik / sprememba/dopolnitev  ponudbe</w:t>
            </w:r>
            <w:r w:rsidR="006212FB">
              <w:rPr>
                <w:webHidden/>
              </w:rPr>
              <w:tab/>
            </w:r>
            <w:r w:rsidR="006212FB">
              <w:rPr>
                <w:webHidden/>
              </w:rPr>
              <w:fldChar w:fldCharType="begin"/>
            </w:r>
            <w:r w:rsidR="006212FB">
              <w:rPr>
                <w:webHidden/>
              </w:rPr>
              <w:instrText xml:space="preserve"> PAGEREF _Toc507148853 \h </w:instrText>
            </w:r>
            <w:r w:rsidR="006212FB">
              <w:rPr>
                <w:webHidden/>
              </w:rPr>
            </w:r>
            <w:r w:rsidR="006212FB">
              <w:rPr>
                <w:webHidden/>
              </w:rPr>
              <w:fldChar w:fldCharType="separate"/>
            </w:r>
            <w:r w:rsidR="006212FB">
              <w:rPr>
                <w:webHidden/>
              </w:rPr>
              <w:t>7</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54" w:history="1">
            <w:r w:rsidR="006212FB" w:rsidRPr="00357B13">
              <w:rPr>
                <w:rStyle w:val="Hiperpovezava"/>
              </w:rPr>
              <w:t>2.4.</w:t>
            </w:r>
            <w:r w:rsidR="006212FB">
              <w:rPr>
                <w:rFonts w:asciiTheme="minorHAnsi" w:eastAsiaTheme="minorEastAsia" w:hAnsiTheme="minorHAnsi" w:cstheme="minorBidi"/>
                <w:sz w:val="22"/>
                <w:szCs w:val="22"/>
                <w:lang w:eastAsia="sl-SI" w:bidi="ar-SA"/>
              </w:rPr>
              <w:tab/>
            </w:r>
            <w:r w:rsidR="006212FB" w:rsidRPr="00357B13">
              <w:rPr>
                <w:rStyle w:val="Hiperpovezava"/>
              </w:rPr>
              <w:t>Jezik postopka in ponudbe</w:t>
            </w:r>
            <w:r w:rsidR="006212FB">
              <w:rPr>
                <w:webHidden/>
              </w:rPr>
              <w:tab/>
            </w:r>
            <w:r w:rsidR="006212FB">
              <w:rPr>
                <w:webHidden/>
              </w:rPr>
              <w:fldChar w:fldCharType="begin"/>
            </w:r>
            <w:r w:rsidR="006212FB">
              <w:rPr>
                <w:webHidden/>
              </w:rPr>
              <w:instrText xml:space="preserve"> PAGEREF _Toc507148854 \h </w:instrText>
            </w:r>
            <w:r w:rsidR="006212FB">
              <w:rPr>
                <w:webHidden/>
              </w:rPr>
            </w:r>
            <w:r w:rsidR="006212FB">
              <w:rPr>
                <w:webHidden/>
              </w:rPr>
              <w:fldChar w:fldCharType="separate"/>
            </w:r>
            <w:r w:rsidR="006212FB">
              <w:rPr>
                <w:webHidden/>
              </w:rPr>
              <w:t>7</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55" w:history="1">
            <w:r w:rsidR="006212FB" w:rsidRPr="00357B13">
              <w:rPr>
                <w:rStyle w:val="Hiperpovezava"/>
              </w:rPr>
              <w:t>2.5.</w:t>
            </w:r>
            <w:r w:rsidR="006212FB">
              <w:rPr>
                <w:rFonts w:asciiTheme="minorHAnsi" w:eastAsiaTheme="minorEastAsia" w:hAnsiTheme="minorHAnsi" w:cstheme="minorBidi"/>
                <w:sz w:val="22"/>
                <w:szCs w:val="22"/>
                <w:lang w:eastAsia="sl-SI" w:bidi="ar-SA"/>
              </w:rPr>
              <w:tab/>
            </w:r>
            <w:r w:rsidR="006212FB" w:rsidRPr="00357B13">
              <w:rPr>
                <w:rStyle w:val="Hiperpovezava"/>
              </w:rPr>
              <w:t>Oblika ponudbe</w:t>
            </w:r>
            <w:r w:rsidR="006212FB">
              <w:rPr>
                <w:webHidden/>
              </w:rPr>
              <w:tab/>
            </w:r>
            <w:r w:rsidR="006212FB">
              <w:rPr>
                <w:webHidden/>
              </w:rPr>
              <w:fldChar w:fldCharType="begin"/>
            </w:r>
            <w:r w:rsidR="006212FB">
              <w:rPr>
                <w:webHidden/>
              </w:rPr>
              <w:instrText xml:space="preserve"> PAGEREF _Toc507148855 \h </w:instrText>
            </w:r>
            <w:r w:rsidR="006212FB">
              <w:rPr>
                <w:webHidden/>
              </w:rPr>
            </w:r>
            <w:r w:rsidR="006212FB">
              <w:rPr>
                <w:webHidden/>
              </w:rPr>
              <w:fldChar w:fldCharType="separate"/>
            </w:r>
            <w:r w:rsidR="006212FB">
              <w:rPr>
                <w:webHidden/>
              </w:rPr>
              <w:t>7</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56" w:history="1">
            <w:r w:rsidR="006212FB" w:rsidRPr="00357B13">
              <w:rPr>
                <w:rStyle w:val="Hiperpovezava"/>
              </w:rPr>
              <w:t>2.6.</w:t>
            </w:r>
            <w:r w:rsidR="006212FB">
              <w:rPr>
                <w:rFonts w:asciiTheme="minorHAnsi" w:eastAsiaTheme="minorEastAsia" w:hAnsiTheme="minorHAnsi" w:cstheme="minorBidi"/>
                <w:sz w:val="22"/>
                <w:szCs w:val="22"/>
                <w:lang w:eastAsia="sl-SI" w:bidi="ar-SA"/>
              </w:rPr>
              <w:tab/>
            </w:r>
            <w:r w:rsidR="006212FB" w:rsidRPr="00357B13">
              <w:rPr>
                <w:rStyle w:val="Hiperpovezava"/>
              </w:rPr>
              <w:t>Vrednost ponudbe</w:t>
            </w:r>
            <w:r w:rsidR="006212FB">
              <w:rPr>
                <w:webHidden/>
              </w:rPr>
              <w:tab/>
            </w:r>
            <w:r w:rsidR="006212FB">
              <w:rPr>
                <w:webHidden/>
              </w:rPr>
              <w:fldChar w:fldCharType="begin"/>
            </w:r>
            <w:r w:rsidR="006212FB">
              <w:rPr>
                <w:webHidden/>
              </w:rPr>
              <w:instrText xml:space="preserve"> PAGEREF _Toc507148856 \h </w:instrText>
            </w:r>
            <w:r w:rsidR="006212FB">
              <w:rPr>
                <w:webHidden/>
              </w:rPr>
            </w:r>
            <w:r w:rsidR="006212FB">
              <w:rPr>
                <w:webHidden/>
              </w:rPr>
              <w:fldChar w:fldCharType="separate"/>
            </w:r>
            <w:r w:rsidR="006212FB">
              <w:rPr>
                <w:webHidden/>
              </w:rPr>
              <w:t>8</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57" w:history="1">
            <w:r w:rsidR="006212FB" w:rsidRPr="00357B13">
              <w:rPr>
                <w:rStyle w:val="Hiperpovezava"/>
              </w:rPr>
              <w:t>2.7.</w:t>
            </w:r>
            <w:r w:rsidR="006212FB">
              <w:rPr>
                <w:rFonts w:asciiTheme="minorHAnsi" w:eastAsiaTheme="minorEastAsia" w:hAnsiTheme="minorHAnsi" w:cstheme="minorBidi"/>
                <w:sz w:val="22"/>
                <w:szCs w:val="22"/>
                <w:lang w:eastAsia="sl-SI" w:bidi="ar-SA"/>
              </w:rPr>
              <w:tab/>
            </w:r>
            <w:r w:rsidR="006212FB" w:rsidRPr="00357B13">
              <w:rPr>
                <w:rStyle w:val="Hiperpovezava"/>
              </w:rPr>
              <w:t>Samostojna ponudba/skupna ponudba/ponudba s podizvajalcem</w:t>
            </w:r>
            <w:r w:rsidR="006212FB">
              <w:rPr>
                <w:webHidden/>
              </w:rPr>
              <w:tab/>
            </w:r>
            <w:r w:rsidR="006212FB">
              <w:rPr>
                <w:webHidden/>
              </w:rPr>
              <w:fldChar w:fldCharType="begin"/>
            </w:r>
            <w:r w:rsidR="006212FB">
              <w:rPr>
                <w:webHidden/>
              </w:rPr>
              <w:instrText xml:space="preserve"> PAGEREF _Toc507148857 \h </w:instrText>
            </w:r>
            <w:r w:rsidR="006212FB">
              <w:rPr>
                <w:webHidden/>
              </w:rPr>
            </w:r>
            <w:r w:rsidR="006212FB">
              <w:rPr>
                <w:webHidden/>
              </w:rPr>
              <w:fldChar w:fldCharType="separate"/>
            </w:r>
            <w:r w:rsidR="006212FB">
              <w:rPr>
                <w:webHidden/>
              </w:rPr>
              <w:t>8</w:t>
            </w:r>
            <w:r w:rsidR="006212FB">
              <w:rPr>
                <w:webHidden/>
              </w:rPr>
              <w:fldChar w:fldCharType="end"/>
            </w:r>
          </w:hyperlink>
        </w:p>
        <w:p w:rsidR="006212FB" w:rsidRDefault="00C42033">
          <w:pPr>
            <w:pStyle w:val="Kazalovsebine3"/>
            <w:rPr>
              <w:rFonts w:asciiTheme="minorHAnsi" w:eastAsiaTheme="minorEastAsia" w:hAnsiTheme="minorHAnsi" w:cstheme="minorBidi"/>
              <w:sz w:val="22"/>
              <w:szCs w:val="22"/>
              <w:lang w:eastAsia="sl-SI" w:bidi="ar-SA"/>
            </w:rPr>
          </w:pPr>
          <w:hyperlink w:anchor="_Toc507148858" w:history="1">
            <w:r w:rsidR="006212FB" w:rsidRPr="00357B13">
              <w:rPr>
                <w:rStyle w:val="Hiperpovezava"/>
              </w:rPr>
              <w:t>2.7.1.</w:t>
            </w:r>
            <w:r w:rsidR="006212FB">
              <w:rPr>
                <w:rFonts w:asciiTheme="minorHAnsi" w:eastAsiaTheme="minorEastAsia" w:hAnsiTheme="minorHAnsi" w:cstheme="minorBidi"/>
                <w:sz w:val="22"/>
                <w:szCs w:val="22"/>
                <w:lang w:eastAsia="sl-SI" w:bidi="ar-SA"/>
              </w:rPr>
              <w:tab/>
            </w:r>
            <w:r w:rsidR="006212FB" w:rsidRPr="00357B13">
              <w:rPr>
                <w:rStyle w:val="Hiperpovezava"/>
              </w:rPr>
              <w:t>Samostojna ponudba</w:t>
            </w:r>
            <w:r w:rsidR="006212FB">
              <w:rPr>
                <w:webHidden/>
              </w:rPr>
              <w:tab/>
            </w:r>
            <w:r w:rsidR="006212FB">
              <w:rPr>
                <w:webHidden/>
              </w:rPr>
              <w:fldChar w:fldCharType="begin"/>
            </w:r>
            <w:r w:rsidR="006212FB">
              <w:rPr>
                <w:webHidden/>
              </w:rPr>
              <w:instrText xml:space="preserve"> PAGEREF _Toc507148858 \h </w:instrText>
            </w:r>
            <w:r w:rsidR="006212FB">
              <w:rPr>
                <w:webHidden/>
              </w:rPr>
            </w:r>
            <w:r w:rsidR="006212FB">
              <w:rPr>
                <w:webHidden/>
              </w:rPr>
              <w:fldChar w:fldCharType="separate"/>
            </w:r>
            <w:r w:rsidR="006212FB">
              <w:rPr>
                <w:webHidden/>
              </w:rPr>
              <w:t>8</w:t>
            </w:r>
            <w:r w:rsidR="006212FB">
              <w:rPr>
                <w:webHidden/>
              </w:rPr>
              <w:fldChar w:fldCharType="end"/>
            </w:r>
          </w:hyperlink>
        </w:p>
        <w:p w:rsidR="006212FB" w:rsidRDefault="00C42033">
          <w:pPr>
            <w:pStyle w:val="Kazalovsebine3"/>
            <w:rPr>
              <w:rFonts w:asciiTheme="minorHAnsi" w:eastAsiaTheme="minorEastAsia" w:hAnsiTheme="minorHAnsi" w:cstheme="minorBidi"/>
              <w:sz w:val="22"/>
              <w:szCs w:val="22"/>
              <w:lang w:eastAsia="sl-SI" w:bidi="ar-SA"/>
            </w:rPr>
          </w:pPr>
          <w:hyperlink w:anchor="_Toc507148859" w:history="1">
            <w:r w:rsidR="006212FB" w:rsidRPr="00357B13">
              <w:rPr>
                <w:rStyle w:val="Hiperpovezava"/>
              </w:rPr>
              <w:t>2.7.2.</w:t>
            </w:r>
            <w:r w:rsidR="006212FB">
              <w:rPr>
                <w:rFonts w:asciiTheme="minorHAnsi" w:eastAsiaTheme="minorEastAsia" w:hAnsiTheme="minorHAnsi" w:cstheme="minorBidi"/>
                <w:sz w:val="22"/>
                <w:szCs w:val="22"/>
                <w:lang w:eastAsia="sl-SI" w:bidi="ar-SA"/>
              </w:rPr>
              <w:tab/>
            </w:r>
            <w:r w:rsidR="006212FB" w:rsidRPr="00357B13">
              <w:rPr>
                <w:rStyle w:val="Hiperpovezava"/>
              </w:rPr>
              <w:t>Skupna ponudba</w:t>
            </w:r>
            <w:r w:rsidR="006212FB">
              <w:rPr>
                <w:webHidden/>
              </w:rPr>
              <w:tab/>
            </w:r>
            <w:r w:rsidR="006212FB">
              <w:rPr>
                <w:webHidden/>
              </w:rPr>
              <w:fldChar w:fldCharType="begin"/>
            </w:r>
            <w:r w:rsidR="006212FB">
              <w:rPr>
                <w:webHidden/>
              </w:rPr>
              <w:instrText xml:space="preserve"> PAGEREF _Toc507148859 \h </w:instrText>
            </w:r>
            <w:r w:rsidR="006212FB">
              <w:rPr>
                <w:webHidden/>
              </w:rPr>
            </w:r>
            <w:r w:rsidR="006212FB">
              <w:rPr>
                <w:webHidden/>
              </w:rPr>
              <w:fldChar w:fldCharType="separate"/>
            </w:r>
            <w:r w:rsidR="006212FB">
              <w:rPr>
                <w:webHidden/>
              </w:rPr>
              <w:t>9</w:t>
            </w:r>
            <w:r w:rsidR="006212FB">
              <w:rPr>
                <w:webHidden/>
              </w:rPr>
              <w:fldChar w:fldCharType="end"/>
            </w:r>
          </w:hyperlink>
        </w:p>
        <w:p w:rsidR="006212FB" w:rsidRDefault="00C42033">
          <w:pPr>
            <w:pStyle w:val="Kazalovsebine3"/>
            <w:rPr>
              <w:rFonts w:asciiTheme="minorHAnsi" w:eastAsiaTheme="minorEastAsia" w:hAnsiTheme="minorHAnsi" w:cstheme="minorBidi"/>
              <w:sz w:val="22"/>
              <w:szCs w:val="22"/>
              <w:lang w:eastAsia="sl-SI" w:bidi="ar-SA"/>
            </w:rPr>
          </w:pPr>
          <w:hyperlink w:anchor="_Toc507148860" w:history="1">
            <w:r w:rsidR="006212FB" w:rsidRPr="00357B13">
              <w:rPr>
                <w:rStyle w:val="Hiperpovezava"/>
              </w:rPr>
              <w:t>2.7.3.</w:t>
            </w:r>
            <w:r w:rsidR="006212FB">
              <w:rPr>
                <w:rFonts w:asciiTheme="minorHAnsi" w:eastAsiaTheme="minorEastAsia" w:hAnsiTheme="minorHAnsi" w:cstheme="minorBidi"/>
                <w:sz w:val="22"/>
                <w:szCs w:val="22"/>
                <w:lang w:eastAsia="sl-SI" w:bidi="ar-SA"/>
              </w:rPr>
              <w:tab/>
            </w:r>
            <w:r w:rsidR="006212FB" w:rsidRPr="00357B13">
              <w:rPr>
                <w:rStyle w:val="Hiperpovezava"/>
              </w:rPr>
              <w:t>Ponudba s podizvajalcem</w:t>
            </w:r>
            <w:r w:rsidR="006212FB">
              <w:rPr>
                <w:webHidden/>
              </w:rPr>
              <w:tab/>
            </w:r>
            <w:r w:rsidR="006212FB">
              <w:rPr>
                <w:webHidden/>
              </w:rPr>
              <w:fldChar w:fldCharType="begin"/>
            </w:r>
            <w:r w:rsidR="006212FB">
              <w:rPr>
                <w:webHidden/>
              </w:rPr>
              <w:instrText xml:space="preserve"> PAGEREF _Toc507148860 \h </w:instrText>
            </w:r>
            <w:r w:rsidR="006212FB">
              <w:rPr>
                <w:webHidden/>
              </w:rPr>
            </w:r>
            <w:r w:rsidR="006212FB">
              <w:rPr>
                <w:webHidden/>
              </w:rPr>
              <w:fldChar w:fldCharType="separate"/>
            </w:r>
            <w:r w:rsidR="006212FB">
              <w:rPr>
                <w:webHidden/>
              </w:rPr>
              <w:t>9</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61" w:history="1">
            <w:r w:rsidR="006212FB" w:rsidRPr="00357B13">
              <w:rPr>
                <w:rStyle w:val="Hiperpovezava"/>
              </w:rPr>
              <w:t>2.8.</w:t>
            </w:r>
            <w:r w:rsidR="006212FB">
              <w:rPr>
                <w:rFonts w:asciiTheme="minorHAnsi" w:eastAsiaTheme="minorEastAsia" w:hAnsiTheme="minorHAnsi" w:cstheme="minorBidi"/>
                <w:sz w:val="22"/>
                <w:szCs w:val="22"/>
                <w:lang w:eastAsia="sl-SI" w:bidi="ar-SA"/>
              </w:rPr>
              <w:tab/>
            </w:r>
            <w:r w:rsidR="006212FB" w:rsidRPr="00357B13">
              <w:rPr>
                <w:rStyle w:val="Hiperpovezava"/>
              </w:rPr>
              <w:t>Dopolnjevanje, spreminjanje in pojasnjevanje ponudbe</w:t>
            </w:r>
            <w:r w:rsidR="006212FB">
              <w:rPr>
                <w:webHidden/>
              </w:rPr>
              <w:tab/>
            </w:r>
            <w:r w:rsidR="006212FB">
              <w:rPr>
                <w:webHidden/>
              </w:rPr>
              <w:fldChar w:fldCharType="begin"/>
            </w:r>
            <w:r w:rsidR="006212FB">
              <w:rPr>
                <w:webHidden/>
              </w:rPr>
              <w:instrText xml:space="preserve"> PAGEREF _Toc507148861 \h </w:instrText>
            </w:r>
            <w:r w:rsidR="006212FB">
              <w:rPr>
                <w:webHidden/>
              </w:rPr>
            </w:r>
            <w:r w:rsidR="006212FB">
              <w:rPr>
                <w:webHidden/>
              </w:rPr>
              <w:fldChar w:fldCharType="separate"/>
            </w:r>
            <w:r w:rsidR="006212FB">
              <w:rPr>
                <w:webHidden/>
              </w:rPr>
              <w:t>9</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62" w:history="1">
            <w:r w:rsidR="006212FB" w:rsidRPr="00357B13">
              <w:rPr>
                <w:rStyle w:val="Hiperpovezava"/>
              </w:rPr>
              <w:t>2.9.</w:t>
            </w:r>
            <w:r w:rsidR="006212FB">
              <w:rPr>
                <w:rFonts w:asciiTheme="minorHAnsi" w:eastAsiaTheme="minorEastAsia" w:hAnsiTheme="minorHAnsi" w:cstheme="minorBidi"/>
                <w:sz w:val="22"/>
                <w:szCs w:val="22"/>
                <w:lang w:eastAsia="sl-SI" w:bidi="ar-SA"/>
              </w:rPr>
              <w:tab/>
            </w:r>
            <w:r w:rsidR="006212FB" w:rsidRPr="00357B13">
              <w:rPr>
                <w:rStyle w:val="Hiperpovezava"/>
              </w:rPr>
              <w:t>Dopustnost ponudbe, odločitev o oddaji naročila, sklenitev pogodbe</w:t>
            </w:r>
            <w:r w:rsidR="006212FB">
              <w:rPr>
                <w:webHidden/>
              </w:rPr>
              <w:tab/>
            </w:r>
            <w:r w:rsidR="006212FB">
              <w:rPr>
                <w:webHidden/>
              </w:rPr>
              <w:fldChar w:fldCharType="begin"/>
            </w:r>
            <w:r w:rsidR="006212FB">
              <w:rPr>
                <w:webHidden/>
              </w:rPr>
              <w:instrText xml:space="preserve"> PAGEREF _Toc507148862 \h </w:instrText>
            </w:r>
            <w:r w:rsidR="006212FB">
              <w:rPr>
                <w:webHidden/>
              </w:rPr>
            </w:r>
            <w:r w:rsidR="006212FB">
              <w:rPr>
                <w:webHidden/>
              </w:rPr>
              <w:fldChar w:fldCharType="separate"/>
            </w:r>
            <w:r w:rsidR="006212FB">
              <w:rPr>
                <w:webHidden/>
              </w:rPr>
              <w:t>10</w:t>
            </w:r>
            <w:r w:rsidR="006212FB">
              <w:rPr>
                <w:webHidden/>
              </w:rPr>
              <w:fldChar w:fldCharType="end"/>
            </w:r>
          </w:hyperlink>
        </w:p>
        <w:p w:rsidR="006212FB" w:rsidRDefault="00C42033">
          <w:pPr>
            <w:pStyle w:val="Kazalovsebine3"/>
            <w:rPr>
              <w:rFonts w:asciiTheme="minorHAnsi" w:eastAsiaTheme="minorEastAsia" w:hAnsiTheme="minorHAnsi" w:cstheme="minorBidi"/>
              <w:sz w:val="22"/>
              <w:szCs w:val="22"/>
              <w:lang w:eastAsia="sl-SI" w:bidi="ar-SA"/>
            </w:rPr>
          </w:pPr>
          <w:hyperlink w:anchor="_Toc507148863" w:history="1">
            <w:r w:rsidR="006212FB" w:rsidRPr="00357B13">
              <w:rPr>
                <w:rStyle w:val="Hiperpovezava"/>
              </w:rPr>
              <w:t>2.9.1.</w:t>
            </w:r>
            <w:r w:rsidR="006212FB">
              <w:rPr>
                <w:rFonts w:asciiTheme="minorHAnsi" w:eastAsiaTheme="minorEastAsia" w:hAnsiTheme="minorHAnsi" w:cstheme="minorBidi"/>
                <w:sz w:val="22"/>
                <w:szCs w:val="22"/>
                <w:lang w:eastAsia="sl-SI" w:bidi="ar-SA"/>
              </w:rPr>
              <w:tab/>
            </w:r>
            <w:r w:rsidR="006212FB" w:rsidRPr="00357B13">
              <w:rPr>
                <w:rStyle w:val="Hiperpovezava"/>
              </w:rPr>
              <w:t>Dopustnost ponudbe</w:t>
            </w:r>
            <w:r w:rsidR="006212FB">
              <w:rPr>
                <w:webHidden/>
              </w:rPr>
              <w:tab/>
            </w:r>
            <w:r w:rsidR="006212FB">
              <w:rPr>
                <w:webHidden/>
              </w:rPr>
              <w:fldChar w:fldCharType="begin"/>
            </w:r>
            <w:r w:rsidR="006212FB">
              <w:rPr>
                <w:webHidden/>
              </w:rPr>
              <w:instrText xml:space="preserve"> PAGEREF _Toc507148863 \h </w:instrText>
            </w:r>
            <w:r w:rsidR="006212FB">
              <w:rPr>
                <w:webHidden/>
              </w:rPr>
            </w:r>
            <w:r w:rsidR="006212FB">
              <w:rPr>
                <w:webHidden/>
              </w:rPr>
              <w:fldChar w:fldCharType="separate"/>
            </w:r>
            <w:r w:rsidR="006212FB">
              <w:rPr>
                <w:webHidden/>
              </w:rPr>
              <w:t>10</w:t>
            </w:r>
            <w:r w:rsidR="006212FB">
              <w:rPr>
                <w:webHidden/>
              </w:rPr>
              <w:fldChar w:fldCharType="end"/>
            </w:r>
          </w:hyperlink>
        </w:p>
        <w:p w:rsidR="006212FB" w:rsidRDefault="00C42033">
          <w:pPr>
            <w:pStyle w:val="Kazalovsebine3"/>
            <w:rPr>
              <w:rFonts w:asciiTheme="minorHAnsi" w:eastAsiaTheme="minorEastAsia" w:hAnsiTheme="minorHAnsi" w:cstheme="minorBidi"/>
              <w:sz w:val="22"/>
              <w:szCs w:val="22"/>
              <w:lang w:eastAsia="sl-SI" w:bidi="ar-SA"/>
            </w:rPr>
          </w:pPr>
          <w:hyperlink w:anchor="_Toc507148864" w:history="1">
            <w:r w:rsidR="006212FB" w:rsidRPr="00357B13">
              <w:rPr>
                <w:rStyle w:val="Hiperpovezava"/>
              </w:rPr>
              <w:t>2.9.2.</w:t>
            </w:r>
            <w:r w:rsidR="006212FB">
              <w:rPr>
                <w:rFonts w:asciiTheme="minorHAnsi" w:eastAsiaTheme="minorEastAsia" w:hAnsiTheme="minorHAnsi" w:cstheme="minorBidi"/>
                <w:sz w:val="22"/>
                <w:szCs w:val="22"/>
                <w:lang w:eastAsia="sl-SI" w:bidi="ar-SA"/>
              </w:rPr>
              <w:tab/>
            </w:r>
            <w:r w:rsidR="006212FB" w:rsidRPr="00357B13">
              <w:rPr>
                <w:rStyle w:val="Hiperpovezava"/>
              </w:rPr>
              <w:t>Odločitev o oddaji javnega naročila</w:t>
            </w:r>
            <w:r w:rsidR="006212FB">
              <w:rPr>
                <w:webHidden/>
              </w:rPr>
              <w:tab/>
            </w:r>
            <w:r w:rsidR="006212FB">
              <w:rPr>
                <w:webHidden/>
              </w:rPr>
              <w:fldChar w:fldCharType="begin"/>
            </w:r>
            <w:r w:rsidR="006212FB">
              <w:rPr>
                <w:webHidden/>
              </w:rPr>
              <w:instrText xml:space="preserve"> PAGEREF _Toc507148864 \h </w:instrText>
            </w:r>
            <w:r w:rsidR="006212FB">
              <w:rPr>
                <w:webHidden/>
              </w:rPr>
            </w:r>
            <w:r w:rsidR="006212FB">
              <w:rPr>
                <w:webHidden/>
              </w:rPr>
              <w:fldChar w:fldCharType="separate"/>
            </w:r>
            <w:r w:rsidR="006212FB">
              <w:rPr>
                <w:webHidden/>
              </w:rPr>
              <w:t>10</w:t>
            </w:r>
            <w:r w:rsidR="006212FB">
              <w:rPr>
                <w:webHidden/>
              </w:rPr>
              <w:fldChar w:fldCharType="end"/>
            </w:r>
          </w:hyperlink>
        </w:p>
        <w:p w:rsidR="006212FB" w:rsidRDefault="00C42033">
          <w:pPr>
            <w:pStyle w:val="Kazalovsebine3"/>
            <w:rPr>
              <w:rFonts w:asciiTheme="minorHAnsi" w:eastAsiaTheme="minorEastAsia" w:hAnsiTheme="minorHAnsi" w:cstheme="minorBidi"/>
              <w:sz w:val="22"/>
              <w:szCs w:val="22"/>
              <w:lang w:eastAsia="sl-SI" w:bidi="ar-SA"/>
            </w:rPr>
          </w:pPr>
          <w:hyperlink w:anchor="_Toc507148865" w:history="1">
            <w:r w:rsidR="006212FB" w:rsidRPr="00357B13">
              <w:rPr>
                <w:rStyle w:val="Hiperpovezava"/>
              </w:rPr>
              <w:t>2.9.3.</w:t>
            </w:r>
            <w:r w:rsidR="006212FB">
              <w:rPr>
                <w:rFonts w:asciiTheme="minorHAnsi" w:eastAsiaTheme="minorEastAsia" w:hAnsiTheme="minorHAnsi" w:cstheme="minorBidi"/>
                <w:sz w:val="22"/>
                <w:szCs w:val="22"/>
                <w:lang w:eastAsia="sl-SI" w:bidi="ar-SA"/>
              </w:rPr>
              <w:tab/>
            </w:r>
            <w:r w:rsidR="006212FB" w:rsidRPr="00357B13">
              <w:rPr>
                <w:rStyle w:val="Hiperpovezava"/>
              </w:rPr>
              <w:t>Sklenitev pogodbe</w:t>
            </w:r>
            <w:r w:rsidR="006212FB">
              <w:rPr>
                <w:webHidden/>
              </w:rPr>
              <w:tab/>
            </w:r>
            <w:r w:rsidR="006212FB">
              <w:rPr>
                <w:webHidden/>
              </w:rPr>
              <w:fldChar w:fldCharType="begin"/>
            </w:r>
            <w:r w:rsidR="006212FB">
              <w:rPr>
                <w:webHidden/>
              </w:rPr>
              <w:instrText xml:space="preserve"> PAGEREF _Toc507148865 \h </w:instrText>
            </w:r>
            <w:r w:rsidR="006212FB">
              <w:rPr>
                <w:webHidden/>
              </w:rPr>
            </w:r>
            <w:r w:rsidR="006212FB">
              <w:rPr>
                <w:webHidden/>
              </w:rPr>
              <w:fldChar w:fldCharType="separate"/>
            </w:r>
            <w:r w:rsidR="006212FB">
              <w:rPr>
                <w:webHidden/>
              </w:rPr>
              <w:t>10</w:t>
            </w:r>
            <w:r w:rsidR="006212FB">
              <w:rPr>
                <w:webHidden/>
              </w:rPr>
              <w:fldChar w:fldCharType="end"/>
            </w:r>
          </w:hyperlink>
        </w:p>
        <w:p w:rsidR="006212FB" w:rsidRDefault="00C42033">
          <w:pPr>
            <w:pStyle w:val="Kazalovsebine3"/>
            <w:rPr>
              <w:rFonts w:asciiTheme="minorHAnsi" w:eastAsiaTheme="minorEastAsia" w:hAnsiTheme="minorHAnsi" w:cstheme="minorBidi"/>
              <w:sz w:val="22"/>
              <w:szCs w:val="22"/>
              <w:lang w:eastAsia="sl-SI" w:bidi="ar-SA"/>
            </w:rPr>
          </w:pPr>
          <w:hyperlink w:anchor="_Toc507148866" w:history="1">
            <w:r w:rsidR="006212FB" w:rsidRPr="00357B13">
              <w:rPr>
                <w:rStyle w:val="Hiperpovezava"/>
              </w:rPr>
              <w:t>2.9.4.</w:t>
            </w:r>
            <w:r w:rsidR="006212FB">
              <w:rPr>
                <w:rFonts w:asciiTheme="minorHAnsi" w:eastAsiaTheme="minorEastAsia" w:hAnsiTheme="minorHAnsi" w:cstheme="minorBidi"/>
                <w:sz w:val="22"/>
                <w:szCs w:val="22"/>
                <w:lang w:eastAsia="sl-SI" w:bidi="ar-SA"/>
              </w:rPr>
              <w:tab/>
            </w:r>
            <w:r w:rsidR="006212FB" w:rsidRPr="00357B13">
              <w:rPr>
                <w:rStyle w:val="Hiperpovezava"/>
              </w:rPr>
              <w:t>Dodatno naročilo</w:t>
            </w:r>
            <w:r w:rsidR="006212FB">
              <w:rPr>
                <w:webHidden/>
              </w:rPr>
              <w:tab/>
            </w:r>
            <w:r w:rsidR="006212FB">
              <w:rPr>
                <w:webHidden/>
              </w:rPr>
              <w:fldChar w:fldCharType="begin"/>
            </w:r>
            <w:r w:rsidR="006212FB">
              <w:rPr>
                <w:webHidden/>
              </w:rPr>
              <w:instrText xml:space="preserve"> PAGEREF _Toc507148866 \h </w:instrText>
            </w:r>
            <w:r w:rsidR="006212FB">
              <w:rPr>
                <w:webHidden/>
              </w:rPr>
            </w:r>
            <w:r w:rsidR="006212FB">
              <w:rPr>
                <w:webHidden/>
              </w:rPr>
              <w:fldChar w:fldCharType="separate"/>
            </w:r>
            <w:r w:rsidR="006212FB">
              <w:rPr>
                <w:webHidden/>
              </w:rPr>
              <w:t>11</w:t>
            </w:r>
            <w:r w:rsidR="006212FB">
              <w:rPr>
                <w:webHidden/>
              </w:rPr>
              <w:fldChar w:fldCharType="end"/>
            </w:r>
          </w:hyperlink>
        </w:p>
        <w:p w:rsidR="006212FB" w:rsidRDefault="00C42033" w:rsidP="006212FB">
          <w:pPr>
            <w:pStyle w:val="Kazalovsebine2"/>
            <w:rPr>
              <w:rFonts w:asciiTheme="minorHAnsi" w:eastAsiaTheme="minorEastAsia" w:hAnsiTheme="minorHAnsi" w:cstheme="minorBidi"/>
              <w:sz w:val="22"/>
              <w:szCs w:val="22"/>
              <w:lang w:eastAsia="sl-SI" w:bidi="ar-SA"/>
            </w:rPr>
          </w:pPr>
          <w:hyperlink w:anchor="_Toc507148867" w:history="1">
            <w:r w:rsidR="006212FB" w:rsidRPr="00357B13">
              <w:rPr>
                <w:rStyle w:val="Hiperpovezava"/>
              </w:rPr>
              <w:t>2.10.</w:t>
            </w:r>
            <w:r w:rsidR="006212FB">
              <w:rPr>
                <w:rFonts w:asciiTheme="minorHAnsi" w:eastAsiaTheme="minorEastAsia" w:hAnsiTheme="minorHAnsi" w:cstheme="minorBidi"/>
                <w:sz w:val="22"/>
                <w:szCs w:val="22"/>
                <w:lang w:eastAsia="sl-SI" w:bidi="ar-SA"/>
              </w:rPr>
              <w:tab/>
            </w:r>
            <w:r w:rsidR="006212FB" w:rsidRPr="00357B13">
              <w:rPr>
                <w:rStyle w:val="Hiperpovezava"/>
              </w:rPr>
              <w:t>Vpogled</w:t>
            </w:r>
            <w:r w:rsidR="006212FB">
              <w:rPr>
                <w:webHidden/>
              </w:rPr>
              <w:tab/>
            </w:r>
            <w:r w:rsidR="006212FB">
              <w:rPr>
                <w:webHidden/>
              </w:rPr>
              <w:fldChar w:fldCharType="begin"/>
            </w:r>
            <w:r w:rsidR="006212FB">
              <w:rPr>
                <w:webHidden/>
              </w:rPr>
              <w:instrText xml:space="preserve"> PAGEREF _Toc507148867 \h </w:instrText>
            </w:r>
            <w:r w:rsidR="006212FB">
              <w:rPr>
                <w:webHidden/>
              </w:rPr>
            </w:r>
            <w:r w:rsidR="006212FB">
              <w:rPr>
                <w:webHidden/>
              </w:rPr>
              <w:fldChar w:fldCharType="separate"/>
            </w:r>
            <w:r w:rsidR="006212FB">
              <w:rPr>
                <w:webHidden/>
              </w:rPr>
              <w:t>11</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69" w:history="1">
            <w:r w:rsidR="006212FB" w:rsidRPr="00357B13">
              <w:rPr>
                <w:rStyle w:val="Hiperpovezava"/>
              </w:rPr>
              <w:t>2.11.</w:t>
            </w:r>
            <w:r w:rsidR="006212FB">
              <w:rPr>
                <w:rFonts w:asciiTheme="minorHAnsi" w:eastAsiaTheme="minorEastAsia" w:hAnsiTheme="minorHAnsi" w:cstheme="minorBidi"/>
                <w:sz w:val="22"/>
                <w:szCs w:val="22"/>
                <w:lang w:eastAsia="sl-SI" w:bidi="ar-SA"/>
              </w:rPr>
              <w:tab/>
            </w:r>
            <w:r w:rsidR="006212FB" w:rsidRPr="00357B13">
              <w:rPr>
                <w:rStyle w:val="Hiperpovezava"/>
              </w:rPr>
              <w:t>Javnost in zaupnost postopka</w:t>
            </w:r>
            <w:r w:rsidR="006212FB">
              <w:rPr>
                <w:webHidden/>
              </w:rPr>
              <w:tab/>
            </w:r>
            <w:r w:rsidR="006212FB">
              <w:rPr>
                <w:webHidden/>
              </w:rPr>
              <w:fldChar w:fldCharType="begin"/>
            </w:r>
            <w:r w:rsidR="006212FB">
              <w:rPr>
                <w:webHidden/>
              </w:rPr>
              <w:instrText xml:space="preserve"> PAGEREF _Toc507148869 \h </w:instrText>
            </w:r>
            <w:r w:rsidR="006212FB">
              <w:rPr>
                <w:webHidden/>
              </w:rPr>
            </w:r>
            <w:r w:rsidR="006212FB">
              <w:rPr>
                <w:webHidden/>
              </w:rPr>
              <w:fldChar w:fldCharType="separate"/>
            </w:r>
            <w:r w:rsidR="006212FB">
              <w:rPr>
                <w:webHidden/>
              </w:rPr>
              <w:t>11</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70" w:history="1">
            <w:r w:rsidR="006212FB" w:rsidRPr="00357B13">
              <w:rPr>
                <w:rStyle w:val="Hiperpovezava"/>
              </w:rPr>
              <w:t>2.12.</w:t>
            </w:r>
            <w:r w:rsidR="006212FB">
              <w:rPr>
                <w:rFonts w:asciiTheme="minorHAnsi" w:eastAsiaTheme="minorEastAsia" w:hAnsiTheme="minorHAnsi" w:cstheme="minorBidi"/>
                <w:sz w:val="22"/>
                <w:szCs w:val="22"/>
                <w:lang w:eastAsia="sl-SI" w:bidi="ar-SA"/>
              </w:rPr>
              <w:tab/>
            </w:r>
            <w:r w:rsidR="006212FB" w:rsidRPr="00357B13">
              <w:rPr>
                <w:rStyle w:val="Hiperpovezava"/>
              </w:rPr>
              <w:t>Navedba zavajajočih podatkov</w:t>
            </w:r>
            <w:r w:rsidR="006212FB">
              <w:rPr>
                <w:webHidden/>
              </w:rPr>
              <w:tab/>
            </w:r>
            <w:r w:rsidR="006212FB">
              <w:rPr>
                <w:webHidden/>
              </w:rPr>
              <w:fldChar w:fldCharType="begin"/>
            </w:r>
            <w:r w:rsidR="006212FB">
              <w:rPr>
                <w:webHidden/>
              </w:rPr>
              <w:instrText xml:space="preserve"> PAGEREF _Toc507148870 \h </w:instrText>
            </w:r>
            <w:r w:rsidR="006212FB">
              <w:rPr>
                <w:webHidden/>
              </w:rPr>
            </w:r>
            <w:r w:rsidR="006212FB">
              <w:rPr>
                <w:webHidden/>
              </w:rPr>
              <w:fldChar w:fldCharType="separate"/>
            </w:r>
            <w:r w:rsidR="006212FB">
              <w:rPr>
                <w:webHidden/>
              </w:rPr>
              <w:t>12</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71" w:history="1">
            <w:r w:rsidR="006212FB" w:rsidRPr="00357B13">
              <w:rPr>
                <w:rStyle w:val="Hiperpovezava"/>
              </w:rPr>
              <w:t>2.13.</w:t>
            </w:r>
            <w:r w:rsidR="006212FB">
              <w:rPr>
                <w:rFonts w:asciiTheme="minorHAnsi" w:eastAsiaTheme="minorEastAsia" w:hAnsiTheme="minorHAnsi" w:cstheme="minorBidi"/>
                <w:sz w:val="22"/>
                <w:szCs w:val="22"/>
                <w:lang w:eastAsia="sl-SI" w:bidi="ar-SA"/>
              </w:rPr>
              <w:tab/>
            </w:r>
            <w:r w:rsidR="006212FB" w:rsidRPr="00357B13">
              <w:rPr>
                <w:rStyle w:val="Hiperpovezava"/>
              </w:rPr>
              <w:t>Pravno varstvo</w:t>
            </w:r>
            <w:r w:rsidR="006212FB">
              <w:rPr>
                <w:webHidden/>
              </w:rPr>
              <w:tab/>
            </w:r>
            <w:r w:rsidR="006212FB">
              <w:rPr>
                <w:webHidden/>
              </w:rPr>
              <w:fldChar w:fldCharType="begin"/>
            </w:r>
            <w:r w:rsidR="006212FB">
              <w:rPr>
                <w:webHidden/>
              </w:rPr>
              <w:instrText xml:space="preserve"> PAGEREF _Toc507148871 \h </w:instrText>
            </w:r>
            <w:r w:rsidR="006212FB">
              <w:rPr>
                <w:webHidden/>
              </w:rPr>
            </w:r>
            <w:r w:rsidR="006212FB">
              <w:rPr>
                <w:webHidden/>
              </w:rPr>
              <w:fldChar w:fldCharType="separate"/>
            </w:r>
            <w:r w:rsidR="006212FB">
              <w:rPr>
                <w:webHidden/>
              </w:rPr>
              <w:t>12</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72" w:history="1">
            <w:r w:rsidR="006212FB" w:rsidRPr="00357B13">
              <w:rPr>
                <w:rStyle w:val="Hiperpovezava"/>
                <w:i/>
              </w:rPr>
              <w:t>2.14.</w:t>
            </w:r>
            <w:r w:rsidR="006212FB">
              <w:rPr>
                <w:rFonts w:asciiTheme="minorHAnsi" w:eastAsiaTheme="minorEastAsia" w:hAnsiTheme="minorHAnsi" w:cstheme="minorBidi"/>
                <w:sz w:val="22"/>
                <w:szCs w:val="22"/>
                <w:lang w:eastAsia="sl-SI" w:bidi="ar-SA"/>
              </w:rPr>
              <w:tab/>
            </w:r>
            <w:r w:rsidR="006212FB" w:rsidRPr="00357B13">
              <w:rPr>
                <w:rStyle w:val="Hiperpovezava"/>
              </w:rPr>
              <w:t>Obveščanje ponudnikov</w:t>
            </w:r>
            <w:r w:rsidR="006212FB">
              <w:rPr>
                <w:webHidden/>
              </w:rPr>
              <w:tab/>
            </w:r>
            <w:r w:rsidR="006212FB">
              <w:rPr>
                <w:webHidden/>
              </w:rPr>
              <w:fldChar w:fldCharType="begin"/>
            </w:r>
            <w:r w:rsidR="006212FB">
              <w:rPr>
                <w:webHidden/>
              </w:rPr>
              <w:instrText xml:space="preserve"> PAGEREF _Toc507148872 \h </w:instrText>
            </w:r>
            <w:r w:rsidR="006212FB">
              <w:rPr>
                <w:webHidden/>
              </w:rPr>
            </w:r>
            <w:r w:rsidR="006212FB">
              <w:rPr>
                <w:webHidden/>
              </w:rPr>
              <w:fldChar w:fldCharType="separate"/>
            </w:r>
            <w:r w:rsidR="006212FB">
              <w:rPr>
                <w:webHidden/>
              </w:rPr>
              <w:t>13</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73" w:history="1">
            <w:r w:rsidR="006212FB" w:rsidRPr="00357B13">
              <w:rPr>
                <w:rStyle w:val="Hiperpovezava"/>
              </w:rPr>
              <w:t>2.15.</w:t>
            </w:r>
            <w:r w:rsidR="006212FB">
              <w:rPr>
                <w:rFonts w:asciiTheme="minorHAnsi" w:eastAsiaTheme="minorEastAsia" w:hAnsiTheme="minorHAnsi" w:cstheme="minorBidi"/>
                <w:sz w:val="22"/>
                <w:szCs w:val="22"/>
                <w:lang w:eastAsia="sl-SI" w:bidi="ar-SA"/>
              </w:rPr>
              <w:tab/>
            </w:r>
            <w:r w:rsidR="006212FB" w:rsidRPr="00357B13">
              <w:rPr>
                <w:rStyle w:val="Hiperpovezava"/>
              </w:rPr>
              <w:t>Obvladovanje koruptivnih tveganj</w:t>
            </w:r>
            <w:r w:rsidR="006212FB">
              <w:rPr>
                <w:webHidden/>
              </w:rPr>
              <w:tab/>
            </w:r>
            <w:r w:rsidR="006212FB">
              <w:rPr>
                <w:webHidden/>
              </w:rPr>
              <w:fldChar w:fldCharType="begin"/>
            </w:r>
            <w:r w:rsidR="006212FB">
              <w:rPr>
                <w:webHidden/>
              </w:rPr>
              <w:instrText xml:space="preserve"> PAGEREF _Toc507148873 \h </w:instrText>
            </w:r>
            <w:r w:rsidR="006212FB">
              <w:rPr>
                <w:webHidden/>
              </w:rPr>
            </w:r>
            <w:r w:rsidR="006212FB">
              <w:rPr>
                <w:webHidden/>
              </w:rPr>
              <w:fldChar w:fldCharType="separate"/>
            </w:r>
            <w:r w:rsidR="006212FB">
              <w:rPr>
                <w:webHidden/>
              </w:rPr>
              <w:t>13</w:t>
            </w:r>
            <w:r w:rsidR="006212FB">
              <w:rPr>
                <w:webHidden/>
              </w:rPr>
              <w:fldChar w:fldCharType="end"/>
            </w:r>
          </w:hyperlink>
        </w:p>
        <w:p w:rsidR="006212FB" w:rsidRDefault="00C42033">
          <w:pPr>
            <w:pStyle w:val="Kazalovsebine3"/>
            <w:rPr>
              <w:rFonts w:asciiTheme="minorHAnsi" w:eastAsiaTheme="minorEastAsia" w:hAnsiTheme="minorHAnsi" w:cstheme="minorBidi"/>
              <w:sz w:val="22"/>
              <w:szCs w:val="22"/>
              <w:lang w:eastAsia="sl-SI" w:bidi="ar-SA"/>
            </w:rPr>
          </w:pPr>
          <w:hyperlink w:anchor="_Toc507148874" w:history="1">
            <w:r w:rsidR="006212FB" w:rsidRPr="00357B13">
              <w:rPr>
                <w:rStyle w:val="Hiperpovezava"/>
              </w:rPr>
              <w:t>2.15.1.</w:t>
            </w:r>
            <w:r w:rsidR="006212FB">
              <w:rPr>
                <w:rFonts w:asciiTheme="minorHAnsi" w:eastAsiaTheme="minorEastAsia" w:hAnsiTheme="minorHAnsi" w:cstheme="minorBidi"/>
                <w:sz w:val="22"/>
                <w:szCs w:val="22"/>
                <w:lang w:eastAsia="sl-SI" w:bidi="ar-SA"/>
              </w:rPr>
              <w:tab/>
            </w:r>
            <w:r w:rsidR="006212FB" w:rsidRPr="00357B13">
              <w:rPr>
                <w:rStyle w:val="Hiperpovezava"/>
              </w:rPr>
              <w:t>Omejitev poslovanja</w:t>
            </w:r>
            <w:r w:rsidR="006212FB">
              <w:rPr>
                <w:webHidden/>
              </w:rPr>
              <w:tab/>
            </w:r>
            <w:r w:rsidR="006212FB">
              <w:rPr>
                <w:webHidden/>
              </w:rPr>
              <w:fldChar w:fldCharType="begin"/>
            </w:r>
            <w:r w:rsidR="006212FB">
              <w:rPr>
                <w:webHidden/>
              </w:rPr>
              <w:instrText xml:space="preserve"> PAGEREF _Toc507148874 \h </w:instrText>
            </w:r>
            <w:r w:rsidR="006212FB">
              <w:rPr>
                <w:webHidden/>
              </w:rPr>
            </w:r>
            <w:r w:rsidR="006212FB">
              <w:rPr>
                <w:webHidden/>
              </w:rPr>
              <w:fldChar w:fldCharType="separate"/>
            </w:r>
            <w:r w:rsidR="006212FB">
              <w:rPr>
                <w:webHidden/>
              </w:rPr>
              <w:t>13</w:t>
            </w:r>
            <w:r w:rsidR="006212FB">
              <w:rPr>
                <w:webHidden/>
              </w:rPr>
              <w:fldChar w:fldCharType="end"/>
            </w:r>
          </w:hyperlink>
        </w:p>
        <w:p w:rsidR="006212FB" w:rsidRDefault="00C42033">
          <w:pPr>
            <w:pStyle w:val="Kazalovsebine3"/>
            <w:rPr>
              <w:rFonts w:asciiTheme="minorHAnsi" w:eastAsiaTheme="minorEastAsia" w:hAnsiTheme="minorHAnsi" w:cstheme="minorBidi"/>
              <w:sz w:val="22"/>
              <w:szCs w:val="22"/>
              <w:lang w:eastAsia="sl-SI" w:bidi="ar-SA"/>
            </w:rPr>
          </w:pPr>
          <w:hyperlink w:anchor="_Toc507148875" w:history="1">
            <w:r w:rsidR="006212FB" w:rsidRPr="00357B13">
              <w:rPr>
                <w:rStyle w:val="Hiperpovezava"/>
              </w:rPr>
              <w:t>2.15.2.</w:t>
            </w:r>
            <w:r w:rsidR="006212FB">
              <w:rPr>
                <w:rFonts w:asciiTheme="minorHAnsi" w:eastAsiaTheme="minorEastAsia" w:hAnsiTheme="minorHAnsi" w:cstheme="minorBidi"/>
                <w:sz w:val="22"/>
                <w:szCs w:val="22"/>
                <w:lang w:eastAsia="sl-SI" w:bidi="ar-SA"/>
              </w:rPr>
              <w:tab/>
            </w:r>
            <w:r w:rsidR="006212FB" w:rsidRPr="00357B13">
              <w:rPr>
                <w:rStyle w:val="Hiperpovezava"/>
              </w:rPr>
              <w:t>Udeležba fizičnih in pravnih oseb v lastništvu subjekta</w:t>
            </w:r>
            <w:r w:rsidR="006212FB">
              <w:rPr>
                <w:webHidden/>
              </w:rPr>
              <w:tab/>
            </w:r>
            <w:r w:rsidR="006212FB">
              <w:rPr>
                <w:webHidden/>
              </w:rPr>
              <w:fldChar w:fldCharType="begin"/>
            </w:r>
            <w:r w:rsidR="006212FB">
              <w:rPr>
                <w:webHidden/>
              </w:rPr>
              <w:instrText xml:space="preserve"> PAGEREF _Toc507148875 \h </w:instrText>
            </w:r>
            <w:r w:rsidR="006212FB">
              <w:rPr>
                <w:webHidden/>
              </w:rPr>
            </w:r>
            <w:r w:rsidR="006212FB">
              <w:rPr>
                <w:webHidden/>
              </w:rPr>
              <w:fldChar w:fldCharType="separate"/>
            </w:r>
            <w:r w:rsidR="006212FB">
              <w:rPr>
                <w:webHidden/>
              </w:rPr>
              <w:t>14</w:t>
            </w:r>
            <w:r w:rsidR="006212FB">
              <w:rPr>
                <w:webHidden/>
              </w:rPr>
              <w:fldChar w:fldCharType="end"/>
            </w:r>
          </w:hyperlink>
        </w:p>
        <w:p w:rsidR="006212FB" w:rsidRDefault="00C42033">
          <w:pPr>
            <w:pStyle w:val="Kazalovsebine1"/>
            <w:rPr>
              <w:rFonts w:asciiTheme="minorHAnsi" w:eastAsiaTheme="minorEastAsia" w:hAnsiTheme="minorHAnsi" w:cstheme="minorBidi"/>
              <w:sz w:val="22"/>
              <w:szCs w:val="22"/>
              <w:lang w:eastAsia="sl-SI" w:bidi="ar-SA"/>
            </w:rPr>
          </w:pPr>
          <w:hyperlink w:anchor="_Toc507148876" w:history="1">
            <w:r w:rsidR="006212FB" w:rsidRPr="00357B13">
              <w:rPr>
                <w:rStyle w:val="Hiperpovezava"/>
              </w:rPr>
              <w:t>3.</w:t>
            </w:r>
            <w:r w:rsidR="006212FB">
              <w:rPr>
                <w:rFonts w:asciiTheme="minorHAnsi" w:eastAsiaTheme="minorEastAsia" w:hAnsiTheme="minorHAnsi" w:cstheme="minorBidi"/>
                <w:sz w:val="22"/>
                <w:szCs w:val="22"/>
                <w:lang w:eastAsia="sl-SI" w:bidi="ar-SA"/>
              </w:rPr>
              <w:tab/>
            </w:r>
            <w:r w:rsidR="006212FB" w:rsidRPr="00357B13">
              <w:rPr>
                <w:rStyle w:val="Hiperpovezava"/>
              </w:rPr>
              <w:t>Merilo za oddajo javnega naročila</w:t>
            </w:r>
            <w:r w:rsidR="006212FB">
              <w:rPr>
                <w:webHidden/>
              </w:rPr>
              <w:tab/>
            </w:r>
            <w:r w:rsidR="006212FB">
              <w:rPr>
                <w:webHidden/>
              </w:rPr>
              <w:fldChar w:fldCharType="begin"/>
            </w:r>
            <w:r w:rsidR="006212FB">
              <w:rPr>
                <w:webHidden/>
              </w:rPr>
              <w:instrText xml:space="preserve"> PAGEREF _Toc507148876 \h </w:instrText>
            </w:r>
            <w:r w:rsidR="006212FB">
              <w:rPr>
                <w:webHidden/>
              </w:rPr>
            </w:r>
            <w:r w:rsidR="006212FB">
              <w:rPr>
                <w:webHidden/>
              </w:rPr>
              <w:fldChar w:fldCharType="separate"/>
            </w:r>
            <w:r w:rsidR="006212FB">
              <w:rPr>
                <w:webHidden/>
              </w:rPr>
              <w:t>14</w:t>
            </w:r>
            <w:r w:rsidR="006212FB">
              <w:rPr>
                <w:webHidden/>
              </w:rPr>
              <w:fldChar w:fldCharType="end"/>
            </w:r>
          </w:hyperlink>
        </w:p>
        <w:p w:rsidR="006212FB" w:rsidRDefault="00C42033">
          <w:pPr>
            <w:pStyle w:val="Kazalovsebine1"/>
            <w:rPr>
              <w:rFonts w:asciiTheme="minorHAnsi" w:eastAsiaTheme="minorEastAsia" w:hAnsiTheme="minorHAnsi" w:cstheme="minorBidi"/>
              <w:sz w:val="22"/>
              <w:szCs w:val="22"/>
              <w:lang w:eastAsia="sl-SI" w:bidi="ar-SA"/>
            </w:rPr>
          </w:pPr>
          <w:hyperlink w:anchor="_Toc507148877" w:history="1">
            <w:r w:rsidR="006212FB" w:rsidRPr="00357B13">
              <w:rPr>
                <w:rStyle w:val="Hiperpovezava"/>
              </w:rPr>
              <w:t>4.</w:t>
            </w:r>
            <w:r w:rsidR="006212FB">
              <w:rPr>
                <w:rFonts w:asciiTheme="minorHAnsi" w:eastAsiaTheme="minorEastAsia" w:hAnsiTheme="minorHAnsi" w:cstheme="minorBidi"/>
                <w:sz w:val="22"/>
                <w:szCs w:val="22"/>
                <w:lang w:eastAsia="sl-SI" w:bidi="ar-SA"/>
              </w:rPr>
              <w:tab/>
            </w:r>
            <w:r w:rsidR="006212FB" w:rsidRPr="00357B13">
              <w:rPr>
                <w:rStyle w:val="Hiperpovezava"/>
              </w:rPr>
              <w:t>Pogoji za priznanje sposobnosti</w:t>
            </w:r>
            <w:r w:rsidR="006212FB">
              <w:rPr>
                <w:webHidden/>
              </w:rPr>
              <w:tab/>
            </w:r>
            <w:r w:rsidR="006212FB">
              <w:rPr>
                <w:webHidden/>
              </w:rPr>
              <w:fldChar w:fldCharType="begin"/>
            </w:r>
            <w:r w:rsidR="006212FB">
              <w:rPr>
                <w:webHidden/>
              </w:rPr>
              <w:instrText xml:space="preserve"> PAGEREF _Toc507148877 \h </w:instrText>
            </w:r>
            <w:r w:rsidR="006212FB">
              <w:rPr>
                <w:webHidden/>
              </w:rPr>
            </w:r>
            <w:r w:rsidR="006212FB">
              <w:rPr>
                <w:webHidden/>
              </w:rPr>
              <w:fldChar w:fldCharType="separate"/>
            </w:r>
            <w:r w:rsidR="006212FB">
              <w:rPr>
                <w:webHidden/>
              </w:rPr>
              <w:t>14</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78" w:history="1">
            <w:r w:rsidR="006212FB" w:rsidRPr="00357B13">
              <w:rPr>
                <w:rStyle w:val="Hiperpovezava"/>
              </w:rPr>
              <w:t>4.1.</w:t>
            </w:r>
            <w:r w:rsidR="006212FB">
              <w:rPr>
                <w:rFonts w:asciiTheme="minorHAnsi" w:eastAsiaTheme="minorEastAsia" w:hAnsiTheme="minorHAnsi" w:cstheme="minorBidi"/>
                <w:sz w:val="22"/>
                <w:szCs w:val="22"/>
                <w:lang w:eastAsia="sl-SI" w:bidi="ar-SA"/>
              </w:rPr>
              <w:tab/>
            </w:r>
            <w:r w:rsidR="006212FB" w:rsidRPr="00357B13">
              <w:rPr>
                <w:rStyle w:val="Hiperpovezava"/>
              </w:rPr>
              <w:t>Razlogi za izključitev</w:t>
            </w:r>
            <w:r w:rsidR="006212FB">
              <w:rPr>
                <w:webHidden/>
              </w:rPr>
              <w:tab/>
            </w:r>
            <w:r w:rsidR="006212FB">
              <w:rPr>
                <w:webHidden/>
              </w:rPr>
              <w:fldChar w:fldCharType="begin"/>
            </w:r>
            <w:r w:rsidR="006212FB">
              <w:rPr>
                <w:webHidden/>
              </w:rPr>
              <w:instrText xml:space="preserve"> PAGEREF _Toc507148878 \h </w:instrText>
            </w:r>
            <w:r w:rsidR="006212FB">
              <w:rPr>
                <w:webHidden/>
              </w:rPr>
            </w:r>
            <w:r w:rsidR="006212FB">
              <w:rPr>
                <w:webHidden/>
              </w:rPr>
              <w:fldChar w:fldCharType="separate"/>
            </w:r>
            <w:r w:rsidR="006212FB">
              <w:rPr>
                <w:webHidden/>
              </w:rPr>
              <w:t>14</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79" w:history="1">
            <w:r w:rsidR="006212FB" w:rsidRPr="00357B13">
              <w:rPr>
                <w:rStyle w:val="Hiperpovezava"/>
              </w:rPr>
              <w:t>4.2.</w:t>
            </w:r>
            <w:r w:rsidR="006212FB">
              <w:rPr>
                <w:rFonts w:asciiTheme="minorHAnsi" w:eastAsiaTheme="minorEastAsia" w:hAnsiTheme="minorHAnsi" w:cstheme="minorBidi"/>
                <w:sz w:val="22"/>
                <w:szCs w:val="22"/>
                <w:lang w:eastAsia="sl-SI" w:bidi="ar-SA"/>
              </w:rPr>
              <w:tab/>
            </w:r>
            <w:r w:rsidR="006212FB" w:rsidRPr="00357B13">
              <w:rPr>
                <w:rStyle w:val="Hiperpovezava"/>
              </w:rPr>
              <w:t>Razlog za sodelovanje</w:t>
            </w:r>
            <w:r w:rsidR="006212FB">
              <w:rPr>
                <w:webHidden/>
              </w:rPr>
              <w:tab/>
            </w:r>
            <w:r w:rsidR="006212FB">
              <w:rPr>
                <w:webHidden/>
              </w:rPr>
              <w:fldChar w:fldCharType="begin"/>
            </w:r>
            <w:r w:rsidR="006212FB">
              <w:rPr>
                <w:webHidden/>
              </w:rPr>
              <w:instrText xml:space="preserve"> PAGEREF _Toc507148879 \h </w:instrText>
            </w:r>
            <w:r w:rsidR="006212FB">
              <w:rPr>
                <w:webHidden/>
              </w:rPr>
            </w:r>
            <w:r w:rsidR="006212FB">
              <w:rPr>
                <w:webHidden/>
              </w:rPr>
              <w:fldChar w:fldCharType="separate"/>
            </w:r>
            <w:r w:rsidR="006212FB">
              <w:rPr>
                <w:webHidden/>
              </w:rPr>
              <w:t>18</w:t>
            </w:r>
            <w:r w:rsidR="006212FB">
              <w:rPr>
                <w:webHidden/>
              </w:rPr>
              <w:fldChar w:fldCharType="end"/>
            </w:r>
          </w:hyperlink>
        </w:p>
        <w:p w:rsidR="006212FB" w:rsidRDefault="00C42033">
          <w:pPr>
            <w:pStyle w:val="Kazalovsebine3"/>
            <w:rPr>
              <w:rFonts w:asciiTheme="minorHAnsi" w:eastAsiaTheme="minorEastAsia" w:hAnsiTheme="minorHAnsi" w:cstheme="minorBidi"/>
              <w:sz w:val="22"/>
              <w:szCs w:val="22"/>
              <w:lang w:eastAsia="sl-SI" w:bidi="ar-SA"/>
            </w:rPr>
          </w:pPr>
          <w:hyperlink w:anchor="_Toc507148880" w:history="1">
            <w:r w:rsidR="006212FB" w:rsidRPr="00357B13">
              <w:rPr>
                <w:rStyle w:val="Hiperpovezava"/>
              </w:rPr>
              <w:t>4.2.1.</w:t>
            </w:r>
            <w:r w:rsidR="006212FB">
              <w:rPr>
                <w:rFonts w:asciiTheme="minorHAnsi" w:eastAsiaTheme="minorEastAsia" w:hAnsiTheme="minorHAnsi" w:cstheme="minorBidi"/>
                <w:sz w:val="22"/>
                <w:szCs w:val="22"/>
                <w:lang w:eastAsia="sl-SI" w:bidi="ar-SA"/>
              </w:rPr>
              <w:tab/>
            </w:r>
            <w:r w:rsidR="006212FB" w:rsidRPr="00357B13">
              <w:rPr>
                <w:rStyle w:val="Hiperpovezava"/>
              </w:rPr>
              <w:t>Ustreznost za opravljanje poklicne dejavnosti</w:t>
            </w:r>
            <w:r w:rsidR="006212FB">
              <w:rPr>
                <w:webHidden/>
              </w:rPr>
              <w:tab/>
            </w:r>
            <w:r w:rsidR="006212FB">
              <w:rPr>
                <w:webHidden/>
              </w:rPr>
              <w:fldChar w:fldCharType="begin"/>
            </w:r>
            <w:r w:rsidR="006212FB">
              <w:rPr>
                <w:webHidden/>
              </w:rPr>
              <w:instrText xml:space="preserve"> PAGEREF _Toc507148880 \h </w:instrText>
            </w:r>
            <w:r w:rsidR="006212FB">
              <w:rPr>
                <w:webHidden/>
              </w:rPr>
            </w:r>
            <w:r w:rsidR="006212FB">
              <w:rPr>
                <w:webHidden/>
              </w:rPr>
              <w:fldChar w:fldCharType="separate"/>
            </w:r>
            <w:r w:rsidR="006212FB">
              <w:rPr>
                <w:webHidden/>
              </w:rPr>
              <w:t>18</w:t>
            </w:r>
            <w:r w:rsidR="006212FB">
              <w:rPr>
                <w:webHidden/>
              </w:rPr>
              <w:fldChar w:fldCharType="end"/>
            </w:r>
          </w:hyperlink>
        </w:p>
        <w:p w:rsidR="006212FB" w:rsidRDefault="00C42033">
          <w:pPr>
            <w:pStyle w:val="Kazalovsebine3"/>
            <w:rPr>
              <w:rFonts w:asciiTheme="minorHAnsi" w:eastAsiaTheme="minorEastAsia" w:hAnsiTheme="minorHAnsi" w:cstheme="minorBidi"/>
              <w:sz w:val="22"/>
              <w:szCs w:val="22"/>
              <w:lang w:eastAsia="sl-SI" w:bidi="ar-SA"/>
            </w:rPr>
          </w:pPr>
          <w:hyperlink w:anchor="_Toc507148881" w:history="1">
            <w:r w:rsidR="006212FB" w:rsidRPr="00357B13">
              <w:rPr>
                <w:rStyle w:val="Hiperpovezava"/>
              </w:rPr>
              <w:t>4.2.2.</w:t>
            </w:r>
            <w:r w:rsidR="006212FB">
              <w:rPr>
                <w:rFonts w:asciiTheme="minorHAnsi" w:eastAsiaTheme="minorEastAsia" w:hAnsiTheme="minorHAnsi" w:cstheme="minorBidi"/>
                <w:sz w:val="22"/>
                <w:szCs w:val="22"/>
                <w:lang w:eastAsia="sl-SI" w:bidi="ar-SA"/>
              </w:rPr>
              <w:tab/>
            </w:r>
            <w:r w:rsidR="006212FB" w:rsidRPr="00357B13">
              <w:rPr>
                <w:rStyle w:val="Hiperpovezava"/>
              </w:rPr>
              <w:t>Tehnična in strokovna sposobnost</w:t>
            </w:r>
            <w:r w:rsidR="006212FB">
              <w:rPr>
                <w:webHidden/>
              </w:rPr>
              <w:tab/>
            </w:r>
            <w:r w:rsidR="006212FB">
              <w:rPr>
                <w:webHidden/>
              </w:rPr>
              <w:fldChar w:fldCharType="begin"/>
            </w:r>
            <w:r w:rsidR="006212FB">
              <w:rPr>
                <w:webHidden/>
              </w:rPr>
              <w:instrText xml:space="preserve"> PAGEREF _Toc507148881 \h </w:instrText>
            </w:r>
            <w:r w:rsidR="006212FB">
              <w:rPr>
                <w:webHidden/>
              </w:rPr>
            </w:r>
            <w:r w:rsidR="006212FB">
              <w:rPr>
                <w:webHidden/>
              </w:rPr>
              <w:fldChar w:fldCharType="separate"/>
            </w:r>
            <w:r w:rsidR="006212FB">
              <w:rPr>
                <w:webHidden/>
              </w:rPr>
              <w:t>18</w:t>
            </w:r>
            <w:r w:rsidR="006212FB">
              <w:rPr>
                <w:webHidden/>
              </w:rPr>
              <w:fldChar w:fldCharType="end"/>
            </w:r>
          </w:hyperlink>
        </w:p>
        <w:p w:rsidR="006212FB" w:rsidRDefault="00C42033">
          <w:pPr>
            <w:pStyle w:val="Kazalovsebine1"/>
            <w:rPr>
              <w:rFonts w:asciiTheme="minorHAnsi" w:eastAsiaTheme="minorEastAsia" w:hAnsiTheme="minorHAnsi" w:cstheme="minorBidi"/>
              <w:sz w:val="22"/>
              <w:szCs w:val="22"/>
              <w:lang w:eastAsia="sl-SI" w:bidi="ar-SA"/>
            </w:rPr>
          </w:pPr>
          <w:hyperlink w:anchor="_Toc507148882" w:history="1">
            <w:r w:rsidR="006212FB" w:rsidRPr="00357B13">
              <w:rPr>
                <w:rStyle w:val="Hiperpovezava"/>
              </w:rPr>
              <w:t>5.</w:t>
            </w:r>
            <w:r w:rsidR="006212FB">
              <w:rPr>
                <w:rFonts w:asciiTheme="minorHAnsi" w:eastAsiaTheme="minorEastAsia" w:hAnsiTheme="minorHAnsi" w:cstheme="minorBidi"/>
                <w:sz w:val="22"/>
                <w:szCs w:val="22"/>
                <w:lang w:eastAsia="sl-SI" w:bidi="ar-SA"/>
              </w:rPr>
              <w:tab/>
            </w:r>
            <w:r w:rsidR="006212FB" w:rsidRPr="00357B13">
              <w:rPr>
                <w:rStyle w:val="Hiperpovezava"/>
              </w:rPr>
              <w:t>Finančna zavarovanja</w:t>
            </w:r>
            <w:r w:rsidR="006212FB">
              <w:rPr>
                <w:webHidden/>
              </w:rPr>
              <w:tab/>
            </w:r>
            <w:r w:rsidR="006212FB">
              <w:rPr>
                <w:webHidden/>
              </w:rPr>
              <w:fldChar w:fldCharType="begin"/>
            </w:r>
            <w:r w:rsidR="006212FB">
              <w:rPr>
                <w:webHidden/>
              </w:rPr>
              <w:instrText xml:space="preserve"> PAGEREF _Toc507148882 \h </w:instrText>
            </w:r>
            <w:r w:rsidR="006212FB">
              <w:rPr>
                <w:webHidden/>
              </w:rPr>
            </w:r>
            <w:r w:rsidR="006212FB">
              <w:rPr>
                <w:webHidden/>
              </w:rPr>
              <w:fldChar w:fldCharType="separate"/>
            </w:r>
            <w:r w:rsidR="006212FB">
              <w:rPr>
                <w:webHidden/>
              </w:rPr>
              <w:t>19</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83" w:history="1">
            <w:r w:rsidR="006212FB" w:rsidRPr="00357B13">
              <w:rPr>
                <w:rStyle w:val="Hiperpovezava"/>
              </w:rPr>
              <w:t>5.1.</w:t>
            </w:r>
            <w:r w:rsidR="006212FB">
              <w:rPr>
                <w:rFonts w:asciiTheme="minorHAnsi" w:eastAsiaTheme="minorEastAsia" w:hAnsiTheme="minorHAnsi" w:cstheme="minorBidi"/>
                <w:sz w:val="22"/>
                <w:szCs w:val="22"/>
                <w:lang w:eastAsia="sl-SI" w:bidi="ar-SA"/>
              </w:rPr>
              <w:tab/>
            </w:r>
            <w:r w:rsidR="006212FB" w:rsidRPr="00357B13">
              <w:rPr>
                <w:rStyle w:val="Hiperpovezava"/>
              </w:rPr>
              <w:t>Finančno zavarovanje za resnost ponudbe</w:t>
            </w:r>
            <w:r w:rsidR="006212FB">
              <w:rPr>
                <w:webHidden/>
              </w:rPr>
              <w:tab/>
            </w:r>
            <w:r w:rsidR="006212FB">
              <w:rPr>
                <w:webHidden/>
              </w:rPr>
              <w:fldChar w:fldCharType="begin"/>
            </w:r>
            <w:r w:rsidR="006212FB">
              <w:rPr>
                <w:webHidden/>
              </w:rPr>
              <w:instrText xml:space="preserve"> PAGEREF _Toc507148883 \h </w:instrText>
            </w:r>
            <w:r w:rsidR="006212FB">
              <w:rPr>
                <w:webHidden/>
              </w:rPr>
            </w:r>
            <w:r w:rsidR="006212FB">
              <w:rPr>
                <w:webHidden/>
              </w:rPr>
              <w:fldChar w:fldCharType="separate"/>
            </w:r>
            <w:r w:rsidR="006212FB">
              <w:rPr>
                <w:webHidden/>
              </w:rPr>
              <w:t>20</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84" w:history="1">
            <w:r w:rsidR="006212FB" w:rsidRPr="00357B13">
              <w:rPr>
                <w:rStyle w:val="Hiperpovezava"/>
              </w:rPr>
              <w:t>5.2.</w:t>
            </w:r>
            <w:r w:rsidR="006212FB">
              <w:rPr>
                <w:rFonts w:asciiTheme="minorHAnsi" w:eastAsiaTheme="minorEastAsia" w:hAnsiTheme="minorHAnsi" w:cstheme="minorBidi"/>
                <w:sz w:val="22"/>
                <w:szCs w:val="22"/>
                <w:lang w:eastAsia="sl-SI" w:bidi="ar-SA"/>
              </w:rPr>
              <w:tab/>
            </w:r>
            <w:r w:rsidR="006212FB" w:rsidRPr="00357B13">
              <w:rPr>
                <w:rStyle w:val="Hiperpovezava"/>
              </w:rPr>
              <w:t>Finančno zavarovanje za dobro izvedbo pogodbenih obveznosti</w:t>
            </w:r>
            <w:r w:rsidR="006212FB">
              <w:rPr>
                <w:webHidden/>
              </w:rPr>
              <w:tab/>
            </w:r>
            <w:r w:rsidR="006212FB">
              <w:rPr>
                <w:webHidden/>
              </w:rPr>
              <w:fldChar w:fldCharType="begin"/>
            </w:r>
            <w:r w:rsidR="006212FB">
              <w:rPr>
                <w:webHidden/>
              </w:rPr>
              <w:instrText xml:space="preserve"> PAGEREF _Toc507148884 \h </w:instrText>
            </w:r>
            <w:r w:rsidR="006212FB">
              <w:rPr>
                <w:webHidden/>
              </w:rPr>
            </w:r>
            <w:r w:rsidR="006212FB">
              <w:rPr>
                <w:webHidden/>
              </w:rPr>
              <w:fldChar w:fldCharType="separate"/>
            </w:r>
            <w:r w:rsidR="006212FB">
              <w:rPr>
                <w:webHidden/>
              </w:rPr>
              <w:t>20</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85" w:history="1">
            <w:r w:rsidR="006212FB" w:rsidRPr="00357B13">
              <w:rPr>
                <w:rStyle w:val="Hiperpovezava"/>
              </w:rPr>
              <w:t>5.3.</w:t>
            </w:r>
            <w:r w:rsidR="006212FB">
              <w:rPr>
                <w:rFonts w:asciiTheme="minorHAnsi" w:eastAsiaTheme="minorEastAsia" w:hAnsiTheme="minorHAnsi" w:cstheme="minorBidi"/>
                <w:sz w:val="22"/>
                <w:szCs w:val="22"/>
                <w:lang w:eastAsia="sl-SI" w:bidi="ar-SA"/>
              </w:rPr>
              <w:tab/>
            </w:r>
            <w:r w:rsidR="006212FB" w:rsidRPr="00357B13">
              <w:rPr>
                <w:rStyle w:val="Hiperpovezava"/>
              </w:rPr>
              <w:t>Zavarovanje za odpravo napak v garancijskem roku</w:t>
            </w:r>
            <w:r w:rsidR="006212FB">
              <w:rPr>
                <w:webHidden/>
              </w:rPr>
              <w:tab/>
            </w:r>
            <w:r w:rsidR="006212FB">
              <w:rPr>
                <w:webHidden/>
              </w:rPr>
              <w:fldChar w:fldCharType="begin"/>
            </w:r>
            <w:r w:rsidR="006212FB">
              <w:rPr>
                <w:webHidden/>
              </w:rPr>
              <w:instrText xml:space="preserve"> PAGEREF _Toc507148885 \h </w:instrText>
            </w:r>
            <w:r w:rsidR="006212FB">
              <w:rPr>
                <w:webHidden/>
              </w:rPr>
            </w:r>
            <w:r w:rsidR="006212FB">
              <w:rPr>
                <w:webHidden/>
              </w:rPr>
              <w:fldChar w:fldCharType="separate"/>
            </w:r>
            <w:r w:rsidR="006212FB">
              <w:rPr>
                <w:webHidden/>
              </w:rPr>
              <w:t>20</w:t>
            </w:r>
            <w:r w:rsidR="006212FB">
              <w:rPr>
                <w:webHidden/>
              </w:rPr>
              <w:fldChar w:fldCharType="end"/>
            </w:r>
          </w:hyperlink>
        </w:p>
        <w:p w:rsidR="006212FB" w:rsidRDefault="00C42033">
          <w:pPr>
            <w:pStyle w:val="Kazalovsebine2"/>
            <w:rPr>
              <w:rFonts w:asciiTheme="minorHAnsi" w:eastAsiaTheme="minorEastAsia" w:hAnsiTheme="minorHAnsi" w:cstheme="minorBidi"/>
              <w:sz w:val="22"/>
              <w:szCs w:val="22"/>
              <w:lang w:eastAsia="sl-SI" w:bidi="ar-SA"/>
            </w:rPr>
          </w:pPr>
          <w:hyperlink w:anchor="_Toc507148886" w:history="1">
            <w:r w:rsidR="006212FB" w:rsidRPr="00357B13">
              <w:rPr>
                <w:rStyle w:val="Hiperpovezava"/>
              </w:rPr>
              <w:t>5.4.</w:t>
            </w:r>
            <w:r w:rsidR="006212FB">
              <w:rPr>
                <w:rFonts w:asciiTheme="minorHAnsi" w:eastAsiaTheme="minorEastAsia" w:hAnsiTheme="minorHAnsi" w:cstheme="minorBidi"/>
                <w:sz w:val="22"/>
                <w:szCs w:val="22"/>
                <w:lang w:eastAsia="sl-SI" w:bidi="ar-SA"/>
              </w:rPr>
              <w:tab/>
            </w:r>
            <w:r w:rsidR="006212FB" w:rsidRPr="00357B13">
              <w:rPr>
                <w:rStyle w:val="Hiperpovezava"/>
              </w:rPr>
              <w:t>Zavarovanja</w:t>
            </w:r>
            <w:r w:rsidR="006212FB">
              <w:rPr>
                <w:webHidden/>
              </w:rPr>
              <w:tab/>
            </w:r>
            <w:r w:rsidR="006212FB">
              <w:rPr>
                <w:webHidden/>
              </w:rPr>
              <w:fldChar w:fldCharType="begin"/>
            </w:r>
            <w:r w:rsidR="006212FB">
              <w:rPr>
                <w:webHidden/>
              </w:rPr>
              <w:instrText xml:space="preserve"> PAGEREF _Toc507148886 \h </w:instrText>
            </w:r>
            <w:r w:rsidR="006212FB">
              <w:rPr>
                <w:webHidden/>
              </w:rPr>
            </w:r>
            <w:r w:rsidR="006212FB">
              <w:rPr>
                <w:webHidden/>
              </w:rPr>
              <w:fldChar w:fldCharType="separate"/>
            </w:r>
            <w:r w:rsidR="006212FB">
              <w:rPr>
                <w:webHidden/>
              </w:rPr>
              <w:t>21</w:t>
            </w:r>
            <w:r w:rsidR="006212FB">
              <w:rPr>
                <w:webHidden/>
              </w:rPr>
              <w:fldChar w:fldCharType="end"/>
            </w:r>
          </w:hyperlink>
        </w:p>
        <w:p w:rsidR="006212FB" w:rsidRDefault="00C42033">
          <w:pPr>
            <w:pStyle w:val="Kazalovsebine1"/>
            <w:rPr>
              <w:rFonts w:asciiTheme="minorHAnsi" w:eastAsiaTheme="minorEastAsia" w:hAnsiTheme="minorHAnsi" w:cstheme="minorBidi"/>
              <w:sz w:val="22"/>
              <w:szCs w:val="22"/>
              <w:lang w:eastAsia="sl-SI" w:bidi="ar-SA"/>
            </w:rPr>
          </w:pPr>
          <w:hyperlink w:anchor="_Toc507148887" w:history="1">
            <w:r w:rsidR="006212FB" w:rsidRPr="00357B13">
              <w:rPr>
                <w:rStyle w:val="Hiperpovezava"/>
              </w:rPr>
              <w:t>6.</w:t>
            </w:r>
            <w:r w:rsidR="006212FB">
              <w:rPr>
                <w:rFonts w:asciiTheme="minorHAnsi" w:eastAsiaTheme="minorEastAsia" w:hAnsiTheme="minorHAnsi" w:cstheme="minorBidi"/>
                <w:sz w:val="22"/>
                <w:szCs w:val="22"/>
                <w:lang w:eastAsia="sl-SI" w:bidi="ar-SA"/>
              </w:rPr>
              <w:tab/>
            </w:r>
            <w:r w:rsidR="006212FB" w:rsidRPr="00357B13">
              <w:rPr>
                <w:rStyle w:val="Hiperpovezava"/>
              </w:rPr>
              <w:t>Ponudbena dokumentacija</w:t>
            </w:r>
            <w:r w:rsidR="006212FB">
              <w:rPr>
                <w:webHidden/>
              </w:rPr>
              <w:tab/>
            </w:r>
            <w:r w:rsidR="006212FB">
              <w:rPr>
                <w:webHidden/>
              </w:rPr>
              <w:fldChar w:fldCharType="begin"/>
            </w:r>
            <w:r w:rsidR="006212FB">
              <w:rPr>
                <w:webHidden/>
              </w:rPr>
              <w:instrText xml:space="preserve"> PAGEREF _Toc507148887 \h </w:instrText>
            </w:r>
            <w:r w:rsidR="006212FB">
              <w:rPr>
                <w:webHidden/>
              </w:rPr>
            </w:r>
            <w:r w:rsidR="006212FB">
              <w:rPr>
                <w:webHidden/>
              </w:rPr>
              <w:fldChar w:fldCharType="separate"/>
            </w:r>
            <w:r w:rsidR="006212FB">
              <w:rPr>
                <w:webHidden/>
              </w:rPr>
              <w:t>22</w:t>
            </w:r>
            <w:r w:rsidR="006212FB">
              <w:rPr>
                <w:webHidden/>
              </w:rPr>
              <w:fldChar w:fldCharType="end"/>
            </w:r>
          </w:hyperlink>
        </w:p>
        <w:p w:rsidR="006F3E90" w:rsidRDefault="006F3E90" w:rsidP="003B2ECA">
          <w:r>
            <w:rPr>
              <w:b/>
              <w:bCs/>
            </w:rPr>
            <w:fldChar w:fldCharType="end"/>
          </w:r>
        </w:p>
      </w:sdtContent>
    </w:sdt>
    <w:p w:rsidR="00187D49" w:rsidRDefault="00187D49" w:rsidP="003B2ECA">
      <w:pPr>
        <w:ind w:firstLine="0"/>
        <w:rPr>
          <w:rFonts w:cs="Arial"/>
          <w:b/>
        </w:rPr>
      </w:pPr>
    </w:p>
    <w:p w:rsidR="004A5805" w:rsidRDefault="004A5805" w:rsidP="004A5805">
      <w:pPr>
        <w:tabs>
          <w:tab w:val="left" w:pos="6060"/>
        </w:tabs>
        <w:ind w:firstLine="0"/>
        <w:rPr>
          <w:rFonts w:cs="Arial"/>
          <w:b/>
        </w:rPr>
      </w:pPr>
      <w:r>
        <w:rPr>
          <w:rFonts w:cs="Arial"/>
          <w:b/>
        </w:rPr>
        <w:tab/>
      </w:r>
    </w:p>
    <w:p w:rsidR="00F56E38" w:rsidRDefault="00F56E38" w:rsidP="004A5805">
      <w:pPr>
        <w:tabs>
          <w:tab w:val="left" w:pos="6060"/>
        </w:tabs>
        <w:ind w:firstLine="0"/>
        <w:rPr>
          <w:rFonts w:cs="Arial"/>
          <w:b/>
        </w:rPr>
      </w:pPr>
      <w:r w:rsidRPr="004A5805">
        <w:rPr>
          <w:rFonts w:cs="Arial"/>
        </w:rPr>
        <w:br w:type="page"/>
      </w:r>
      <w:r w:rsidR="004A5805">
        <w:rPr>
          <w:rFonts w:cs="Arial"/>
          <w:b/>
        </w:rPr>
        <w:tab/>
      </w:r>
    </w:p>
    <w:p w:rsidR="00C00D70" w:rsidRPr="00AC37F6" w:rsidRDefault="00B223A0" w:rsidP="003B2ECA">
      <w:pPr>
        <w:pStyle w:val="naslov1"/>
        <w:ind w:left="0" w:firstLine="0"/>
      </w:pPr>
      <w:bookmarkStart w:id="10" w:name="_Toc507148841"/>
      <w:r>
        <w:t>Povabilo k oddaji ponudbe</w:t>
      </w:r>
      <w:bookmarkEnd w:id="10"/>
      <w:r>
        <w:rPr>
          <w:lang w:val="sl-SI"/>
        </w:rPr>
        <w:t xml:space="preserve"> </w:t>
      </w:r>
    </w:p>
    <w:p w:rsidR="00C00D70" w:rsidRPr="00353D1F" w:rsidRDefault="00C00D70" w:rsidP="003B2ECA">
      <w:pPr>
        <w:tabs>
          <w:tab w:val="left" w:pos="1318"/>
        </w:tabs>
        <w:ind w:firstLine="0"/>
        <w:jc w:val="both"/>
        <w:rPr>
          <w:b/>
        </w:rPr>
      </w:pPr>
    </w:p>
    <w:p w:rsidR="002E18C5" w:rsidRPr="00763744" w:rsidRDefault="002E18C5" w:rsidP="003B2ECA">
      <w:pPr>
        <w:ind w:firstLine="0"/>
        <w:jc w:val="both"/>
        <w:rPr>
          <w:rFonts w:ascii="Tahoma" w:hAnsi="Tahoma" w:cs="Tahoma"/>
          <w:sz w:val="18"/>
          <w:szCs w:val="18"/>
        </w:rPr>
      </w:pPr>
      <w:r w:rsidRPr="00763744">
        <w:rPr>
          <w:rFonts w:ascii="Tahoma" w:hAnsi="Tahoma" w:cs="Tahoma"/>
          <w:b/>
          <w:bCs/>
          <w:sz w:val="18"/>
          <w:szCs w:val="18"/>
        </w:rPr>
        <w:t xml:space="preserve">Naročnik: </w:t>
      </w:r>
      <w:r w:rsidR="001A1A25">
        <w:rPr>
          <w:rFonts w:ascii="Tahoma" w:hAnsi="Tahoma" w:cs="Tahoma"/>
          <w:bCs/>
          <w:sz w:val="18"/>
          <w:szCs w:val="18"/>
        </w:rPr>
        <w:t>Občina Radlje ob Dravi, Mariborska cesta 7, 2360 Radlje ob Dravi</w:t>
      </w:r>
      <w:r w:rsidRPr="00763744">
        <w:rPr>
          <w:rFonts w:ascii="Tahoma" w:hAnsi="Tahoma" w:cs="Tahoma"/>
          <w:bCs/>
          <w:sz w:val="18"/>
          <w:szCs w:val="18"/>
        </w:rPr>
        <w:t>,</w:t>
      </w:r>
      <w:r w:rsidR="008C6E15" w:rsidRPr="00763744">
        <w:rPr>
          <w:rFonts w:ascii="Tahoma" w:hAnsi="Tahoma" w:cs="Tahoma"/>
          <w:bCs/>
          <w:sz w:val="18"/>
          <w:szCs w:val="18"/>
        </w:rPr>
        <w:t xml:space="preserve"> ki jo zastopa župan </w:t>
      </w:r>
      <w:r w:rsidR="001A1A25">
        <w:rPr>
          <w:rFonts w:ascii="Tahoma" w:hAnsi="Tahoma" w:cs="Tahoma"/>
          <w:bCs/>
          <w:sz w:val="18"/>
          <w:szCs w:val="18"/>
        </w:rPr>
        <w:t>mag. Alan Bukovnik</w:t>
      </w:r>
      <w:r w:rsidR="008C6E15" w:rsidRPr="00763744">
        <w:rPr>
          <w:rFonts w:ascii="Tahoma" w:hAnsi="Tahoma" w:cs="Tahoma"/>
          <w:bCs/>
          <w:sz w:val="18"/>
          <w:szCs w:val="18"/>
        </w:rPr>
        <w:t xml:space="preserve"> (</w:t>
      </w:r>
      <w:r w:rsidRPr="00763744">
        <w:rPr>
          <w:rFonts w:ascii="Tahoma" w:hAnsi="Tahoma" w:cs="Tahoma"/>
          <w:sz w:val="18"/>
          <w:szCs w:val="18"/>
        </w:rPr>
        <w:t>v nadaljevanju naročnik</w:t>
      </w:r>
      <w:r w:rsidR="008C6E15" w:rsidRPr="00763744">
        <w:rPr>
          <w:rFonts w:ascii="Tahoma" w:hAnsi="Tahoma" w:cs="Tahoma"/>
          <w:sz w:val="18"/>
          <w:szCs w:val="18"/>
        </w:rPr>
        <w:t>)</w:t>
      </w:r>
      <w:r w:rsidRPr="00763744">
        <w:rPr>
          <w:rFonts w:ascii="Tahoma" w:hAnsi="Tahoma" w:cs="Tahoma"/>
          <w:sz w:val="18"/>
          <w:szCs w:val="18"/>
        </w:rPr>
        <w:t xml:space="preserve"> vabi </w:t>
      </w:r>
      <w:r w:rsidR="00B223A0" w:rsidRPr="00763744">
        <w:rPr>
          <w:rFonts w:ascii="Tahoma" w:hAnsi="Tahoma" w:cs="Tahoma"/>
          <w:sz w:val="18"/>
          <w:szCs w:val="18"/>
        </w:rPr>
        <w:t xml:space="preserve">zainteresirane ponudnike </w:t>
      </w:r>
      <w:r w:rsidRPr="00763744">
        <w:rPr>
          <w:rFonts w:ascii="Tahoma" w:hAnsi="Tahoma" w:cs="Tahoma"/>
          <w:sz w:val="18"/>
          <w:szCs w:val="18"/>
        </w:rPr>
        <w:t>k predložitvi ponudbe za oddajo naročila po postopku oddaje naročila male vrednosti, na podlagi 47. člena Zakona o javnem naročan</w:t>
      </w:r>
      <w:r w:rsidR="008C6E15" w:rsidRPr="00763744">
        <w:rPr>
          <w:rFonts w:ascii="Tahoma" w:hAnsi="Tahoma" w:cs="Tahoma"/>
          <w:sz w:val="18"/>
          <w:szCs w:val="18"/>
        </w:rPr>
        <w:t xml:space="preserve">ju (Uradni list RS, št. 91/2015, </w:t>
      </w:r>
      <w:r w:rsidRPr="00763744">
        <w:rPr>
          <w:rFonts w:ascii="Tahoma" w:hAnsi="Tahoma" w:cs="Tahoma"/>
          <w:sz w:val="18"/>
          <w:szCs w:val="18"/>
        </w:rPr>
        <w:t xml:space="preserve">v nadaljevanju ZJN-3). </w:t>
      </w:r>
    </w:p>
    <w:p w:rsidR="002E18C5" w:rsidRPr="00353D1F" w:rsidRDefault="002E18C5" w:rsidP="003B2ECA">
      <w:pPr>
        <w:ind w:firstLine="0"/>
        <w:jc w:val="both"/>
        <w:rPr>
          <w:rFonts w:cs="Arial"/>
        </w:rPr>
      </w:pPr>
    </w:p>
    <w:p w:rsidR="00C00D70" w:rsidRPr="00492497" w:rsidRDefault="00C00D70" w:rsidP="003B2ECA">
      <w:pPr>
        <w:pStyle w:val="Naslov2"/>
        <w:numPr>
          <w:ilvl w:val="1"/>
          <w:numId w:val="3"/>
        </w:numPr>
        <w:ind w:left="0" w:firstLine="0"/>
      </w:pPr>
      <w:bookmarkStart w:id="11" w:name="_Toc125192844"/>
      <w:bookmarkStart w:id="12" w:name="_Toc130197565"/>
      <w:bookmarkStart w:id="13" w:name="_Toc130198066"/>
      <w:bookmarkStart w:id="14" w:name="_Toc130198126"/>
      <w:bookmarkStart w:id="15" w:name="_Toc130799587"/>
      <w:bookmarkStart w:id="16" w:name="_Toc132106358"/>
      <w:bookmarkStart w:id="17" w:name="_Toc132424972"/>
      <w:bookmarkStart w:id="18" w:name="_Toc132432221"/>
      <w:bookmarkStart w:id="19" w:name="_Toc258841427"/>
      <w:bookmarkStart w:id="20" w:name="_Toc343077975"/>
      <w:bookmarkStart w:id="21" w:name="_Toc507148842"/>
      <w:r w:rsidRPr="00492497">
        <w:t>Predmet javnega naročila</w:t>
      </w:r>
      <w:bookmarkEnd w:id="11"/>
      <w:bookmarkEnd w:id="12"/>
      <w:bookmarkEnd w:id="13"/>
      <w:bookmarkEnd w:id="14"/>
      <w:bookmarkEnd w:id="15"/>
      <w:bookmarkEnd w:id="16"/>
      <w:bookmarkEnd w:id="17"/>
      <w:bookmarkEnd w:id="18"/>
      <w:bookmarkEnd w:id="19"/>
      <w:bookmarkEnd w:id="20"/>
      <w:r w:rsidR="007D5478">
        <w:rPr>
          <w:lang w:val="sl-SI"/>
        </w:rPr>
        <w:t xml:space="preserve"> in ostale osnovne informacije</w:t>
      </w:r>
      <w:bookmarkEnd w:id="21"/>
    </w:p>
    <w:p w:rsidR="00492497" w:rsidRDefault="00492497" w:rsidP="003B2ECA">
      <w:pPr>
        <w:ind w:firstLine="0"/>
        <w:rPr>
          <w:lang w:val="x-none" w:eastAsia="x-none"/>
        </w:rPr>
      </w:pPr>
    </w:p>
    <w:p w:rsidR="00B223A0" w:rsidRPr="009564DF" w:rsidRDefault="00B223A0" w:rsidP="003B2ECA">
      <w:pPr>
        <w:spacing w:line="264" w:lineRule="auto"/>
        <w:ind w:firstLine="0"/>
        <w:jc w:val="both"/>
        <w:rPr>
          <w:rFonts w:ascii="Tahoma" w:hAnsi="Tahoma" w:cs="Tahoma"/>
          <w:lang w:eastAsia="sl-SI" w:bidi="ar-SA"/>
        </w:rPr>
      </w:pPr>
      <w:r w:rsidRPr="000D2EB9">
        <w:rPr>
          <w:rFonts w:ascii="Tahoma" w:hAnsi="Tahoma" w:cs="Tahoma"/>
          <w:sz w:val="18"/>
          <w:szCs w:val="18"/>
          <w:lang w:eastAsia="sl-SI" w:bidi="ar-SA"/>
        </w:rPr>
        <w:t>Predmet javnega naročila:</w:t>
      </w:r>
      <w:r>
        <w:rPr>
          <w:rFonts w:ascii="Tahoma" w:hAnsi="Tahoma" w:cs="Tahoma"/>
          <w:b/>
          <w:sz w:val="18"/>
          <w:szCs w:val="18"/>
          <w:lang w:eastAsia="sl-SI" w:bidi="ar-SA"/>
        </w:rPr>
        <w:t xml:space="preserve"> </w:t>
      </w:r>
      <w:bookmarkStart w:id="22" w:name="_Hlk496172100"/>
      <w:r w:rsidR="007B5826">
        <w:rPr>
          <w:rFonts w:ascii="Tahoma" w:hAnsi="Tahoma" w:cs="Tahoma"/>
          <w:b/>
          <w:sz w:val="18"/>
          <w:szCs w:val="18"/>
          <w:lang w:eastAsia="sl-SI" w:bidi="ar-SA"/>
        </w:rPr>
        <w:t>Rekonstrukcija Sokolskega doma</w:t>
      </w:r>
      <w:r w:rsidR="009564DF">
        <w:rPr>
          <w:rFonts w:ascii="Tahoma" w:hAnsi="Tahoma" w:cs="Tahoma"/>
          <w:b/>
          <w:sz w:val="18"/>
          <w:szCs w:val="18"/>
          <w:lang w:eastAsia="sl-SI" w:bidi="ar-SA"/>
        </w:rPr>
        <w:t xml:space="preserve"> – projekt </w:t>
      </w:r>
      <w:r w:rsidR="009564DF" w:rsidRPr="009564DF">
        <w:rPr>
          <w:rFonts w:cs="Arial"/>
          <w:b/>
        </w:rPr>
        <w:t>»</w:t>
      </w:r>
      <w:r w:rsidR="009564DF" w:rsidRPr="009564DF">
        <w:rPr>
          <w:rFonts w:cs="Calibri"/>
          <w:b/>
        </w:rPr>
        <w:t>SOKOLSKI DOM – PREPLET VSEBIN SKOZI ZGODOVINO IN SEDANJOST</w:t>
      </w:r>
      <w:r w:rsidR="009564DF" w:rsidRPr="009564DF">
        <w:rPr>
          <w:rFonts w:cs="Arial"/>
          <w:b/>
        </w:rPr>
        <w:t>«</w:t>
      </w:r>
    </w:p>
    <w:p w:rsidR="00B223A0" w:rsidRDefault="00B223A0" w:rsidP="003B2ECA">
      <w:pPr>
        <w:spacing w:line="264" w:lineRule="auto"/>
        <w:ind w:firstLine="0"/>
        <w:jc w:val="both"/>
        <w:rPr>
          <w:rFonts w:ascii="Tahoma" w:hAnsi="Tahoma" w:cs="Tahoma"/>
          <w:b/>
          <w:sz w:val="18"/>
          <w:szCs w:val="18"/>
          <w:lang w:eastAsia="sl-SI" w:bidi="ar-SA"/>
        </w:rPr>
      </w:pPr>
    </w:p>
    <w:bookmarkEnd w:id="22"/>
    <w:p w:rsidR="00492497" w:rsidRPr="00492497" w:rsidRDefault="00B223A0" w:rsidP="003B2ECA">
      <w:pPr>
        <w:spacing w:line="264" w:lineRule="auto"/>
        <w:ind w:firstLine="0"/>
        <w:jc w:val="both"/>
        <w:rPr>
          <w:rFonts w:ascii="Tahoma" w:hAnsi="Tahoma" w:cs="Tahoma"/>
          <w:b/>
          <w:sz w:val="18"/>
          <w:szCs w:val="18"/>
          <w:lang w:eastAsia="sl-SI" w:bidi="ar-SA"/>
        </w:rPr>
      </w:pPr>
      <w:r>
        <w:rPr>
          <w:rFonts w:ascii="Tahoma" w:hAnsi="Tahoma" w:cs="Tahoma"/>
          <w:b/>
          <w:sz w:val="18"/>
          <w:szCs w:val="18"/>
          <w:lang w:eastAsia="sl-SI" w:bidi="ar-SA"/>
        </w:rPr>
        <w:t>Ostali</w:t>
      </w:r>
      <w:r w:rsidR="00492497" w:rsidRPr="00492497">
        <w:rPr>
          <w:rFonts w:ascii="Tahoma" w:hAnsi="Tahoma" w:cs="Tahoma"/>
          <w:b/>
          <w:sz w:val="18"/>
          <w:szCs w:val="18"/>
          <w:lang w:eastAsia="sl-SI" w:bidi="ar-SA"/>
        </w:rPr>
        <w:t xml:space="preserve"> podatki o naročilu:</w:t>
      </w:r>
    </w:p>
    <w:p w:rsidR="00492497" w:rsidRPr="00492497" w:rsidRDefault="00492497" w:rsidP="003B2ECA">
      <w:pPr>
        <w:spacing w:line="264" w:lineRule="auto"/>
        <w:ind w:firstLine="0"/>
        <w:jc w:val="both"/>
        <w:rPr>
          <w:rFonts w:ascii="Tahoma" w:hAnsi="Tahoma" w:cs="Tahoma"/>
          <w:sz w:val="18"/>
          <w:szCs w:val="18"/>
          <w:lang w:eastAsia="sl-SI" w:bidi="ar-S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270"/>
      </w:tblGrid>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vrsta postopka</w:t>
            </w:r>
          </w:p>
        </w:tc>
        <w:tc>
          <w:tcPr>
            <w:tcW w:w="6270"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postopek naročila male vrednost</w:t>
            </w:r>
          </w:p>
        </w:tc>
      </w:tr>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predmet naročila</w:t>
            </w:r>
          </w:p>
        </w:tc>
        <w:tc>
          <w:tcPr>
            <w:tcW w:w="6270"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gradnja</w:t>
            </w:r>
          </w:p>
        </w:tc>
      </w:tr>
      <w:tr w:rsidR="00C13650" w:rsidRPr="00492497" w:rsidTr="003B2ECA">
        <w:trPr>
          <w:trHeight w:val="454"/>
        </w:trPr>
        <w:tc>
          <w:tcPr>
            <w:tcW w:w="2162" w:type="dxa"/>
            <w:vAlign w:val="center"/>
          </w:tcPr>
          <w:p w:rsidR="00C13650" w:rsidRPr="00492497" w:rsidRDefault="00C13650"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Začetek del</w:t>
            </w:r>
          </w:p>
        </w:tc>
        <w:tc>
          <w:tcPr>
            <w:tcW w:w="6270" w:type="dxa"/>
            <w:vAlign w:val="center"/>
          </w:tcPr>
          <w:p w:rsidR="00E61E87" w:rsidRPr="007448B2" w:rsidRDefault="00E61E87" w:rsidP="00E61E87">
            <w:pPr>
              <w:pStyle w:val="Brezrazmikov"/>
              <w:rPr>
                <w:rFonts w:ascii="Tahoma" w:hAnsi="Tahoma" w:cs="Tahoma"/>
                <w:sz w:val="18"/>
                <w:szCs w:val="18"/>
                <w:lang w:eastAsia="sl-SI"/>
              </w:rPr>
            </w:pPr>
            <w:r w:rsidRPr="00815060">
              <w:rPr>
                <w:rFonts w:ascii="Tahoma" w:hAnsi="Tahoma" w:cs="Tahoma"/>
                <w:sz w:val="18"/>
                <w:szCs w:val="18"/>
                <w:lang w:val="sl-SI" w:eastAsia="sl-SI"/>
              </w:rPr>
              <w:t>2 delovna dni od uvedbe v posel</w:t>
            </w:r>
            <w:r>
              <w:rPr>
                <w:rFonts w:ascii="Tahoma" w:hAnsi="Tahoma" w:cs="Tahoma"/>
                <w:sz w:val="18"/>
                <w:szCs w:val="18"/>
                <w:lang w:val="sl-SI" w:eastAsia="sl-SI"/>
              </w:rPr>
              <w:t>,</w:t>
            </w:r>
          </w:p>
          <w:p w:rsidR="00C13650" w:rsidRPr="00492497" w:rsidRDefault="00C13650" w:rsidP="00E61E87">
            <w:pPr>
              <w:pStyle w:val="Brezrazmikov"/>
              <w:rPr>
                <w:rFonts w:ascii="Tahoma" w:hAnsi="Tahoma" w:cs="Tahoma"/>
                <w:sz w:val="18"/>
                <w:szCs w:val="18"/>
                <w:lang w:eastAsia="sl-SI" w:bidi="ar-SA"/>
              </w:rPr>
            </w:pPr>
          </w:p>
        </w:tc>
      </w:tr>
      <w:tr w:rsidR="00C13650" w:rsidRPr="00492497" w:rsidTr="003B2ECA">
        <w:trPr>
          <w:trHeight w:val="454"/>
        </w:trPr>
        <w:tc>
          <w:tcPr>
            <w:tcW w:w="2162" w:type="dxa"/>
            <w:vAlign w:val="center"/>
          </w:tcPr>
          <w:p w:rsidR="00C13650" w:rsidRDefault="00C13650"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Dokončanje del</w:t>
            </w:r>
          </w:p>
        </w:tc>
        <w:tc>
          <w:tcPr>
            <w:tcW w:w="6270" w:type="dxa"/>
            <w:vAlign w:val="center"/>
          </w:tcPr>
          <w:p w:rsidR="00E61E87" w:rsidRPr="002D1972" w:rsidRDefault="00654616" w:rsidP="00E61E87">
            <w:pPr>
              <w:pStyle w:val="Brezrazmikov"/>
              <w:rPr>
                <w:rFonts w:ascii="Tahoma" w:hAnsi="Tahoma" w:cs="Tahoma"/>
                <w:sz w:val="18"/>
                <w:szCs w:val="18"/>
                <w:lang w:eastAsia="sl-SI"/>
              </w:rPr>
            </w:pPr>
            <w:r>
              <w:rPr>
                <w:rFonts w:ascii="Tahoma" w:hAnsi="Tahoma" w:cs="Tahoma"/>
                <w:sz w:val="18"/>
                <w:szCs w:val="18"/>
                <w:lang w:val="sl-SI" w:eastAsia="sl-SI"/>
              </w:rPr>
              <w:t xml:space="preserve">Za dokončanje del se šteje </w:t>
            </w:r>
            <w:r w:rsidR="00E61E87" w:rsidRPr="002D1972">
              <w:rPr>
                <w:rFonts w:ascii="Tahoma" w:hAnsi="Tahoma" w:cs="Tahoma"/>
                <w:sz w:val="18"/>
                <w:szCs w:val="18"/>
                <w:lang w:eastAsia="sl-SI"/>
              </w:rPr>
              <w:t>pridobljeno pravnomočno uporabno dovoljenje</w:t>
            </w:r>
            <w:r w:rsidR="00E61E87">
              <w:rPr>
                <w:rFonts w:ascii="Tahoma" w:hAnsi="Tahoma" w:cs="Tahoma"/>
                <w:sz w:val="18"/>
                <w:szCs w:val="18"/>
                <w:lang w:val="sl-SI" w:eastAsia="sl-SI"/>
              </w:rPr>
              <w:t xml:space="preserve"> najkasneje do</w:t>
            </w:r>
            <w:r w:rsidR="00E61E87" w:rsidRPr="002D1972">
              <w:rPr>
                <w:rFonts w:ascii="Tahoma" w:hAnsi="Tahoma" w:cs="Tahoma"/>
                <w:sz w:val="18"/>
                <w:szCs w:val="18"/>
                <w:lang w:eastAsia="sl-SI"/>
              </w:rPr>
              <w:t xml:space="preserve"> </w:t>
            </w:r>
            <w:r w:rsidR="00E61E87" w:rsidRPr="002D1972">
              <w:rPr>
                <w:rFonts w:ascii="Tahoma" w:hAnsi="Tahoma" w:cs="Tahoma"/>
                <w:sz w:val="18"/>
                <w:szCs w:val="18"/>
                <w:lang w:val="sl-SI" w:eastAsia="sl-SI"/>
              </w:rPr>
              <w:t>30.9.2018</w:t>
            </w:r>
          </w:p>
          <w:p w:rsidR="00C13650" w:rsidRPr="00492497" w:rsidRDefault="00C13650" w:rsidP="003B2ECA">
            <w:pPr>
              <w:spacing w:line="264" w:lineRule="auto"/>
              <w:ind w:firstLine="0"/>
              <w:jc w:val="both"/>
              <w:rPr>
                <w:rFonts w:ascii="Tahoma" w:hAnsi="Tahoma" w:cs="Tahoma"/>
                <w:sz w:val="18"/>
                <w:szCs w:val="18"/>
                <w:lang w:eastAsia="sl-SI" w:bidi="ar-SA"/>
              </w:rPr>
            </w:pPr>
          </w:p>
        </w:tc>
      </w:tr>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naslov naročila</w:t>
            </w:r>
          </w:p>
        </w:tc>
        <w:tc>
          <w:tcPr>
            <w:tcW w:w="6270" w:type="dxa"/>
            <w:vAlign w:val="center"/>
          </w:tcPr>
          <w:p w:rsidR="009564DF" w:rsidRPr="00654616" w:rsidRDefault="00CF16E7" w:rsidP="009564DF">
            <w:pPr>
              <w:spacing w:line="264" w:lineRule="auto"/>
              <w:ind w:firstLine="0"/>
              <w:jc w:val="both"/>
              <w:rPr>
                <w:rFonts w:ascii="Arial" w:hAnsi="Arial" w:cs="Arial"/>
                <w:sz w:val="18"/>
                <w:szCs w:val="18"/>
                <w:lang w:eastAsia="sl-SI" w:bidi="ar-SA"/>
              </w:rPr>
            </w:pPr>
            <w:r w:rsidRPr="00654616">
              <w:rPr>
                <w:rFonts w:ascii="Arial" w:hAnsi="Arial" w:cs="Arial"/>
                <w:sz w:val="18"/>
                <w:szCs w:val="18"/>
                <w:lang w:eastAsia="sl-SI" w:bidi="ar-SA"/>
              </w:rPr>
              <w:t>Rekonstrukcija Sokolskega doma</w:t>
            </w:r>
            <w:r w:rsidR="009564DF" w:rsidRPr="00654616">
              <w:rPr>
                <w:rFonts w:ascii="Arial" w:hAnsi="Arial" w:cs="Arial"/>
                <w:sz w:val="18"/>
                <w:szCs w:val="18"/>
                <w:lang w:eastAsia="sl-SI" w:bidi="ar-SA"/>
              </w:rPr>
              <w:t xml:space="preserve"> -</w:t>
            </w:r>
            <w:r w:rsidR="009564DF" w:rsidRPr="00654616">
              <w:rPr>
                <w:rFonts w:ascii="Arial" w:hAnsi="Arial" w:cs="Arial"/>
                <w:b/>
                <w:sz w:val="18"/>
                <w:szCs w:val="18"/>
                <w:lang w:eastAsia="sl-SI" w:bidi="ar-SA"/>
              </w:rPr>
              <w:t xml:space="preserve"> </w:t>
            </w:r>
            <w:r w:rsidR="009564DF" w:rsidRPr="00654616">
              <w:rPr>
                <w:rFonts w:ascii="Arial" w:hAnsi="Arial" w:cs="Arial"/>
                <w:sz w:val="18"/>
                <w:szCs w:val="18"/>
                <w:lang w:eastAsia="sl-SI" w:bidi="ar-SA"/>
              </w:rPr>
              <w:t xml:space="preserve">projekt </w:t>
            </w:r>
            <w:r w:rsidR="009564DF" w:rsidRPr="00654616">
              <w:rPr>
                <w:rFonts w:ascii="Arial" w:hAnsi="Arial" w:cs="Arial"/>
                <w:sz w:val="18"/>
                <w:szCs w:val="18"/>
              </w:rPr>
              <w:t>»SOKOLSKI DOM – PREPLET VSEBIN SKOZI ZGODOVINO IN SEDANJOST«</w:t>
            </w:r>
          </w:p>
          <w:p w:rsidR="00492497" w:rsidRPr="00CF16E7" w:rsidRDefault="00492497" w:rsidP="003B2ECA">
            <w:pPr>
              <w:spacing w:line="264" w:lineRule="auto"/>
              <w:ind w:firstLine="0"/>
              <w:jc w:val="both"/>
              <w:rPr>
                <w:rFonts w:ascii="Tahoma" w:hAnsi="Tahoma" w:cs="Tahoma"/>
                <w:sz w:val="18"/>
                <w:szCs w:val="18"/>
                <w:lang w:eastAsia="sl-SI" w:bidi="ar-SA"/>
              </w:rPr>
            </w:pPr>
          </w:p>
        </w:tc>
      </w:tr>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sklopi</w:t>
            </w:r>
          </w:p>
        </w:tc>
        <w:tc>
          <w:tcPr>
            <w:tcW w:w="6270"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naročilo ni razdeljeno v sklope; ponudbe se odda za celotno naročilo</w:t>
            </w:r>
          </w:p>
        </w:tc>
      </w:tr>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Zagotovljena sredstva</w:t>
            </w:r>
          </w:p>
        </w:tc>
        <w:tc>
          <w:tcPr>
            <w:tcW w:w="6270" w:type="dxa"/>
            <w:vAlign w:val="center"/>
          </w:tcPr>
          <w:p w:rsidR="00492497" w:rsidRPr="0007260D" w:rsidRDefault="00A575F1" w:rsidP="0007260D">
            <w:pPr>
              <w:ind w:firstLine="0"/>
              <w:jc w:val="both"/>
              <w:rPr>
                <w:rFonts w:ascii="Tahoma" w:hAnsi="Tahoma" w:cs="Tahoma"/>
                <w:sz w:val="18"/>
                <w:szCs w:val="18"/>
                <w:lang w:bidi="ar-SA"/>
              </w:rPr>
            </w:pPr>
            <w:r w:rsidRPr="0007260D">
              <w:rPr>
                <w:rFonts w:ascii="Tahoma" w:eastAsia="Arial" w:hAnsi="Tahoma" w:cs="Tahoma"/>
                <w:sz w:val="18"/>
                <w:szCs w:val="18"/>
              </w:rPr>
              <w:t xml:space="preserve">Sredstva so zagotovljena s sprejetim Odlokom o proračunu </w:t>
            </w:r>
            <w:r w:rsidR="00451A26" w:rsidRPr="0007260D">
              <w:rPr>
                <w:rFonts w:ascii="Tahoma" w:eastAsia="Arial" w:hAnsi="Tahoma" w:cs="Tahoma"/>
                <w:sz w:val="18"/>
                <w:szCs w:val="18"/>
              </w:rPr>
              <w:t>Občine Radlje ob Dravi</w:t>
            </w:r>
            <w:r w:rsidRPr="0007260D">
              <w:rPr>
                <w:rFonts w:ascii="Tahoma" w:eastAsia="Arial" w:hAnsi="Tahoma" w:cs="Tahoma"/>
                <w:sz w:val="18"/>
                <w:szCs w:val="18"/>
              </w:rPr>
              <w:t xml:space="preserve"> za leto </w:t>
            </w:r>
            <w:r w:rsidR="005219B2" w:rsidRPr="0007260D">
              <w:rPr>
                <w:rFonts w:ascii="Tahoma" w:eastAsia="Arial" w:hAnsi="Tahoma" w:cs="Tahoma"/>
                <w:sz w:val="18"/>
                <w:szCs w:val="18"/>
              </w:rPr>
              <w:t>2018</w:t>
            </w:r>
            <w:r w:rsidRPr="0007260D">
              <w:rPr>
                <w:rFonts w:ascii="Tahoma" w:eastAsia="Arial" w:hAnsi="Tahoma" w:cs="Tahoma"/>
                <w:sz w:val="18"/>
                <w:szCs w:val="18"/>
              </w:rPr>
              <w:t xml:space="preserve"> (</w:t>
            </w:r>
            <w:r w:rsidR="0007260D" w:rsidRPr="0007260D">
              <w:rPr>
                <w:rFonts w:ascii="Tahoma" w:eastAsia="Arial" w:hAnsi="Tahoma" w:cs="Tahoma"/>
                <w:sz w:val="18"/>
                <w:szCs w:val="18"/>
              </w:rPr>
              <w:t>Medobčinski uradni vestnik</w:t>
            </w:r>
            <w:r w:rsidRPr="0007260D">
              <w:rPr>
                <w:rFonts w:ascii="Tahoma" w:eastAsia="Arial" w:hAnsi="Tahoma" w:cs="Tahoma"/>
                <w:sz w:val="18"/>
                <w:szCs w:val="18"/>
              </w:rPr>
              <w:t xml:space="preserve">, št. </w:t>
            </w:r>
            <w:r w:rsidR="0007260D">
              <w:rPr>
                <w:rFonts w:ascii="Tahoma" w:eastAsia="Arial" w:hAnsi="Tahoma" w:cs="Tahoma"/>
                <w:sz w:val="18"/>
                <w:szCs w:val="18"/>
              </w:rPr>
              <w:t>35</w:t>
            </w:r>
            <w:r w:rsidRPr="0007260D">
              <w:rPr>
                <w:rFonts w:ascii="Tahoma" w:eastAsia="Arial" w:hAnsi="Tahoma" w:cs="Tahoma"/>
                <w:sz w:val="18"/>
                <w:szCs w:val="18"/>
              </w:rPr>
              <w:t>/201</w:t>
            </w:r>
            <w:r w:rsidR="0007260D">
              <w:rPr>
                <w:rFonts w:ascii="Tahoma" w:eastAsia="Arial" w:hAnsi="Tahoma" w:cs="Tahoma"/>
                <w:sz w:val="18"/>
                <w:szCs w:val="18"/>
              </w:rPr>
              <w:t>7</w:t>
            </w:r>
            <w:r w:rsidRPr="0007260D">
              <w:rPr>
                <w:rFonts w:ascii="Tahoma" w:eastAsia="Arial" w:hAnsi="Tahoma" w:cs="Tahoma"/>
                <w:sz w:val="18"/>
                <w:szCs w:val="18"/>
              </w:rPr>
              <w:t xml:space="preserve"> z dne</w:t>
            </w:r>
            <w:r w:rsidR="0007260D">
              <w:rPr>
                <w:rFonts w:ascii="Tahoma" w:eastAsia="Arial" w:hAnsi="Tahoma" w:cs="Tahoma"/>
                <w:sz w:val="18"/>
                <w:szCs w:val="18"/>
              </w:rPr>
              <w:t xml:space="preserve"> 22.12.2017</w:t>
            </w:r>
            <w:r w:rsidRPr="0007260D">
              <w:rPr>
                <w:rFonts w:ascii="Tahoma" w:eastAsia="Arial" w:hAnsi="Tahoma" w:cs="Tahoma"/>
                <w:sz w:val="18"/>
                <w:szCs w:val="18"/>
              </w:rPr>
              <w:t xml:space="preserve">) na postavki </w:t>
            </w:r>
            <w:r w:rsidR="005219B2" w:rsidRPr="0007260D">
              <w:rPr>
                <w:rFonts w:ascii="Tahoma" w:hAnsi="Tahoma" w:cs="Tahoma"/>
                <w:sz w:val="18"/>
                <w:szCs w:val="18"/>
              </w:rPr>
              <w:t xml:space="preserve">20048 Sokolski dom-preplet vsebin skozi zgodovino in sedanjost </w:t>
            </w:r>
            <w:r w:rsidR="00690060" w:rsidRPr="0007260D">
              <w:rPr>
                <w:rFonts w:ascii="Tahoma" w:eastAsia="Arial" w:hAnsi="Tahoma" w:cs="Tahoma"/>
                <w:sz w:val="18"/>
                <w:szCs w:val="18"/>
              </w:rPr>
              <w:t>in v načrtu razvojnih programov</w:t>
            </w:r>
            <w:r w:rsidR="005219B2" w:rsidRPr="0007260D">
              <w:rPr>
                <w:rFonts w:ascii="Tahoma" w:eastAsia="Arial" w:hAnsi="Tahoma" w:cs="Tahoma"/>
                <w:sz w:val="18"/>
                <w:szCs w:val="18"/>
              </w:rPr>
              <w:t xml:space="preserve"> za leto 2018</w:t>
            </w:r>
            <w:r w:rsidR="00690060" w:rsidRPr="0007260D">
              <w:rPr>
                <w:rFonts w:ascii="Tahoma" w:eastAsia="Arial" w:hAnsi="Tahoma" w:cs="Tahoma"/>
                <w:sz w:val="18"/>
                <w:szCs w:val="18"/>
              </w:rPr>
              <w:t xml:space="preserve"> na postavki </w:t>
            </w:r>
            <w:r w:rsidR="00690060" w:rsidRPr="0007260D">
              <w:rPr>
                <w:rFonts w:ascii="Tahoma" w:hAnsi="Tahoma" w:cs="Tahoma"/>
                <w:sz w:val="18"/>
                <w:szCs w:val="18"/>
              </w:rPr>
              <w:t>20049006.</w:t>
            </w:r>
          </w:p>
        </w:tc>
      </w:tr>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variantne ponudbe</w:t>
            </w:r>
          </w:p>
        </w:tc>
        <w:tc>
          <w:tcPr>
            <w:tcW w:w="6270"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niso dopustne in se ne bodo upoštevale</w:t>
            </w:r>
          </w:p>
        </w:tc>
      </w:tr>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način oddaje naročila</w:t>
            </w:r>
          </w:p>
        </w:tc>
        <w:tc>
          <w:tcPr>
            <w:tcW w:w="6270"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naročilo se odda s sklenitvijo gradbene pogodbe</w:t>
            </w:r>
          </w:p>
        </w:tc>
      </w:tr>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rok veljavnosti ponudbe</w:t>
            </w:r>
          </w:p>
        </w:tc>
        <w:tc>
          <w:tcPr>
            <w:tcW w:w="6270" w:type="dxa"/>
            <w:vAlign w:val="center"/>
          </w:tcPr>
          <w:p w:rsidR="00492497" w:rsidRPr="00492497" w:rsidRDefault="00F35C41"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12</w:t>
            </w:r>
            <w:r w:rsidR="000D2EB9">
              <w:rPr>
                <w:rFonts w:ascii="Tahoma" w:hAnsi="Tahoma" w:cs="Tahoma"/>
                <w:sz w:val="18"/>
                <w:szCs w:val="18"/>
                <w:lang w:eastAsia="sl-SI" w:bidi="ar-SA"/>
              </w:rPr>
              <w:t>0 dni od skrajnega</w:t>
            </w:r>
            <w:r w:rsidR="00492497" w:rsidRPr="00492497">
              <w:rPr>
                <w:rFonts w:ascii="Tahoma" w:hAnsi="Tahoma" w:cs="Tahoma"/>
                <w:sz w:val="18"/>
                <w:szCs w:val="18"/>
                <w:lang w:eastAsia="sl-SI" w:bidi="ar-SA"/>
              </w:rPr>
              <w:t xml:space="preserve"> </w:t>
            </w:r>
            <w:r w:rsidR="000D2EB9">
              <w:rPr>
                <w:rFonts w:ascii="Tahoma" w:hAnsi="Tahoma" w:cs="Tahoma"/>
                <w:sz w:val="18"/>
                <w:szCs w:val="18"/>
                <w:lang w:eastAsia="sl-SI" w:bidi="ar-SA"/>
              </w:rPr>
              <w:t>roka za oddajo</w:t>
            </w:r>
            <w:r w:rsidR="00492497" w:rsidRPr="00492497">
              <w:rPr>
                <w:rFonts w:ascii="Tahoma" w:hAnsi="Tahoma" w:cs="Tahoma"/>
                <w:sz w:val="18"/>
                <w:szCs w:val="18"/>
                <w:lang w:eastAsia="sl-SI" w:bidi="ar-SA"/>
              </w:rPr>
              <w:t xml:space="preserve"> ponudb</w:t>
            </w:r>
          </w:p>
        </w:tc>
      </w:tr>
      <w:tr w:rsidR="00E00509" w:rsidRPr="00492497" w:rsidTr="003B2ECA">
        <w:trPr>
          <w:trHeight w:val="454"/>
        </w:trPr>
        <w:tc>
          <w:tcPr>
            <w:tcW w:w="2162" w:type="dxa"/>
            <w:vAlign w:val="center"/>
          </w:tcPr>
          <w:p w:rsidR="00E00509" w:rsidRDefault="00E00509"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Rok za predložitev ponudbe</w:t>
            </w:r>
          </w:p>
        </w:tc>
        <w:tc>
          <w:tcPr>
            <w:tcW w:w="6270" w:type="dxa"/>
            <w:vAlign w:val="center"/>
          </w:tcPr>
          <w:p w:rsidR="00E00509" w:rsidRPr="00B83609" w:rsidRDefault="00B83609" w:rsidP="00B83609">
            <w:pPr>
              <w:pStyle w:val="naslov1"/>
              <w:numPr>
                <w:ilvl w:val="0"/>
                <w:numId w:val="0"/>
              </w:numPr>
              <w:ind w:left="360" w:hanging="360"/>
              <w:rPr>
                <w:rFonts w:ascii="Tahoma" w:hAnsi="Tahoma" w:cs="Tahoma"/>
                <w:b w:val="0"/>
                <w:sz w:val="18"/>
                <w:szCs w:val="18"/>
                <w:lang w:bidi="ar-SA"/>
              </w:rPr>
            </w:pPr>
            <w:r w:rsidRPr="00B83609">
              <w:rPr>
                <w:rFonts w:ascii="Tahoma" w:hAnsi="Tahoma" w:cs="Tahoma"/>
                <w:b w:val="0"/>
                <w:sz w:val="18"/>
                <w:szCs w:val="18"/>
                <w:lang w:val="sl-SI" w:bidi="ar-SA"/>
              </w:rPr>
              <w:t>3.</w:t>
            </w:r>
            <w:r w:rsidRPr="00B83609">
              <w:rPr>
                <w:rFonts w:ascii="Tahoma" w:hAnsi="Tahoma" w:cs="Tahoma"/>
                <w:b w:val="0"/>
                <w:sz w:val="18"/>
                <w:szCs w:val="18"/>
                <w:lang w:bidi="ar-SA"/>
              </w:rPr>
              <w:t>4</w:t>
            </w:r>
            <w:r w:rsidR="00E00509" w:rsidRPr="00B83609">
              <w:rPr>
                <w:rFonts w:ascii="Tahoma" w:hAnsi="Tahoma" w:cs="Tahoma"/>
                <w:b w:val="0"/>
                <w:sz w:val="18"/>
                <w:szCs w:val="18"/>
                <w:lang w:bidi="ar-SA"/>
              </w:rPr>
              <w:t>.2018 do 10. ure</w:t>
            </w:r>
          </w:p>
        </w:tc>
      </w:tr>
      <w:tr w:rsidR="000D2EB9" w:rsidRPr="00492497" w:rsidTr="003B2ECA">
        <w:trPr>
          <w:trHeight w:val="454"/>
        </w:trPr>
        <w:tc>
          <w:tcPr>
            <w:tcW w:w="2162" w:type="dxa"/>
            <w:vAlign w:val="center"/>
          </w:tcPr>
          <w:p w:rsidR="000D2EB9" w:rsidRPr="00492497" w:rsidRDefault="000D2EB9"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Rok za postavitev vprašanj</w:t>
            </w:r>
            <w:r w:rsidR="00E61E87">
              <w:rPr>
                <w:rFonts w:ascii="Tahoma" w:hAnsi="Tahoma" w:cs="Tahoma"/>
                <w:sz w:val="18"/>
                <w:szCs w:val="18"/>
                <w:lang w:eastAsia="sl-SI" w:bidi="ar-SA"/>
              </w:rPr>
              <w:t xml:space="preserve"> in odgovor</w:t>
            </w:r>
          </w:p>
        </w:tc>
        <w:tc>
          <w:tcPr>
            <w:tcW w:w="6270" w:type="dxa"/>
            <w:vAlign w:val="center"/>
          </w:tcPr>
          <w:p w:rsidR="000D2EB9" w:rsidRDefault="00654616"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 xml:space="preserve">Rok za vprašanja: </w:t>
            </w:r>
            <w:r w:rsidR="00B83609">
              <w:rPr>
                <w:rFonts w:ascii="Tahoma" w:hAnsi="Tahoma" w:cs="Tahoma"/>
                <w:sz w:val="18"/>
                <w:szCs w:val="18"/>
                <w:lang w:eastAsia="sl-SI" w:bidi="ar-SA"/>
              </w:rPr>
              <w:t>23</w:t>
            </w:r>
            <w:r w:rsidR="005A0A96">
              <w:rPr>
                <w:rFonts w:ascii="Tahoma" w:hAnsi="Tahoma" w:cs="Tahoma"/>
                <w:sz w:val="18"/>
                <w:szCs w:val="18"/>
                <w:lang w:eastAsia="sl-SI" w:bidi="ar-SA"/>
              </w:rPr>
              <w:t>.</w:t>
            </w:r>
            <w:r w:rsidR="00C311BF">
              <w:rPr>
                <w:rFonts w:ascii="Tahoma" w:hAnsi="Tahoma" w:cs="Tahoma"/>
                <w:sz w:val="18"/>
                <w:szCs w:val="18"/>
                <w:lang w:eastAsia="sl-SI" w:bidi="ar-SA"/>
              </w:rPr>
              <w:t xml:space="preserve"> 3</w:t>
            </w:r>
            <w:r w:rsidR="005A0A96">
              <w:rPr>
                <w:rFonts w:ascii="Tahoma" w:hAnsi="Tahoma" w:cs="Tahoma"/>
                <w:sz w:val="18"/>
                <w:szCs w:val="18"/>
                <w:lang w:eastAsia="sl-SI" w:bidi="ar-SA"/>
              </w:rPr>
              <w:t>.</w:t>
            </w:r>
            <w:r w:rsidR="00C311BF">
              <w:rPr>
                <w:rFonts w:ascii="Tahoma" w:hAnsi="Tahoma" w:cs="Tahoma"/>
                <w:sz w:val="18"/>
                <w:szCs w:val="18"/>
                <w:lang w:eastAsia="sl-SI" w:bidi="ar-SA"/>
              </w:rPr>
              <w:t xml:space="preserve"> </w:t>
            </w:r>
            <w:r w:rsidR="005A0A96">
              <w:rPr>
                <w:rFonts w:ascii="Tahoma" w:hAnsi="Tahoma" w:cs="Tahoma"/>
                <w:sz w:val="18"/>
                <w:szCs w:val="18"/>
                <w:lang w:eastAsia="sl-SI" w:bidi="ar-SA"/>
              </w:rPr>
              <w:t>2017</w:t>
            </w:r>
            <w:r w:rsidR="00E61E87">
              <w:rPr>
                <w:rFonts w:ascii="Tahoma" w:hAnsi="Tahoma" w:cs="Tahoma"/>
                <w:sz w:val="18"/>
                <w:szCs w:val="18"/>
                <w:lang w:eastAsia="sl-SI" w:bidi="ar-SA"/>
              </w:rPr>
              <w:t xml:space="preserve">, rok za objavo odgovora: </w:t>
            </w:r>
            <w:r w:rsidR="00B83609">
              <w:rPr>
                <w:rFonts w:ascii="Tahoma" w:hAnsi="Tahoma" w:cs="Tahoma"/>
                <w:sz w:val="18"/>
                <w:szCs w:val="18"/>
                <w:lang w:eastAsia="sl-SI" w:bidi="ar-SA"/>
              </w:rPr>
              <w:t>2</w:t>
            </w:r>
            <w:r w:rsidR="00E61E87">
              <w:rPr>
                <w:rFonts w:ascii="Tahoma" w:hAnsi="Tahoma" w:cs="Tahoma"/>
                <w:sz w:val="18"/>
                <w:szCs w:val="18"/>
                <w:lang w:eastAsia="sl-SI" w:bidi="ar-SA"/>
              </w:rPr>
              <w:t>6.3.2018</w:t>
            </w:r>
          </w:p>
        </w:tc>
      </w:tr>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objava</w:t>
            </w:r>
          </w:p>
        </w:tc>
        <w:tc>
          <w:tcPr>
            <w:tcW w:w="6270"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Portal javnih naročil (skladno z 22. členom in 52. členom ZJN-3)</w:t>
            </w:r>
          </w:p>
        </w:tc>
      </w:tr>
    </w:tbl>
    <w:p w:rsidR="00B223A0" w:rsidRDefault="00247095" w:rsidP="003B2ECA">
      <w:pPr>
        <w:pStyle w:val="Naslov2"/>
        <w:numPr>
          <w:ilvl w:val="1"/>
          <w:numId w:val="3"/>
        </w:numPr>
        <w:ind w:left="0" w:firstLine="0"/>
        <w:rPr>
          <w:lang w:bidi="ar-SA"/>
        </w:rPr>
      </w:pPr>
      <w:bookmarkStart w:id="23" w:name="_Toc507148843"/>
      <w:r>
        <w:rPr>
          <w:lang w:val="sl-SI" w:bidi="ar-SA"/>
        </w:rPr>
        <w:t>Ogled in k</w:t>
      </w:r>
      <w:r w:rsidR="00B223A0">
        <w:rPr>
          <w:lang w:bidi="ar-SA"/>
        </w:rPr>
        <w:t>ontaktna oseba</w:t>
      </w:r>
      <w:bookmarkEnd w:id="23"/>
    </w:p>
    <w:p w:rsidR="00075B7C" w:rsidRDefault="00075B7C" w:rsidP="00075B7C">
      <w:pPr>
        <w:ind w:firstLine="0"/>
        <w:jc w:val="both"/>
        <w:rPr>
          <w:rFonts w:ascii="Arial" w:hAnsi="Arial" w:cs="Arial"/>
          <w:sz w:val="20"/>
          <w:szCs w:val="20"/>
        </w:rPr>
      </w:pPr>
    </w:p>
    <w:p w:rsidR="00075B7C" w:rsidRDefault="00B223A0" w:rsidP="00075B7C">
      <w:pPr>
        <w:ind w:firstLine="0"/>
        <w:jc w:val="both"/>
      </w:pPr>
      <w:r w:rsidRPr="000D2EB9">
        <w:rPr>
          <w:rFonts w:ascii="Tahoma" w:hAnsi="Tahoma" w:cs="Tahoma"/>
          <w:sz w:val="18"/>
          <w:szCs w:val="18"/>
          <w:lang w:eastAsia="x-none" w:bidi="ar-SA"/>
        </w:rPr>
        <w:t xml:space="preserve">Kontaktna oseba naročnika je </w:t>
      </w:r>
      <w:r w:rsidR="00F35C41">
        <w:rPr>
          <w:rFonts w:ascii="Tahoma" w:hAnsi="Tahoma" w:cs="Tahoma"/>
          <w:sz w:val="18"/>
          <w:szCs w:val="18"/>
          <w:lang w:eastAsia="x-none" w:bidi="ar-SA"/>
        </w:rPr>
        <w:t>Judita Gačnik</w:t>
      </w:r>
      <w:r w:rsidRPr="000D2EB9">
        <w:rPr>
          <w:rFonts w:ascii="Tahoma" w:hAnsi="Tahoma" w:cs="Tahoma"/>
          <w:sz w:val="18"/>
          <w:szCs w:val="18"/>
          <w:lang w:eastAsia="x-none" w:bidi="ar-SA"/>
        </w:rPr>
        <w:t xml:space="preserve">, elektronski naslov: </w:t>
      </w:r>
      <w:r w:rsidR="00F35C41">
        <w:rPr>
          <w:rFonts w:ascii="Tahoma" w:hAnsi="Tahoma" w:cs="Tahoma"/>
          <w:sz w:val="18"/>
          <w:szCs w:val="18"/>
          <w:lang w:eastAsia="x-none" w:bidi="ar-SA"/>
        </w:rPr>
        <w:t>judita.gacnik@radlje.si,</w:t>
      </w:r>
      <w:r w:rsidRPr="000D2EB9">
        <w:rPr>
          <w:rFonts w:ascii="Tahoma" w:hAnsi="Tahoma" w:cs="Tahoma"/>
          <w:sz w:val="18"/>
          <w:szCs w:val="18"/>
          <w:lang w:eastAsia="x-none" w:bidi="ar-SA"/>
        </w:rPr>
        <w:t xml:space="preserve"> mobilni telefon: 0</w:t>
      </w:r>
      <w:r w:rsidR="00F35C41">
        <w:rPr>
          <w:rFonts w:ascii="Tahoma" w:hAnsi="Tahoma" w:cs="Tahoma"/>
          <w:sz w:val="18"/>
          <w:szCs w:val="18"/>
          <w:lang w:eastAsia="x-none" w:bidi="ar-SA"/>
        </w:rPr>
        <w:t>41-400-631</w:t>
      </w:r>
      <w:r w:rsidRPr="000D2EB9">
        <w:rPr>
          <w:rFonts w:ascii="Tahoma" w:hAnsi="Tahoma" w:cs="Tahoma"/>
          <w:sz w:val="18"/>
          <w:szCs w:val="18"/>
          <w:lang w:eastAsia="x-none" w:bidi="ar-SA"/>
        </w:rPr>
        <w:t>.</w:t>
      </w:r>
      <w:r w:rsidR="00075B7C" w:rsidRPr="00075B7C">
        <w:t xml:space="preserve"> </w:t>
      </w:r>
    </w:p>
    <w:p w:rsidR="00075B7C" w:rsidRDefault="00075B7C" w:rsidP="00075B7C">
      <w:pPr>
        <w:ind w:firstLine="0"/>
        <w:jc w:val="both"/>
      </w:pPr>
    </w:p>
    <w:p w:rsidR="00075B7C" w:rsidRPr="00855CD3" w:rsidRDefault="00075B7C" w:rsidP="00075B7C">
      <w:pPr>
        <w:ind w:firstLine="0"/>
        <w:jc w:val="both"/>
        <w:rPr>
          <w:rFonts w:ascii="Tahoma" w:hAnsi="Tahoma" w:cs="Tahoma"/>
          <w:sz w:val="18"/>
          <w:szCs w:val="18"/>
          <w:lang w:eastAsia="x-none" w:bidi="ar-SA"/>
        </w:rPr>
      </w:pPr>
      <w:r w:rsidRPr="00855CD3">
        <w:rPr>
          <w:rFonts w:ascii="Tahoma" w:hAnsi="Tahoma" w:cs="Tahoma"/>
          <w:sz w:val="18"/>
          <w:szCs w:val="18"/>
          <w:lang w:eastAsia="x-none" w:bidi="ar-SA"/>
        </w:rPr>
        <w:t xml:space="preserve">Ogled objektov je možen po predhodni najavi, ki mora biti podana na naslov </w:t>
      </w:r>
      <w:r>
        <w:rPr>
          <w:rFonts w:ascii="Tahoma" w:hAnsi="Tahoma" w:cs="Tahoma"/>
          <w:sz w:val="18"/>
          <w:szCs w:val="18"/>
          <w:lang w:eastAsia="x-none" w:bidi="ar-SA"/>
        </w:rPr>
        <w:t>judita.gacnik@radlje.si</w:t>
      </w:r>
      <w:r w:rsidRPr="00855CD3">
        <w:rPr>
          <w:rFonts w:ascii="Tahoma" w:hAnsi="Tahoma" w:cs="Tahoma"/>
          <w:sz w:val="18"/>
          <w:szCs w:val="18"/>
          <w:lang w:eastAsia="x-none" w:bidi="ar-SA"/>
        </w:rPr>
        <w:t xml:space="preserve"> do </w:t>
      </w:r>
      <w:r w:rsidR="00B83609">
        <w:rPr>
          <w:rFonts w:ascii="Tahoma" w:hAnsi="Tahoma" w:cs="Tahoma"/>
          <w:sz w:val="18"/>
          <w:szCs w:val="18"/>
          <w:lang w:eastAsia="x-none" w:bidi="ar-SA"/>
        </w:rPr>
        <w:t>1</w:t>
      </w:r>
      <w:r w:rsidR="00855CD3" w:rsidRPr="00855CD3">
        <w:rPr>
          <w:rFonts w:ascii="Tahoma" w:hAnsi="Tahoma" w:cs="Tahoma"/>
          <w:sz w:val="18"/>
          <w:szCs w:val="18"/>
          <w:lang w:eastAsia="x-none" w:bidi="ar-SA"/>
        </w:rPr>
        <w:t>9.3.2018</w:t>
      </w:r>
      <w:r w:rsidRPr="00855CD3">
        <w:rPr>
          <w:rFonts w:ascii="Tahoma" w:hAnsi="Tahoma" w:cs="Tahoma"/>
          <w:sz w:val="18"/>
          <w:szCs w:val="18"/>
          <w:lang w:eastAsia="x-none" w:bidi="ar-SA"/>
        </w:rPr>
        <w:t xml:space="preserve"> do </w:t>
      </w:r>
      <w:r w:rsidR="00855CD3" w:rsidRPr="00855CD3">
        <w:rPr>
          <w:rFonts w:ascii="Tahoma" w:hAnsi="Tahoma" w:cs="Tahoma"/>
          <w:sz w:val="18"/>
          <w:szCs w:val="18"/>
          <w:lang w:eastAsia="x-none" w:bidi="ar-SA"/>
        </w:rPr>
        <w:t>12.</w:t>
      </w:r>
      <w:r w:rsidRPr="00855CD3">
        <w:rPr>
          <w:rFonts w:ascii="Tahoma" w:hAnsi="Tahoma" w:cs="Tahoma"/>
          <w:sz w:val="18"/>
          <w:szCs w:val="18"/>
          <w:lang w:eastAsia="x-none" w:bidi="ar-SA"/>
        </w:rPr>
        <w:t xml:space="preserve"> ure. Ogled se bo vršil </w:t>
      </w:r>
      <w:r w:rsidR="00855CD3" w:rsidRPr="00855CD3">
        <w:rPr>
          <w:rFonts w:ascii="Tahoma" w:hAnsi="Tahoma" w:cs="Tahoma"/>
          <w:sz w:val="18"/>
          <w:szCs w:val="18"/>
          <w:lang w:eastAsia="x-none" w:bidi="ar-SA"/>
        </w:rPr>
        <w:t xml:space="preserve">na dan </w:t>
      </w:r>
      <w:r w:rsidR="00B83609">
        <w:rPr>
          <w:rFonts w:ascii="Tahoma" w:hAnsi="Tahoma" w:cs="Tahoma"/>
          <w:sz w:val="18"/>
          <w:szCs w:val="18"/>
          <w:lang w:eastAsia="x-none" w:bidi="ar-SA"/>
        </w:rPr>
        <w:t>21</w:t>
      </w:r>
      <w:r w:rsidR="00855CD3" w:rsidRPr="00855CD3">
        <w:rPr>
          <w:rFonts w:ascii="Tahoma" w:hAnsi="Tahoma" w:cs="Tahoma"/>
          <w:sz w:val="18"/>
          <w:szCs w:val="18"/>
          <w:lang w:eastAsia="x-none" w:bidi="ar-SA"/>
        </w:rPr>
        <w:t xml:space="preserve">.3.2018, </w:t>
      </w:r>
      <w:r w:rsidRPr="00855CD3">
        <w:rPr>
          <w:rFonts w:ascii="Tahoma" w:hAnsi="Tahoma" w:cs="Tahoma"/>
          <w:sz w:val="18"/>
          <w:szCs w:val="18"/>
          <w:lang w:eastAsia="x-none" w:bidi="ar-SA"/>
        </w:rPr>
        <w:t>z vsakim p</w:t>
      </w:r>
      <w:r w:rsidR="00197804">
        <w:rPr>
          <w:rFonts w:ascii="Tahoma" w:hAnsi="Tahoma" w:cs="Tahoma"/>
          <w:sz w:val="18"/>
          <w:szCs w:val="18"/>
          <w:lang w:eastAsia="x-none" w:bidi="ar-SA"/>
        </w:rPr>
        <w:t>onudnikom</w:t>
      </w:r>
      <w:r w:rsidRPr="00855CD3">
        <w:rPr>
          <w:rFonts w:ascii="Tahoma" w:hAnsi="Tahoma" w:cs="Tahoma"/>
          <w:sz w:val="18"/>
          <w:szCs w:val="18"/>
          <w:lang w:eastAsia="x-none" w:bidi="ar-SA"/>
        </w:rPr>
        <w:t xml:space="preserve"> ločeno, po predhodnem urniku, ki bo posredovan vsakemu</w:t>
      </w:r>
      <w:r w:rsidR="00A438A9">
        <w:rPr>
          <w:rFonts w:ascii="Tahoma" w:hAnsi="Tahoma" w:cs="Tahoma"/>
          <w:sz w:val="18"/>
          <w:szCs w:val="18"/>
          <w:lang w:eastAsia="x-none" w:bidi="ar-SA"/>
        </w:rPr>
        <w:t xml:space="preserve"> </w:t>
      </w:r>
      <w:r w:rsidR="00197804">
        <w:rPr>
          <w:rFonts w:ascii="Tahoma" w:hAnsi="Tahoma" w:cs="Tahoma"/>
          <w:sz w:val="18"/>
          <w:szCs w:val="18"/>
          <w:lang w:eastAsia="x-none" w:bidi="ar-SA"/>
        </w:rPr>
        <w:t>ponudniku</w:t>
      </w:r>
      <w:r w:rsidRPr="00855CD3">
        <w:rPr>
          <w:rFonts w:ascii="Tahoma" w:hAnsi="Tahoma" w:cs="Tahoma"/>
          <w:sz w:val="18"/>
          <w:szCs w:val="18"/>
          <w:lang w:eastAsia="x-none" w:bidi="ar-SA"/>
        </w:rPr>
        <w:t>, ki bo zaprosil za ogled.</w:t>
      </w:r>
    </w:p>
    <w:p w:rsidR="00B223A0" w:rsidRPr="000D2EB9" w:rsidRDefault="00B223A0" w:rsidP="003B2ECA">
      <w:pPr>
        <w:ind w:firstLine="0"/>
        <w:rPr>
          <w:rFonts w:ascii="Tahoma" w:hAnsi="Tahoma" w:cs="Tahoma"/>
          <w:sz w:val="18"/>
          <w:szCs w:val="18"/>
          <w:lang w:eastAsia="x-none" w:bidi="ar-SA"/>
        </w:rPr>
      </w:pPr>
    </w:p>
    <w:p w:rsidR="000D2EB9" w:rsidRPr="00492497" w:rsidRDefault="000D2EB9" w:rsidP="003B2ECA">
      <w:pPr>
        <w:pStyle w:val="Naslov2"/>
        <w:numPr>
          <w:ilvl w:val="1"/>
          <w:numId w:val="3"/>
        </w:numPr>
        <w:ind w:left="0" w:firstLine="0"/>
        <w:rPr>
          <w:lang w:bidi="ar-SA"/>
        </w:rPr>
      </w:pPr>
      <w:bookmarkStart w:id="24" w:name="_Toc507148844"/>
      <w:r>
        <w:rPr>
          <w:lang w:bidi="ar-SA"/>
        </w:rPr>
        <w:t xml:space="preserve">Način in rok za predložitev </w:t>
      </w:r>
      <w:r w:rsidRPr="00492497">
        <w:rPr>
          <w:lang w:bidi="ar-SA"/>
        </w:rPr>
        <w:t>ponudbe</w:t>
      </w:r>
      <w:bookmarkEnd w:id="24"/>
    </w:p>
    <w:p w:rsidR="000D2EB9" w:rsidRPr="00492497" w:rsidRDefault="000D2EB9" w:rsidP="003B2ECA">
      <w:pPr>
        <w:spacing w:line="264" w:lineRule="auto"/>
        <w:ind w:firstLine="0"/>
        <w:jc w:val="both"/>
        <w:rPr>
          <w:rFonts w:ascii="Tahoma" w:hAnsi="Tahoma" w:cs="Tahoma"/>
          <w:sz w:val="18"/>
          <w:szCs w:val="18"/>
          <w:lang w:eastAsia="sl-SI" w:bidi="ar-SA"/>
        </w:rPr>
      </w:pPr>
    </w:p>
    <w:p w:rsidR="000D2EB9" w:rsidRPr="009F5C94" w:rsidRDefault="000D2EB9" w:rsidP="003B2ECA">
      <w:pPr>
        <w:ind w:firstLine="0"/>
        <w:jc w:val="both"/>
        <w:rPr>
          <w:rFonts w:ascii="Tahoma" w:hAnsi="Tahoma" w:cs="Tahoma"/>
          <w:sz w:val="18"/>
          <w:szCs w:val="18"/>
        </w:rPr>
      </w:pPr>
      <w:r w:rsidRPr="009F5C94">
        <w:rPr>
          <w:rFonts w:ascii="Tahoma" w:hAnsi="Tahoma" w:cs="Tahoma"/>
          <w:sz w:val="18"/>
          <w:szCs w:val="18"/>
          <w:lang w:eastAsia="sl-SI" w:bidi="ar-SA"/>
        </w:rPr>
        <w:t xml:space="preserve">Ponudnik mora oddali svojo ponudbo </w:t>
      </w:r>
      <w:r w:rsidRPr="009F5C94">
        <w:rPr>
          <w:rFonts w:ascii="Tahoma" w:hAnsi="Tahoma" w:cs="Tahoma"/>
          <w:sz w:val="18"/>
          <w:szCs w:val="18"/>
          <w:u w:val="single"/>
          <w:lang w:eastAsia="sl-SI" w:bidi="ar-SA"/>
        </w:rPr>
        <w:t>v zaprti ovojnici</w:t>
      </w:r>
      <w:r w:rsidRPr="009F5C94">
        <w:rPr>
          <w:rFonts w:ascii="Tahoma" w:hAnsi="Tahoma" w:cs="Tahoma"/>
          <w:sz w:val="18"/>
          <w:szCs w:val="18"/>
        </w:rPr>
        <w:t xml:space="preserve"> na kateri je nalepljen pravilno izpolnjen obrazec </w:t>
      </w:r>
      <w:r w:rsidRPr="005A0A96">
        <w:rPr>
          <w:rFonts w:ascii="Tahoma" w:hAnsi="Tahoma" w:cs="Tahoma"/>
          <w:sz w:val="18"/>
          <w:szCs w:val="18"/>
        </w:rPr>
        <w:t>OVOJNICA</w:t>
      </w:r>
      <w:r w:rsidR="00247095" w:rsidRPr="005A0A96">
        <w:rPr>
          <w:rFonts w:ascii="Tahoma" w:hAnsi="Tahoma" w:cs="Tahoma"/>
          <w:sz w:val="18"/>
          <w:szCs w:val="18"/>
        </w:rPr>
        <w:t xml:space="preserve"> (priloga B</w:t>
      </w:r>
      <w:r w:rsidRPr="005A0A96">
        <w:rPr>
          <w:rFonts w:ascii="Tahoma" w:hAnsi="Tahoma" w:cs="Tahoma"/>
          <w:sz w:val="18"/>
          <w:szCs w:val="18"/>
        </w:rPr>
        <w:t>). V kolikor na ovojnici ne bo prilepljen pravilno izpolnjen obrazec OVOJNICA, bo naročnik tako</w:t>
      </w:r>
      <w:r w:rsidRPr="009F5C94">
        <w:rPr>
          <w:rFonts w:ascii="Tahoma" w:hAnsi="Tahoma" w:cs="Tahoma"/>
          <w:sz w:val="18"/>
          <w:szCs w:val="18"/>
        </w:rPr>
        <w:t xml:space="preserve"> ovojnico odprl z namenom pridobiti podatke o pošiljatelju in jo vrnil na naslov pošiljatelja oz. ponudnika </w:t>
      </w:r>
      <w:r w:rsidRPr="009F5C94">
        <w:rPr>
          <w:rFonts w:ascii="Tahoma" w:hAnsi="Tahoma" w:cs="Tahoma"/>
          <w:sz w:val="18"/>
          <w:szCs w:val="18"/>
          <w:lang w:eastAsia="sl-SI" w:bidi="ar-SA"/>
        </w:rPr>
        <w:t>z navedbo, da ovojnica ni bila pravilno opremljena.</w:t>
      </w:r>
    </w:p>
    <w:p w:rsidR="000D2EB9" w:rsidRPr="00492497" w:rsidRDefault="000D2EB9" w:rsidP="003B2ECA">
      <w:pPr>
        <w:spacing w:line="264" w:lineRule="auto"/>
        <w:ind w:firstLine="0"/>
        <w:jc w:val="both"/>
        <w:rPr>
          <w:rFonts w:ascii="Tahoma" w:hAnsi="Tahoma" w:cs="Tahoma"/>
          <w:sz w:val="18"/>
          <w:szCs w:val="18"/>
          <w:lang w:eastAsia="sl-SI" w:bidi="ar-SA"/>
        </w:rPr>
      </w:pPr>
    </w:p>
    <w:p w:rsidR="000D2EB9" w:rsidRDefault="000D2EB9"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Naročnik bo upošteval vse ponudbe, ki bodo prispele na naslov naročnika </w:t>
      </w:r>
      <w:r w:rsidRPr="00492497">
        <w:rPr>
          <w:rFonts w:ascii="Tahoma" w:hAnsi="Tahoma" w:cs="Tahoma"/>
          <w:b/>
          <w:sz w:val="18"/>
          <w:szCs w:val="18"/>
          <w:u w:val="single"/>
          <w:lang w:eastAsia="sl-SI" w:bidi="ar-SA"/>
        </w:rPr>
        <w:t xml:space="preserve">najpozneje do </w:t>
      </w:r>
      <w:r w:rsidR="00B83609">
        <w:rPr>
          <w:rFonts w:ascii="Tahoma" w:hAnsi="Tahoma" w:cs="Tahoma"/>
          <w:b/>
          <w:sz w:val="18"/>
          <w:szCs w:val="18"/>
          <w:u w:val="single"/>
          <w:lang w:eastAsia="sl-SI" w:bidi="ar-SA"/>
        </w:rPr>
        <w:t>3</w:t>
      </w:r>
      <w:r w:rsidR="005A0A96" w:rsidRPr="006B17D2">
        <w:rPr>
          <w:rFonts w:ascii="Tahoma" w:hAnsi="Tahoma" w:cs="Tahoma"/>
          <w:b/>
          <w:sz w:val="18"/>
          <w:szCs w:val="18"/>
          <w:u w:val="single"/>
          <w:lang w:eastAsia="sl-SI" w:bidi="ar-SA"/>
        </w:rPr>
        <w:t>.</w:t>
      </w:r>
      <w:r w:rsidR="00855CD3">
        <w:rPr>
          <w:rFonts w:ascii="Tahoma" w:hAnsi="Tahoma" w:cs="Tahoma"/>
          <w:b/>
          <w:sz w:val="18"/>
          <w:szCs w:val="18"/>
          <w:u w:val="single"/>
          <w:lang w:eastAsia="sl-SI" w:bidi="ar-SA"/>
        </w:rPr>
        <w:t xml:space="preserve"> </w:t>
      </w:r>
      <w:r w:rsidR="00B83609">
        <w:rPr>
          <w:rFonts w:ascii="Tahoma" w:hAnsi="Tahoma" w:cs="Tahoma"/>
          <w:b/>
          <w:sz w:val="18"/>
          <w:szCs w:val="18"/>
          <w:u w:val="single"/>
          <w:lang w:eastAsia="sl-SI" w:bidi="ar-SA"/>
        </w:rPr>
        <w:t>4</w:t>
      </w:r>
      <w:r w:rsidR="005A0A96" w:rsidRPr="006B17D2">
        <w:rPr>
          <w:rFonts w:ascii="Tahoma" w:hAnsi="Tahoma" w:cs="Tahoma"/>
          <w:b/>
          <w:sz w:val="18"/>
          <w:szCs w:val="18"/>
          <w:u w:val="single"/>
          <w:lang w:eastAsia="sl-SI" w:bidi="ar-SA"/>
        </w:rPr>
        <w:t>.</w:t>
      </w:r>
      <w:r w:rsidR="00855CD3">
        <w:rPr>
          <w:rFonts w:ascii="Tahoma" w:hAnsi="Tahoma" w:cs="Tahoma"/>
          <w:b/>
          <w:sz w:val="18"/>
          <w:szCs w:val="18"/>
          <w:u w:val="single"/>
          <w:lang w:eastAsia="sl-SI" w:bidi="ar-SA"/>
        </w:rPr>
        <w:t xml:space="preserve"> </w:t>
      </w:r>
      <w:r w:rsidR="005A0A96" w:rsidRPr="006B17D2">
        <w:rPr>
          <w:rFonts w:ascii="Tahoma" w:hAnsi="Tahoma" w:cs="Tahoma"/>
          <w:b/>
          <w:sz w:val="18"/>
          <w:szCs w:val="18"/>
          <w:u w:val="single"/>
          <w:lang w:eastAsia="sl-SI" w:bidi="ar-SA"/>
        </w:rPr>
        <w:t>201</w:t>
      </w:r>
      <w:r w:rsidR="00F35C41" w:rsidRPr="006B17D2">
        <w:rPr>
          <w:rFonts w:ascii="Tahoma" w:hAnsi="Tahoma" w:cs="Tahoma"/>
          <w:b/>
          <w:sz w:val="18"/>
          <w:szCs w:val="18"/>
          <w:u w:val="single"/>
          <w:lang w:eastAsia="sl-SI" w:bidi="ar-SA"/>
        </w:rPr>
        <w:t>8</w:t>
      </w:r>
      <w:r w:rsidRPr="006B17D2">
        <w:rPr>
          <w:rFonts w:ascii="Tahoma" w:hAnsi="Tahoma" w:cs="Tahoma"/>
          <w:b/>
          <w:sz w:val="18"/>
          <w:szCs w:val="18"/>
          <w:u w:val="single"/>
          <w:lang w:eastAsia="sl-SI" w:bidi="ar-SA"/>
        </w:rPr>
        <w:t xml:space="preserve"> </w:t>
      </w:r>
      <w:r w:rsidRPr="00492497">
        <w:rPr>
          <w:rFonts w:ascii="Tahoma" w:hAnsi="Tahoma" w:cs="Tahoma"/>
          <w:b/>
          <w:sz w:val="18"/>
          <w:szCs w:val="18"/>
          <w:u w:val="single"/>
          <w:lang w:eastAsia="sl-SI" w:bidi="ar-SA"/>
        </w:rPr>
        <w:t xml:space="preserve">do </w:t>
      </w:r>
      <w:r w:rsidR="005A0A96">
        <w:rPr>
          <w:rFonts w:ascii="Tahoma" w:hAnsi="Tahoma" w:cs="Tahoma"/>
          <w:b/>
          <w:sz w:val="18"/>
          <w:szCs w:val="18"/>
          <w:u w:val="single"/>
          <w:lang w:eastAsia="sl-SI" w:bidi="ar-SA"/>
        </w:rPr>
        <w:t>10.</w:t>
      </w:r>
      <w:r w:rsidRPr="00492497">
        <w:rPr>
          <w:rFonts w:ascii="Tahoma" w:hAnsi="Tahoma" w:cs="Tahoma"/>
          <w:b/>
          <w:sz w:val="18"/>
          <w:szCs w:val="18"/>
          <w:u w:val="single"/>
          <w:lang w:eastAsia="sl-SI" w:bidi="ar-SA"/>
        </w:rPr>
        <w:t xml:space="preserve"> ure</w:t>
      </w:r>
      <w:r w:rsidRPr="00492497">
        <w:rPr>
          <w:rFonts w:ascii="Tahoma" w:hAnsi="Tahoma" w:cs="Tahoma"/>
          <w:b/>
          <w:sz w:val="18"/>
          <w:szCs w:val="18"/>
          <w:lang w:eastAsia="sl-SI" w:bidi="ar-SA"/>
        </w:rPr>
        <w:t>.</w:t>
      </w:r>
      <w:r>
        <w:rPr>
          <w:rFonts w:ascii="Tahoma" w:hAnsi="Tahoma" w:cs="Tahoma"/>
          <w:b/>
          <w:sz w:val="18"/>
          <w:szCs w:val="18"/>
          <w:lang w:eastAsia="sl-SI" w:bidi="ar-SA"/>
        </w:rPr>
        <w:t xml:space="preserve"> </w:t>
      </w:r>
      <w:r w:rsidRPr="00492497">
        <w:rPr>
          <w:rFonts w:ascii="Tahoma" w:hAnsi="Tahoma" w:cs="Tahoma"/>
          <w:sz w:val="18"/>
          <w:szCs w:val="18"/>
          <w:lang w:eastAsia="sl-SI" w:bidi="ar-SA"/>
        </w:rPr>
        <w:t>Ponudnik lahko odda ponudbo osebno ali priporočeno po pošti na naslov naročnika. Ne glede na to ali ponudnik odda ponudbo osebno ali jo pošlje po pošti se šteje za pravočasno, če prispe na naslov naročnika do zgoraj navedenega datuma in ure (prejemna teorija).</w:t>
      </w:r>
    </w:p>
    <w:p w:rsidR="001E3434" w:rsidRPr="0056110A" w:rsidRDefault="001E3434" w:rsidP="003B2ECA">
      <w:pPr>
        <w:spacing w:line="264" w:lineRule="auto"/>
        <w:ind w:firstLine="0"/>
        <w:jc w:val="both"/>
        <w:rPr>
          <w:rFonts w:ascii="Tahoma" w:hAnsi="Tahoma" w:cs="Tahoma"/>
          <w:b/>
          <w:sz w:val="18"/>
          <w:szCs w:val="18"/>
          <w:lang w:eastAsia="sl-SI" w:bidi="ar-SA"/>
        </w:rPr>
      </w:pPr>
    </w:p>
    <w:p w:rsidR="000D2EB9" w:rsidRPr="00492497" w:rsidRDefault="000D2EB9" w:rsidP="003B2ECA">
      <w:pPr>
        <w:pStyle w:val="Naslov2"/>
        <w:numPr>
          <w:ilvl w:val="1"/>
          <w:numId w:val="3"/>
        </w:numPr>
        <w:ind w:left="0" w:firstLine="0"/>
        <w:rPr>
          <w:lang w:bidi="ar-SA"/>
        </w:rPr>
      </w:pPr>
      <w:bookmarkStart w:id="25" w:name="_Toc507148845"/>
      <w:r w:rsidRPr="00492497">
        <w:rPr>
          <w:lang w:bidi="ar-SA"/>
        </w:rPr>
        <w:t>Odpiranje ponudb</w:t>
      </w:r>
      <w:bookmarkEnd w:id="25"/>
    </w:p>
    <w:p w:rsidR="000D2EB9" w:rsidRPr="00492497" w:rsidRDefault="000D2EB9" w:rsidP="003B2ECA">
      <w:pPr>
        <w:spacing w:line="264" w:lineRule="auto"/>
        <w:ind w:firstLine="0"/>
        <w:jc w:val="both"/>
        <w:rPr>
          <w:rFonts w:ascii="Tahoma" w:hAnsi="Tahoma" w:cs="Tahoma"/>
          <w:sz w:val="18"/>
          <w:szCs w:val="18"/>
          <w:lang w:eastAsia="sl-SI" w:bidi="ar-SA"/>
        </w:rPr>
      </w:pPr>
    </w:p>
    <w:p w:rsidR="000D2EB9" w:rsidRPr="00247095" w:rsidRDefault="000D2EB9"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Odpiranje ponudb bo javno in bo potekalo dne </w:t>
      </w:r>
      <w:r w:rsidR="00B83609">
        <w:rPr>
          <w:rFonts w:ascii="Tahoma" w:hAnsi="Tahoma" w:cs="Tahoma"/>
          <w:sz w:val="18"/>
          <w:szCs w:val="18"/>
          <w:lang w:eastAsia="sl-SI" w:bidi="ar-SA"/>
        </w:rPr>
        <w:t>3</w:t>
      </w:r>
      <w:r w:rsidR="005A0A96" w:rsidRPr="006B17D2">
        <w:rPr>
          <w:rFonts w:ascii="Tahoma" w:hAnsi="Tahoma" w:cs="Tahoma"/>
          <w:sz w:val="18"/>
          <w:szCs w:val="18"/>
          <w:lang w:eastAsia="sl-SI" w:bidi="ar-SA"/>
        </w:rPr>
        <w:t>.</w:t>
      </w:r>
      <w:r w:rsidR="00B83609">
        <w:rPr>
          <w:rFonts w:ascii="Tahoma" w:hAnsi="Tahoma" w:cs="Tahoma"/>
          <w:sz w:val="18"/>
          <w:szCs w:val="18"/>
          <w:lang w:eastAsia="sl-SI" w:bidi="ar-SA"/>
        </w:rPr>
        <w:t>4</w:t>
      </w:r>
      <w:r w:rsidR="005A0A96" w:rsidRPr="006B17D2">
        <w:rPr>
          <w:rFonts w:ascii="Tahoma" w:hAnsi="Tahoma" w:cs="Tahoma"/>
          <w:sz w:val="18"/>
          <w:szCs w:val="18"/>
          <w:lang w:eastAsia="sl-SI" w:bidi="ar-SA"/>
        </w:rPr>
        <w:t>.201</w:t>
      </w:r>
      <w:r w:rsidR="00F35C41" w:rsidRPr="006B17D2">
        <w:rPr>
          <w:rFonts w:ascii="Tahoma" w:hAnsi="Tahoma" w:cs="Tahoma"/>
          <w:sz w:val="18"/>
          <w:szCs w:val="18"/>
          <w:lang w:eastAsia="sl-SI" w:bidi="ar-SA"/>
        </w:rPr>
        <w:t>8</w:t>
      </w:r>
      <w:r w:rsidRPr="00492497">
        <w:rPr>
          <w:rFonts w:ascii="Tahoma" w:hAnsi="Tahoma" w:cs="Tahoma"/>
          <w:sz w:val="18"/>
          <w:szCs w:val="18"/>
          <w:lang w:eastAsia="sl-SI" w:bidi="ar-SA"/>
        </w:rPr>
        <w:t xml:space="preserve"> ob </w:t>
      </w:r>
      <w:r w:rsidR="006B17D2">
        <w:rPr>
          <w:rFonts w:ascii="Tahoma" w:hAnsi="Tahoma" w:cs="Tahoma"/>
          <w:sz w:val="18"/>
          <w:szCs w:val="18"/>
          <w:lang w:eastAsia="sl-SI" w:bidi="ar-SA"/>
        </w:rPr>
        <w:t>12</w:t>
      </w:r>
      <w:r w:rsidR="005A0A96">
        <w:rPr>
          <w:rFonts w:ascii="Tahoma" w:hAnsi="Tahoma" w:cs="Tahoma"/>
          <w:sz w:val="18"/>
          <w:szCs w:val="18"/>
          <w:lang w:eastAsia="sl-SI" w:bidi="ar-SA"/>
        </w:rPr>
        <w:t>.</w:t>
      </w:r>
      <w:r w:rsidRPr="002C3091">
        <w:rPr>
          <w:rFonts w:ascii="Tahoma" w:hAnsi="Tahoma" w:cs="Tahoma"/>
          <w:color w:val="FF0000"/>
          <w:sz w:val="18"/>
          <w:szCs w:val="18"/>
          <w:lang w:eastAsia="sl-SI" w:bidi="ar-SA"/>
        </w:rPr>
        <w:t xml:space="preserve"> </w:t>
      </w:r>
      <w:r w:rsidRPr="00492497">
        <w:rPr>
          <w:rFonts w:ascii="Tahoma" w:hAnsi="Tahoma" w:cs="Tahoma"/>
          <w:sz w:val="18"/>
          <w:szCs w:val="18"/>
          <w:lang w:eastAsia="sl-SI" w:bidi="ar-SA"/>
        </w:rPr>
        <w:t xml:space="preserve">uri, na naslovu naročnika </w:t>
      </w:r>
      <w:r w:rsidRPr="00247095">
        <w:rPr>
          <w:rFonts w:ascii="Tahoma" w:hAnsi="Tahoma" w:cs="Tahoma"/>
          <w:sz w:val="18"/>
          <w:szCs w:val="18"/>
          <w:lang w:eastAsia="sl-SI" w:bidi="ar-SA"/>
        </w:rPr>
        <w:t xml:space="preserve"> (prvo nadstropje, </w:t>
      </w:r>
      <w:r w:rsidR="007A5564">
        <w:rPr>
          <w:rFonts w:ascii="Tahoma" w:hAnsi="Tahoma" w:cs="Tahoma"/>
          <w:sz w:val="18"/>
          <w:szCs w:val="18"/>
          <w:lang w:eastAsia="sl-SI" w:bidi="ar-SA"/>
        </w:rPr>
        <w:t xml:space="preserve">sejna </w:t>
      </w:r>
      <w:r w:rsidRPr="00247095">
        <w:rPr>
          <w:rFonts w:ascii="Tahoma" w:hAnsi="Tahoma" w:cs="Tahoma"/>
          <w:sz w:val="18"/>
          <w:szCs w:val="18"/>
          <w:lang w:eastAsia="sl-SI" w:bidi="ar-SA"/>
        </w:rPr>
        <w:t>soba</w:t>
      </w:r>
      <w:r w:rsidR="007A5564">
        <w:rPr>
          <w:rFonts w:ascii="Tahoma" w:hAnsi="Tahoma" w:cs="Tahoma"/>
          <w:sz w:val="18"/>
          <w:szCs w:val="18"/>
          <w:lang w:eastAsia="sl-SI" w:bidi="ar-SA"/>
        </w:rPr>
        <w:t xml:space="preserve"> 313</w:t>
      </w:r>
      <w:r w:rsidRPr="00247095">
        <w:rPr>
          <w:rFonts w:ascii="Tahoma" w:hAnsi="Tahoma" w:cs="Tahoma"/>
          <w:sz w:val="18"/>
          <w:szCs w:val="18"/>
          <w:lang w:eastAsia="sl-SI" w:bidi="ar-SA"/>
        </w:rPr>
        <w:t>).</w:t>
      </w:r>
    </w:p>
    <w:p w:rsidR="000D2EB9" w:rsidRPr="00492497" w:rsidRDefault="000D2EB9" w:rsidP="003B2ECA">
      <w:pPr>
        <w:spacing w:line="264" w:lineRule="auto"/>
        <w:ind w:firstLine="0"/>
        <w:jc w:val="both"/>
        <w:rPr>
          <w:rFonts w:ascii="Tahoma" w:hAnsi="Tahoma" w:cs="Tahoma"/>
          <w:sz w:val="18"/>
          <w:szCs w:val="18"/>
          <w:lang w:eastAsia="sl-SI" w:bidi="ar-SA"/>
        </w:rPr>
      </w:pPr>
    </w:p>
    <w:p w:rsidR="000D2EB9" w:rsidRPr="00492497" w:rsidRDefault="000D2EB9"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Predstavnik ponudnika, ki se udeleži javnega odpiranja ponudb, se mora izkazati s pisnim pooblastilom, podpisanim s strani zakonitega zastopnika ponudnika. Pisno pooblastilo ni potrebno, če se javnega odpiranja ponudb udeleži zakoniti zastopnik ponudnika sam, ki pa se bo moral izkazati z osebnim dokumentom.</w:t>
      </w:r>
    </w:p>
    <w:p w:rsidR="000D2EB9" w:rsidRPr="00492497" w:rsidRDefault="000D2EB9" w:rsidP="003B2ECA">
      <w:pPr>
        <w:spacing w:line="264" w:lineRule="auto"/>
        <w:ind w:firstLine="0"/>
        <w:jc w:val="both"/>
        <w:rPr>
          <w:rFonts w:ascii="Tahoma" w:hAnsi="Tahoma" w:cs="Tahoma"/>
          <w:sz w:val="18"/>
          <w:szCs w:val="18"/>
          <w:lang w:eastAsia="sl-SI" w:bidi="ar-SA"/>
        </w:rPr>
      </w:pPr>
    </w:p>
    <w:p w:rsidR="000D2EB9" w:rsidRDefault="000D2EB9"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Če ponudba ne bo predložena v roku, ki je določen za prejem ponudb, se </w:t>
      </w:r>
      <w:r>
        <w:rPr>
          <w:rFonts w:ascii="Tahoma" w:hAnsi="Tahoma" w:cs="Tahoma"/>
          <w:sz w:val="18"/>
          <w:szCs w:val="18"/>
          <w:lang w:eastAsia="sl-SI" w:bidi="ar-SA"/>
        </w:rPr>
        <w:t>šteje, da je predložena prepozn</w:t>
      </w:r>
      <w:r w:rsidR="00C311BF">
        <w:rPr>
          <w:rFonts w:ascii="Tahoma" w:hAnsi="Tahoma" w:cs="Tahoma"/>
          <w:sz w:val="18"/>
          <w:szCs w:val="18"/>
          <w:lang w:eastAsia="sl-SI" w:bidi="ar-SA"/>
        </w:rPr>
        <w:t>o</w:t>
      </w:r>
      <w:r>
        <w:rPr>
          <w:rFonts w:ascii="Tahoma" w:hAnsi="Tahoma" w:cs="Tahoma"/>
          <w:sz w:val="18"/>
          <w:szCs w:val="18"/>
          <w:lang w:eastAsia="sl-SI" w:bidi="ar-SA"/>
        </w:rPr>
        <w:t xml:space="preserve"> in s tem nedopustna</w:t>
      </w:r>
      <w:r w:rsidRPr="00492497">
        <w:rPr>
          <w:rFonts w:ascii="Tahoma" w:hAnsi="Tahoma" w:cs="Tahoma"/>
          <w:sz w:val="18"/>
          <w:szCs w:val="18"/>
          <w:lang w:eastAsia="sl-SI" w:bidi="ar-SA"/>
        </w:rPr>
        <w:t xml:space="preserve">. Naročnik bo prepozno prejeto ponudbo po končanem odpiranju ponudb neodprto vrnil ponudniku, z navedbo, da je bila prepozna. </w:t>
      </w:r>
    </w:p>
    <w:p w:rsidR="000D2EB9" w:rsidRDefault="000D2EB9" w:rsidP="003B2ECA">
      <w:pPr>
        <w:spacing w:line="264" w:lineRule="auto"/>
        <w:ind w:firstLine="0"/>
        <w:jc w:val="both"/>
        <w:rPr>
          <w:rFonts w:ascii="Tahoma" w:hAnsi="Tahoma" w:cs="Tahoma"/>
          <w:sz w:val="18"/>
          <w:szCs w:val="18"/>
          <w:lang w:eastAsia="sl-SI" w:bidi="ar-SA"/>
        </w:rPr>
      </w:pPr>
    </w:p>
    <w:p w:rsidR="000D2EB9" w:rsidRPr="00492497" w:rsidRDefault="000D2EB9" w:rsidP="003B2ECA">
      <w:pPr>
        <w:pStyle w:val="Naslov2"/>
        <w:numPr>
          <w:ilvl w:val="1"/>
          <w:numId w:val="3"/>
        </w:numPr>
        <w:ind w:left="0" w:firstLine="0"/>
        <w:rPr>
          <w:lang w:bidi="ar-SA"/>
        </w:rPr>
      </w:pPr>
      <w:bookmarkStart w:id="26" w:name="_Toc507148846"/>
      <w:r>
        <w:rPr>
          <w:lang w:bidi="ar-SA"/>
        </w:rPr>
        <w:t>Veljavnost ponudbe</w:t>
      </w:r>
      <w:bookmarkEnd w:id="26"/>
    </w:p>
    <w:p w:rsidR="000D2EB9" w:rsidRPr="00B223A0" w:rsidRDefault="000D2EB9" w:rsidP="003B2ECA">
      <w:pPr>
        <w:ind w:firstLine="0"/>
        <w:rPr>
          <w:lang w:val="x-none" w:eastAsia="x-none" w:bidi="ar-SA"/>
        </w:rPr>
      </w:pPr>
    </w:p>
    <w:p w:rsidR="00492497" w:rsidRDefault="000D2EB9"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Ponu</w:t>
      </w:r>
      <w:r w:rsidR="00247095">
        <w:rPr>
          <w:rFonts w:ascii="Tahoma" w:hAnsi="Tahoma" w:cs="Tahoma"/>
          <w:sz w:val="18"/>
          <w:szCs w:val="18"/>
          <w:lang w:eastAsia="sl-SI" w:bidi="ar-SA"/>
        </w:rPr>
        <w:t xml:space="preserve">dba mora biti veljavna najmanj </w:t>
      </w:r>
      <w:r w:rsidR="00247095" w:rsidRPr="005A0A96">
        <w:rPr>
          <w:rFonts w:ascii="Tahoma" w:hAnsi="Tahoma" w:cs="Tahoma"/>
          <w:sz w:val="18"/>
          <w:szCs w:val="18"/>
          <w:lang w:eastAsia="sl-SI" w:bidi="ar-SA"/>
        </w:rPr>
        <w:t>12</w:t>
      </w:r>
      <w:r w:rsidRPr="005A0A96">
        <w:rPr>
          <w:rFonts w:ascii="Tahoma" w:hAnsi="Tahoma" w:cs="Tahoma"/>
          <w:sz w:val="18"/>
          <w:szCs w:val="18"/>
          <w:lang w:eastAsia="sl-SI" w:bidi="ar-SA"/>
        </w:rPr>
        <w:t xml:space="preserve">0 </w:t>
      </w:r>
      <w:r>
        <w:rPr>
          <w:rFonts w:ascii="Tahoma" w:hAnsi="Tahoma" w:cs="Tahoma"/>
          <w:sz w:val="18"/>
          <w:szCs w:val="18"/>
          <w:lang w:eastAsia="sl-SI" w:bidi="ar-SA"/>
        </w:rPr>
        <w:t xml:space="preserve">dni od skrajnega roka za oddajo ponudb. V primeru krajšega roka veljavnosti ponudbe se ponudba šteje za nedopustno in se zavrne. </w:t>
      </w:r>
    </w:p>
    <w:p w:rsidR="000D2EB9" w:rsidRPr="00492497" w:rsidRDefault="000D2EB9" w:rsidP="003B2ECA">
      <w:pPr>
        <w:spacing w:line="264" w:lineRule="auto"/>
        <w:ind w:firstLine="0"/>
        <w:jc w:val="both"/>
        <w:rPr>
          <w:rFonts w:ascii="Tahoma" w:hAnsi="Tahoma" w:cs="Tahoma"/>
          <w:sz w:val="18"/>
          <w:szCs w:val="18"/>
          <w:lang w:eastAsia="sl-SI" w:bidi="ar-SA"/>
        </w:rPr>
      </w:pPr>
    </w:p>
    <w:p w:rsidR="00492497" w:rsidRPr="00492497" w:rsidRDefault="000D2EB9" w:rsidP="003B2ECA">
      <w:pPr>
        <w:pStyle w:val="Naslov2"/>
        <w:numPr>
          <w:ilvl w:val="1"/>
          <w:numId w:val="3"/>
        </w:numPr>
        <w:ind w:left="0" w:firstLine="0"/>
        <w:rPr>
          <w:lang w:bidi="ar-SA"/>
        </w:rPr>
      </w:pPr>
      <w:bookmarkStart w:id="27" w:name="_Toc507148847"/>
      <w:r>
        <w:rPr>
          <w:lang w:bidi="ar-SA"/>
        </w:rPr>
        <w:t>P</w:t>
      </w:r>
      <w:r w:rsidR="00492497" w:rsidRPr="00492497">
        <w:rPr>
          <w:lang w:bidi="ar-SA"/>
        </w:rPr>
        <w:t>revzem</w:t>
      </w:r>
      <w:r>
        <w:rPr>
          <w:lang w:val="sl-SI" w:bidi="ar-SA"/>
        </w:rPr>
        <w:t xml:space="preserve"> razpisne </w:t>
      </w:r>
      <w:r w:rsidR="00492497" w:rsidRPr="00492497">
        <w:rPr>
          <w:lang w:bidi="ar-SA"/>
        </w:rPr>
        <w:t>dokumentacije</w:t>
      </w:r>
      <w:bookmarkEnd w:id="27"/>
    </w:p>
    <w:p w:rsidR="00492497" w:rsidRDefault="00492497" w:rsidP="003B2ECA">
      <w:pPr>
        <w:spacing w:line="264" w:lineRule="auto"/>
        <w:ind w:firstLine="0"/>
        <w:jc w:val="both"/>
        <w:rPr>
          <w:rFonts w:ascii="Tahoma" w:hAnsi="Tahoma" w:cs="Tahoma"/>
          <w:sz w:val="18"/>
          <w:szCs w:val="18"/>
          <w:lang w:eastAsia="sl-SI" w:bidi="ar-SA"/>
        </w:rPr>
      </w:pPr>
    </w:p>
    <w:p w:rsidR="000D2EB9" w:rsidRPr="00492497" w:rsidRDefault="000D2EB9"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Razpisna dokumentacija je brezplačna.</w:t>
      </w:r>
    </w:p>
    <w:p w:rsidR="000D2EB9" w:rsidRDefault="000D2EB9" w:rsidP="003B2ECA">
      <w:pPr>
        <w:spacing w:line="264" w:lineRule="auto"/>
        <w:ind w:firstLine="0"/>
        <w:jc w:val="both"/>
        <w:rPr>
          <w:rFonts w:ascii="Tahoma" w:hAnsi="Tahoma" w:cs="Tahoma"/>
          <w:sz w:val="18"/>
          <w:szCs w:val="18"/>
          <w:lang w:eastAsia="sl-SI" w:bidi="ar-SA"/>
        </w:rPr>
      </w:pPr>
    </w:p>
    <w:p w:rsidR="00492497" w:rsidRPr="005A0A96"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Ponudniku je skladno z določbami ZJN-3 omogočen neomejen, popoln, neposreden in brez</w:t>
      </w:r>
      <w:r w:rsidR="000D2EB9">
        <w:rPr>
          <w:rFonts w:ascii="Tahoma" w:hAnsi="Tahoma" w:cs="Tahoma"/>
          <w:sz w:val="18"/>
          <w:szCs w:val="18"/>
          <w:lang w:eastAsia="sl-SI" w:bidi="ar-SA"/>
        </w:rPr>
        <w:t xml:space="preserve">plačen dostop do dokumentacije </w:t>
      </w:r>
      <w:r w:rsidR="007D5478">
        <w:rPr>
          <w:rFonts w:ascii="Tahoma" w:hAnsi="Tahoma" w:cs="Tahoma"/>
          <w:sz w:val="18"/>
          <w:szCs w:val="18"/>
          <w:lang w:eastAsia="sl-SI" w:bidi="ar-SA"/>
        </w:rPr>
        <w:t xml:space="preserve">preko portala javnih naročil in </w:t>
      </w:r>
      <w:r w:rsidRPr="00492497">
        <w:rPr>
          <w:rFonts w:ascii="Tahoma" w:hAnsi="Tahoma" w:cs="Tahoma"/>
          <w:sz w:val="18"/>
          <w:szCs w:val="18"/>
          <w:lang w:eastAsia="sl-SI" w:bidi="ar-SA"/>
        </w:rPr>
        <w:t>spletn</w:t>
      </w:r>
      <w:r w:rsidR="007D5478">
        <w:rPr>
          <w:rFonts w:ascii="Tahoma" w:hAnsi="Tahoma" w:cs="Tahoma"/>
          <w:sz w:val="18"/>
          <w:szCs w:val="18"/>
          <w:lang w:eastAsia="sl-SI" w:bidi="ar-SA"/>
        </w:rPr>
        <w:t>e</w:t>
      </w:r>
      <w:r w:rsidRPr="00492497">
        <w:rPr>
          <w:rFonts w:ascii="Tahoma" w:hAnsi="Tahoma" w:cs="Tahoma"/>
          <w:sz w:val="18"/>
          <w:szCs w:val="18"/>
          <w:lang w:eastAsia="sl-SI" w:bidi="ar-SA"/>
        </w:rPr>
        <w:t xml:space="preserve"> strani naročnika: </w:t>
      </w:r>
      <w:r w:rsidR="007D5478">
        <w:rPr>
          <w:rFonts w:ascii="Tahoma" w:hAnsi="Tahoma" w:cs="Tahoma"/>
          <w:sz w:val="18"/>
          <w:szCs w:val="18"/>
          <w:lang w:eastAsia="sl-SI" w:bidi="ar-SA"/>
        </w:rPr>
        <w:t>www.</w:t>
      </w:r>
      <w:r w:rsidR="00C311BF">
        <w:rPr>
          <w:rFonts w:ascii="Tahoma" w:hAnsi="Tahoma" w:cs="Tahoma"/>
          <w:sz w:val="18"/>
          <w:szCs w:val="18"/>
          <w:lang w:eastAsia="sl-SI" w:bidi="ar-SA"/>
        </w:rPr>
        <w:t>radlje</w:t>
      </w:r>
      <w:r w:rsidR="007D5478">
        <w:rPr>
          <w:rFonts w:ascii="Tahoma" w:hAnsi="Tahoma" w:cs="Tahoma"/>
          <w:sz w:val="18"/>
          <w:szCs w:val="18"/>
          <w:lang w:eastAsia="sl-SI" w:bidi="ar-SA"/>
        </w:rPr>
        <w:t>.si</w:t>
      </w:r>
      <w:r w:rsidR="00F67547">
        <w:rPr>
          <w:rFonts w:ascii="Tahoma" w:hAnsi="Tahoma"/>
          <w:sz w:val="18"/>
          <w:szCs w:val="18"/>
          <w:lang w:eastAsia="sl-SI" w:bidi="ar-SA"/>
        </w:rPr>
        <w:t xml:space="preserve">. </w:t>
      </w:r>
      <w:r w:rsidRPr="005A0A96">
        <w:rPr>
          <w:rFonts w:ascii="Tahoma" w:hAnsi="Tahoma" w:cs="Tahoma"/>
          <w:sz w:val="18"/>
          <w:szCs w:val="18"/>
          <w:lang w:eastAsia="sl-SI" w:bidi="ar-SA"/>
        </w:rPr>
        <w:t xml:space="preserve">Poleg dokumentacije v zvezi z oddajo javnega naročila </w:t>
      </w:r>
      <w:r w:rsidR="0007260D">
        <w:rPr>
          <w:rFonts w:ascii="Tahoma" w:hAnsi="Tahoma" w:cs="Tahoma"/>
          <w:sz w:val="18"/>
          <w:szCs w:val="18"/>
          <w:lang w:eastAsia="sl-SI" w:bidi="ar-SA"/>
        </w:rPr>
        <w:t>je</w:t>
      </w:r>
      <w:r w:rsidRPr="005A0A96">
        <w:rPr>
          <w:rFonts w:ascii="Tahoma" w:hAnsi="Tahoma" w:cs="Tahoma"/>
          <w:sz w:val="18"/>
          <w:szCs w:val="18"/>
          <w:lang w:eastAsia="sl-SI" w:bidi="ar-SA"/>
        </w:rPr>
        <w:t xml:space="preserve"> objavljen</w:t>
      </w:r>
      <w:r w:rsidR="0007260D">
        <w:rPr>
          <w:rFonts w:ascii="Tahoma" w:hAnsi="Tahoma" w:cs="Tahoma"/>
          <w:sz w:val="18"/>
          <w:szCs w:val="18"/>
          <w:lang w:eastAsia="sl-SI" w:bidi="ar-SA"/>
        </w:rPr>
        <w:t>a</w:t>
      </w:r>
      <w:r w:rsidRPr="005A0A96">
        <w:rPr>
          <w:rFonts w:ascii="Tahoma" w:hAnsi="Tahoma" w:cs="Tahoma"/>
          <w:sz w:val="18"/>
          <w:szCs w:val="18"/>
          <w:lang w:eastAsia="sl-SI" w:bidi="ar-SA"/>
        </w:rPr>
        <w:t xml:space="preserve"> tudi </w:t>
      </w:r>
      <w:r w:rsidR="0007260D">
        <w:rPr>
          <w:rFonts w:ascii="Tahoma" w:hAnsi="Tahoma" w:cs="Tahoma"/>
          <w:sz w:val="18"/>
          <w:szCs w:val="18"/>
          <w:lang w:eastAsia="sl-SI" w:bidi="ar-SA"/>
        </w:rPr>
        <w:t>projektna dokumentacija</w:t>
      </w:r>
      <w:r w:rsidRPr="005A0A96">
        <w:rPr>
          <w:rFonts w:ascii="Tahoma" w:hAnsi="Tahoma" w:cs="Tahoma"/>
          <w:sz w:val="18"/>
          <w:szCs w:val="18"/>
          <w:lang w:eastAsia="sl-SI" w:bidi="ar-SA"/>
        </w:rPr>
        <w:t>.</w:t>
      </w:r>
    </w:p>
    <w:p w:rsidR="007D5478" w:rsidRPr="000D2EB9" w:rsidRDefault="007D5478" w:rsidP="003B2ECA">
      <w:pPr>
        <w:spacing w:line="264" w:lineRule="auto"/>
        <w:ind w:firstLine="0"/>
        <w:jc w:val="both"/>
        <w:rPr>
          <w:rFonts w:ascii="Tahoma" w:hAnsi="Tahoma" w:cs="Tahoma"/>
          <w:sz w:val="18"/>
          <w:szCs w:val="18"/>
          <w:lang w:eastAsia="sl-SI" w:bidi="ar-SA"/>
        </w:rPr>
      </w:pPr>
    </w:p>
    <w:p w:rsidR="00B74370" w:rsidRDefault="00CD51E2" w:rsidP="003B2ECA">
      <w:pPr>
        <w:spacing w:after="5" w:line="248" w:lineRule="auto"/>
        <w:ind w:firstLine="0"/>
        <w:jc w:val="both"/>
        <w:rPr>
          <w:rFonts w:ascii="Tahoma" w:eastAsia="Arial" w:hAnsi="Tahoma" w:cs="Tahoma"/>
          <w:sz w:val="18"/>
          <w:szCs w:val="18"/>
        </w:rPr>
      </w:pPr>
      <w:r>
        <w:rPr>
          <w:rFonts w:ascii="Tahoma" w:eastAsia="Arial" w:hAnsi="Tahoma" w:cs="Tahoma"/>
          <w:sz w:val="18"/>
          <w:szCs w:val="18"/>
        </w:rPr>
        <w:t>S prevzemom razpisnega</w:t>
      </w:r>
      <w:r w:rsidR="007D5478" w:rsidRPr="007D5478">
        <w:rPr>
          <w:rFonts w:ascii="Tahoma" w:eastAsia="Arial" w:hAnsi="Tahoma" w:cs="Tahoma"/>
          <w:sz w:val="18"/>
          <w:szCs w:val="18"/>
        </w:rPr>
        <w:t xml:space="preserve"> gradiva se </w:t>
      </w:r>
      <w:r>
        <w:rPr>
          <w:rFonts w:ascii="Tahoma" w:eastAsia="Arial" w:hAnsi="Tahoma" w:cs="Tahoma"/>
          <w:sz w:val="18"/>
          <w:szCs w:val="18"/>
        </w:rPr>
        <w:t>ponudniki</w:t>
      </w:r>
      <w:r w:rsidR="007D5478" w:rsidRPr="007D5478">
        <w:rPr>
          <w:rFonts w:ascii="Tahoma" w:eastAsia="Arial" w:hAnsi="Tahoma" w:cs="Tahoma"/>
          <w:sz w:val="18"/>
          <w:szCs w:val="18"/>
        </w:rPr>
        <w:t xml:space="preserve"> zavezujejo, da bodo uporabljali </w:t>
      </w:r>
      <w:r>
        <w:rPr>
          <w:rFonts w:ascii="Tahoma" w:eastAsia="Arial" w:hAnsi="Tahoma" w:cs="Tahoma"/>
          <w:sz w:val="18"/>
          <w:szCs w:val="18"/>
        </w:rPr>
        <w:t>razpisno dokumentacijo</w:t>
      </w:r>
      <w:r w:rsidR="007D5478" w:rsidRPr="007D5478">
        <w:rPr>
          <w:rFonts w:ascii="Tahoma" w:eastAsia="Arial" w:hAnsi="Tahoma" w:cs="Tahoma"/>
          <w:sz w:val="18"/>
          <w:szCs w:val="18"/>
        </w:rPr>
        <w:t xml:space="preserve"> izključno za pripravo </w:t>
      </w:r>
      <w:r>
        <w:rPr>
          <w:rFonts w:ascii="Tahoma" w:eastAsia="Arial" w:hAnsi="Tahoma" w:cs="Tahoma"/>
          <w:sz w:val="18"/>
          <w:szCs w:val="18"/>
        </w:rPr>
        <w:t>ponudb.</w:t>
      </w:r>
      <w:r w:rsidR="007D5478" w:rsidRPr="007D5478">
        <w:rPr>
          <w:rFonts w:ascii="Tahoma" w:eastAsia="Arial" w:hAnsi="Tahoma" w:cs="Tahoma"/>
          <w:sz w:val="18"/>
          <w:szCs w:val="18"/>
        </w:rPr>
        <w:t xml:space="preserve"> Razen za potrebe tega </w:t>
      </w:r>
      <w:r>
        <w:rPr>
          <w:rFonts w:ascii="Tahoma" w:eastAsia="Arial" w:hAnsi="Tahoma" w:cs="Tahoma"/>
          <w:sz w:val="18"/>
          <w:szCs w:val="18"/>
        </w:rPr>
        <w:t>javnega razpisa</w:t>
      </w:r>
      <w:r w:rsidR="007D5478" w:rsidRPr="007D5478">
        <w:rPr>
          <w:rFonts w:ascii="Tahoma" w:eastAsia="Arial" w:hAnsi="Tahoma" w:cs="Tahoma"/>
          <w:sz w:val="18"/>
          <w:szCs w:val="18"/>
        </w:rPr>
        <w:t xml:space="preserve"> je brez predhodne vednosti in dovoljenja naročnika prepovedano kakorkoli kopirati, distribuirati ali drugače uporabljati podatke iz </w:t>
      </w:r>
      <w:r>
        <w:rPr>
          <w:rFonts w:ascii="Tahoma" w:eastAsia="Arial" w:hAnsi="Tahoma" w:cs="Tahoma"/>
          <w:sz w:val="18"/>
          <w:szCs w:val="18"/>
        </w:rPr>
        <w:t>razpisne dokumentacije</w:t>
      </w:r>
      <w:r w:rsidR="007D5478" w:rsidRPr="007D5478">
        <w:rPr>
          <w:rFonts w:ascii="Tahoma" w:eastAsia="Arial" w:hAnsi="Tahoma" w:cs="Tahoma"/>
          <w:sz w:val="18"/>
          <w:szCs w:val="18"/>
        </w:rPr>
        <w:t xml:space="preserve">. </w:t>
      </w:r>
    </w:p>
    <w:p w:rsidR="00B74370" w:rsidRDefault="00B74370" w:rsidP="003B2ECA">
      <w:pPr>
        <w:spacing w:after="5" w:line="248" w:lineRule="auto"/>
        <w:ind w:firstLine="0"/>
        <w:jc w:val="both"/>
        <w:rPr>
          <w:rFonts w:ascii="Tahoma" w:eastAsia="Arial" w:hAnsi="Tahoma" w:cs="Tahoma"/>
          <w:sz w:val="18"/>
          <w:szCs w:val="18"/>
        </w:rPr>
      </w:pPr>
    </w:p>
    <w:p w:rsidR="00B74370" w:rsidRDefault="00B74370" w:rsidP="003B2ECA">
      <w:pPr>
        <w:spacing w:after="5" w:line="248" w:lineRule="auto"/>
        <w:ind w:firstLine="0"/>
        <w:jc w:val="both"/>
        <w:rPr>
          <w:rFonts w:ascii="Tahoma" w:eastAsia="Arial" w:hAnsi="Tahoma" w:cs="Tahoma"/>
          <w:sz w:val="18"/>
          <w:szCs w:val="18"/>
        </w:rPr>
      </w:pPr>
    </w:p>
    <w:p w:rsidR="00492497" w:rsidRPr="00492497" w:rsidRDefault="000D2EB9" w:rsidP="003B2ECA">
      <w:pPr>
        <w:pStyle w:val="Naslov2"/>
        <w:numPr>
          <w:ilvl w:val="1"/>
          <w:numId w:val="3"/>
        </w:numPr>
        <w:ind w:left="0" w:firstLine="0"/>
        <w:rPr>
          <w:lang w:bidi="ar-SA"/>
        </w:rPr>
      </w:pPr>
      <w:bookmarkStart w:id="28" w:name="_Toc507148848"/>
      <w:r>
        <w:rPr>
          <w:lang w:bidi="ar-SA"/>
        </w:rPr>
        <w:t>Vprašanja in odgovori ter</w:t>
      </w:r>
      <w:r w:rsidR="00492497" w:rsidRPr="00492497">
        <w:rPr>
          <w:lang w:bidi="ar-SA"/>
        </w:rPr>
        <w:t xml:space="preserve"> pojasnila</w:t>
      </w:r>
      <w:r w:rsidR="00765480">
        <w:rPr>
          <w:lang w:bidi="ar-SA"/>
        </w:rPr>
        <w:t xml:space="preserve"> v zvezi z dokumentacijo</w:t>
      </w:r>
      <w:bookmarkEnd w:id="28"/>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7D5478" w:rsidP="0007260D">
      <w:pPr>
        <w:spacing w:after="2" w:line="246" w:lineRule="auto"/>
        <w:ind w:right="7" w:firstLine="0"/>
        <w:jc w:val="both"/>
        <w:rPr>
          <w:rFonts w:ascii="Tahoma" w:hAnsi="Tahoma" w:cs="Tahoma"/>
          <w:sz w:val="18"/>
          <w:szCs w:val="18"/>
        </w:rPr>
      </w:pPr>
      <w:r w:rsidRPr="007D5478">
        <w:rPr>
          <w:rFonts w:ascii="Tahoma" w:eastAsia="Arial" w:hAnsi="Tahoma" w:cs="Tahoma"/>
          <w:sz w:val="18"/>
          <w:szCs w:val="18"/>
        </w:rPr>
        <w:t>Za dodatne info</w:t>
      </w:r>
      <w:r w:rsidR="00CD51E2">
        <w:rPr>
          <w:rFonts w:ascii="Tahoma" w:eastAsia="Arial" w:hAnsi="Tahoma" w:cs="Tahoma"/>
          <w:sz w:val="18"/>
          <w:szCs w:val="18"/>
        </w:rPr>
        <w:t xml:space="preserve">rmacije in vprašanja v zvezi s tem razpisom </w:t>
      </w:r>
      <w:r w:rsidRPr="007D5478">
        <w:rPr>
          <w:rFonts w:ascii="Tahoma" w:eastAsia="Arial" w:hAnsi="Tahoma" w:cs="Tahoma"/>
          <w:sz w:val="18"/>
          <w:szCs w:val="18"/>
        </w:rPr>
        <w:t xml:space="preserve">lahko kandidati pošljejo vprašanja preko Portala javnih naročil. Morebitne spremembe in pojasnila razpisne dokumentacije bodo objavljena na Portalu javnih naročil. Pojasnila in spremembe so sestavni del razpisne dokumentacije in jih je treba upoštevati pri pripravi ponudbe. </w:t>
      </w:r>
    </w:p>
    <w:p w:rsidR="00B74370" w:rsidRDefault="00B74370"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Ponudnik lahko zahteva dodatna pojasnila v zvezi z dokumentacijo do vključno </w:t>
      </w:r>
      <w:r w:rsidR="000F2985">
        <w:rPr>
          <w:rFonts w:ascii="Tahoma" w:hAnsi="Tahoma" w:cs="Tahoma"/>
          <w:sz w:val="18"/>
          <w:szCs w:val="18"/>
          <w:lang w:eastAsia="sl-SI" w:bidi="ar-SA"/>
        </w:rPr>
        <w:t xml:space="preserve">dne </w:t>
      </w:r>
      <w:r w:rsidR="00CF1C83">
        <w:rPr>
          <w:rFonts w:ascii="Tahoma" w:hAnsi="Tahoma" w:cs="Tahoma"/>
          <w:sz w:val="18"/>
          <w:szCs w:val="18"/>
          <w:lang w:eastAsia="sl-SI" w:bidi="ar-SA"/>
        </w:rPr>
        <w:t>23</w:t>
      </w:r>
      <w:r w:rsidR="005A0A96" w:rsidRPr="006B17D2">
        <w:rPr>
          <w:rFonts w:ascii="Tahoma" w:hAnsi="Tahoma" w:cs="Tahoma"/>
          <w:sz w:val="18"/>
          <w:szCs w:val="18"/>
          <w:lang w:eastAsia="sl-SI" w:bidi="ar-SA"/>
        </w:rPr>
        <w:t>.</w:t>
      </w:r>
      <w:r w:rsidR="00C311BF" w:rsidRPr="006B17D2">
        <w:rPr>
          <w:rFonts w:ascii="Tahoma" w:hAnsi="Tahoma" w:cs="Tahoma"/>
          <w:sz w:val="18"/>
          <w:szCs w:val="18"/>
          <w:lang w:eastAsia="sl-SI" w:bidi="ar-SA"/>
        </w:rPr>
        <w:t xml:space="preserve"> 3</w:t>
      </w:r>
      <w:r w:rsidR="005A0A96" w:rsidRPr="006B17D2">
        <w:rPr>
          <w:rFonts w:ascii="Tahoma" w:hAnsi="Tahoma" w:cs="Tahoma"/>
          <w:sz w:val="18"/>
          <w:szCs w:val="18"/>
          <w:lang w:eastAsia="sl-SI" w:bidi="ar-SA"/>
        </w:rPr>
        <w:t>.</w:t>
      </w:r>
      <w:r w:rsidR="00C311BF" w:rsidRPr="006B17D2">
        <w:rPr>
          <w:rFonts w:ascii="Tahoma" w:hAnsi="Tahoma" w:cs="Tahoma"/>
          <w:sz w:val="18"/>
          <w:szCs w:val="18"/>
          <w:lang w:eastAsia="sl-SI" w:bidi="ar-SA"/>
        </w:rPr>
        <w:t xml:space="preserve"> </w:t>
      </w:r>
      <w:r w:rsidR="005A0A96" w:rsidRPr="006B17D2">
        <w:rPr>
          <w:rFonts w:ascii="Tahoma" w:hAnsi="Tahoma" w:cs="Tahoma"/>
          <w:sz w:val="18"/>
          <w:szCs w:val="18"/>
          <w:lang w:eastAsia="sl-SI" w:bidi="ar-SA"/>
        </w:rPr>
        <w:t>201</w:t>
      </w:r>
      <w:r w:rsidR="00C311BF" w:rsidRPr="006B17D2">
        <w:rPr>
          <w:rFonts w:ascii="Tahoma" w:hAnsi="Tahoma" w:cs="Tahoma"/>
          <w:sz w:val="18"/>
          <w:szCs w:val="18"/>
          <w:lang w:eastAsia="sl-SI" w:bidi="ar-SA"/>
        </w:rPr>
        <w:t>8</w:t>
      </w:r>
      <w:r w:rsidR="000F2985" w:rsidRPr="006B17D2">
        <w:rPr>
          <w:rFonts w:ascii="Tahoma" w:hAnsi="Tahoma" w:cs="Tahoma"/>
          <w:sz w:val="18"/>
          <w:szCs w:val="18"/>
          <w:lang w:eastAsia="sl-SI" w:bidi="ar-SA"/>
        </w:rPr>
        <w:t xml:space="preserve"> </w:t>
      </w:r>
      <w:r w:rsidR="000F2985">
        <w:rPr>
          <w:rFonts w:ascii="Tahoma" w:hAnsi="Tahoma" w:cs="Tahoma"/>
          <w:sz w:val="18"/>
          <w:szCs w:val="18"/>
          <w:lang w:eastAsia="sl-SI" w:bidi="ar-SA"/>
        </w:rPr>
        <w:t xml:space="preserve">do </w:t>
      </w:r>
      <w:r w:rsidR="005A0A96">
        <w:rPr>
          <w:rFonts w:ascii="Tahoma" w:hAnsi="Tahoma" w:cs="Tahoma"/>
          <w:sz w:val="18"/>
          <w:szCs w:val="18"/>
          <w:lang w:eastAsia="sl-SI" w:bidi="ar-SA"/>
        </w:rPr>
        <w:t>1</w:t>
      </w:r>
      <w:r w:rsidR="006B17D2">
        <w:rPr>
          <w:rFonts w:ascii="Tahoma" w:hAnsi="Tahoma" w:cs="Tahoma"/>
          <w:sz w:val="18"/>
          <w:szCs w:val="18"/>
          <w:lang w:eastAsia="sl-SI" w:bidi="ar-SA"/>
        </w:rPr>
        <w:t>3</w:t>
      </w:r>
      <w:r w:rsidR="005A0A96">
        <w:rPr>
          <w:rFonts w:ascii="Tahoma" w:hAnsi="Tahoma" w:cs="Tahoma"/>
          <w:sz w:val="18"/>
          <w:szCs w:val="18"/>
          <w:lang w:eastAsia="sl-SI" w:bidi="ar-SA"/>
        </w:rPr>
        <w:t>.</w:t>
      </w:r>
      <w:r w:rsidR="000F2985">
        <w:rPr>
          <w:rFonts w:ascii="Tahoma" w:hAnsi="Tahoma" w:cs="Tahoma"/>
          <w:sz w:val="18"/>
          <w:szCs w:val="18"/>
          <w:lang w:eastAsia="sl-SI" w:bidi="ar-SA"/>
        </w:rPr>
        <w:t xml:space="preserve"> ure.</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Naročnik bo dodatna pojasnila v zvezi z dokumentacijo objavil na Portalu javnih naročil </w:t>
      </w:r>
      <w:r w:rsidR="00D920F5">
        <w:rPr>
          <w:rFonts w:ascii="Tahoma" w:hAnsi="Tahoma" w:cs="Tahoma"/>
          <w:sz w:val="18"/>
          <w:szCs w:val="18"/>
          <w:lang w:eastAsia="sl-SI" w:bidi="ar-SA"/>
        </w:rPr>
        <w:t xml:space="preserve">najkasneje do vključno dne </w:t>
      </w:r>
      <w:r w:rsidR="00013822">
        <w:rPr>
          <w:rFonts w:ascii="Tahoma" w:hAnsi="Tahoma" w:cs="Tahoma"/>
          <w:sz w:val="18"/>
          <w:szCs w:val="18"/>
          <w:lang w:eastAsia="sl-SI" w:bidi="ar-SA"/>
        </w:rPr>
        <w:t>2</w:t>
      </w:r>
      <w:r w:rsidR="00697F13">
        <w:rPr>
          <w:rFonts w:ascii="Tahoma" w:hAnsi="Tahoma" w:cs="Tahoma"/>
          <w:sz w:val="18"/>
          <w:szCs w:val="18"/>
          <w:lang w:eastAsia="sl-SI" w:bidi="ar-SA"/>
        </w:rPr>
        <w:t>6</w:t>
      </w:r>
      <w:r w:rsidR="005A0A96" w:rsidRPr="006B17D2">
        <w:rPr>
          <w:rFonts w:ascii="Tahoma" w:hAnsi="Tahoma" w:cs="Tahoma"/>
          <w:sz w:val="18"/>
          <w:szCs w:val="18"/>
          <w:lang w:eastAsia="sl-SI" w:bidi="ar-SA"/>
        </w:rPr>
        <w:t>.</w:t>
      </w:r>
      <w:r w:rsidR="00C311BF" w:rsidRPr="006B17D2">
        <w:rPr>
          <w:rFonts w:ascii="Tahoma" w:hAnsi="Tahoma" w:cs="Tahoma"/>
          <w:sz w:val="18"/>
          <w:szCs w:val="18"/>
          <w:lang w:eastAsia="sl-SI" w:bidi="ar-SA"/>
        </w:rPr>
        <w:t xml:space="preserve"> 3</w:t>
      </w:r>
      <w:r w:rsidR="005A0A96" w:rsidRPr="006B17D2">
        <w:rPr>
          <w:rFonts w:ascii="Tahoma" w:hAnsi="Tahoma" w:cs="Tahoma"/>
          <w:sz w:val="18"/>
          <w:szCs w:val="18"/>
          <w:lang w:eastAsia="sl-SI" w:bidi="ar-SA"/>
        </w:rPr>
        <w:t>.</w:t>
      </w:r>
      <w:r w:rsidR="00C311BF" w:rsidRPr="006B17D2">
        <w:rPr>
          <w:rFonts w:ascii="Tahoma" w:hAnsi="Tahoma" w:cs="Tahoma"/>
          <w:sz w:val="18"/>
          <w:szCs w:val="18"/>
          <w:lang w:eastAsia="sl-SI" w:bidi="ar-SA"/>
        </w:rPr>
        <w:t xml:space="preserve"> </w:t>
      </w:r>
      <w:r w:rsidR="005A0A96" w:rsidRPr="006B17D2">
        <w:rPr>
          <w:rFonts w:ascii="Tahoma" w:hAnsi="Tahoma" w:cs="Tahoma"/>
          <w:sz w:val="18"/>
          <w:szCs w:val="18"/>
          <w:lang w:eastAsia="sl-SI" w:bidi="ar-SA"/>
        </w:rPr>
        <w:t>201</w:t>
      </w:r>
      <w:r w:rsidR="00C311BF" w:rsidRPr="006B17D2">
        <w:rPr>
          <w:rFonts w:ascii="Tahoma" w:hAnsi="Tahoma" w:cs="Tahoma"/>
          <w:sz w:val="18"/>
          <w:szCs w:val="18"/>
          <w:lang w:eastAsia="sl-SI" w:bidi="ar-SA"/>
        </w:rPr>
        <w:t>8</w:t>
      </w:r>
      <w:r w:rsidR="0031738F" w:rsidRPr="006B17D2">
        <w:rPr>
          <w:rFonts w:ascii="Tahoma" w:hAnsi="Tahoma" w:cs="Tahoma"/>
          <w:sz w:val="18"/>
          <w:szCs w:val="18"/>
          <w:lang w:eastAsia="sl-SI" w:bidi="ar-SA"/>
        </w:rPr>
        <w:t xml:space="preserve"> </w:t>
      </w:r>
      <w:r w:rsidRPr="00492497">
        <w:rPr>
          <w:rFonts w:ascii="Tahoma" w:hAnsi="Tahoma" w:cs="Tahoma"/>
          <w:sz w:val="18"/>
          <w:szCs w:val="18"/>
          <w:lang w:eastAsia="sl-SI" w:bidi="ar-SA"/>
        </w:rPr>
        <w:t xml:space="preserve">pod pogojem, da je bila zahteva za dodatno pojasnilo posredovana pravočasno. </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Vsa dodatna pojasnila dokumentacije o postopku javnega naročila postanejo sestavni del dokumentacije in so za ponudnike obvezujoča. </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Default="00492497" w:rsidP="003B2ECA">
      <w:pPr>
        <w:spacing w:line="264" w:lineRule="auto"/>
        <w:ind w:firstLine="0"/>
        <w:jc w:val="both"/>
        <w:rPr>
          <w:rFonts w:ascii="Tahoma" w:hAnsi="Tahoma" w:cs="Tahoma"/>
          <w:color w:val="FF0000"/>
          <w:sz w:val="18"/>
          <w:szCs w:val="18"/>
          <w:lang w:eastAsia="sl-SI" w:bidi="ar-SA"/>
        </w:rPr>
      </w:pPr>
      <w:r w:rsidRPr="00492497">
        <w:rPr>
          <w:rFonts w:ascii="Tahoma" w:hAnsi="Tahoma" w:cs="Tahoma"/>
          <w:sz w:val="18"/>
          <w:szCs w:val="18"/>
          <w:lang w:eastAsia="sl-SI" w:bidi="ar-SA"/>
        </w:rPr>
        <w:t xml:space="preserve">Naročnik si pridržuje pravico spremeniti ali dopolniti dokumentacijo, kar bo objavil na Portalu javnih naročil oziroma na spletni strani naročnika. V primeru spremembe ali dopolnitve dokumentacije bo naročnik podaljšal rok za oddajo ponudb samo v primeru, če bi bila dokumentacija v zvezi z oddajo javnega naročila bistveno spremenjena. </w:t>
      </w:r>
    </w:p>
    <w:p w:rsidR="0007260D" w:rsidRPr="00492497" w:rsidRDefault="0007260D" w:rsidP="003B2ECA">
      <w:pPr>
        <w:spacing w:line="264" w:lineRule="auto"/>
        <w:ind w:firstLine="0"/>
        <w:jc w:val="both"/>
        <w:rPr>
          <w:rFonts w:ascii="Tahoma" w:hAnsi="Tahoma" w:cs="Tahoma"/>
          <w:sz w:val="18"/>
          <w:szCs w:val="18"/>
          <w:lang w:eastAsia="sl-SI" w:bidi="ar-SA"/>
        </w:rPr>
      </w:pPr>
    </w:p>
    <w:p w:rsidR="0007260D"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Vse spremembe ali dopolnitve dokumentacije so za ponudnike obvezujoče.</w:t>
      </w:r>
    </w:p>
    <w:p w:rsidR="0007260D" w:rsidRDefault="0007260D" w:rsidP="003B2ECA">
      <w:pPr>
        <w:spacing w:line="264" w:lineRule="auto"/>
        <w:ind w:firstLine="0"/>
        <w:jc w:val="both"/>
        <w:rPr>
          <w:rFonts w:ascii="Tahoma" w:hAnsi="Tahoma" w:cs="Tahoma"/>
          <w:sz w:val="18"/>
          <w:szCs w:val="18"/>
          <w:lang w:eastAsia="sl-SI" w:bidi="ar-SA"/>
        </w:rPr>
      </w:pPr>
    </w:p>
    <w:p w:rsidR="00492497" w:rsidRPr="0007260D" w:rsidRDefault="00492497" w:rsidP="0007260D">
      <w:pPr>
        <w:pStyle w:val="Naslov2"/>
        <w:numPr>
          <w:ilvl w:val="1"/>
          <w:numId w:val="3"/>
        </w:numPr>
        <w:ind w:left="0" w:firstLine="0"/>
        <w:rPr>
          <w:lang w:bidi="ar-SA"/>
        </w:rPr>
      </w:pPr>
      <w:r w:rsidRPr="0007260D">
        <w:rPr>
          <w:lang w:bidi="ar-SA"/>
        </w:rPr>
        <w:t xml:space="preserve"> </w:t>
      </w:r>
      <w:bookmarkStart w:id="29" w:name="_Toc507148849"/>
      <w:r w:rsidR="0007260D">
        <w:rPr>
          <w:lang w:val="sl-SI" w:bidi="ar-SA"/>
        </w:rPr>
        <w:t>Sprememba pogodbe o izvedbi javnega naročila</w:t>
      </w:r>
      <w:bookmarkEnd w:id="29"/>
    </w:p>
    <w:p w:rsidR="00F92B82" w:rsidRPr="009814A1" w:rsidRDefault="0007260D" w:rsidP="0007260D">
      <w:pPr>
        <w:pStyle w:val="Odstavek0"/>
        <w:ind w:firstLine="0"/>
        <w:rPr>
          <w:rFonts w:ascii="Tahoma" w:hAnsi="Tahoma" w:cs="Tahoma"/>
          <w:sz w:val="18"/>
          <w:szCs w:val="18"/>
        </w:rPr>
      </w:pPr>
      <w:bookmarkStart w:id="30" w:name="_Hlk506285444"/>
      <w:r w:rsidRPr="009814A1">
        <w:rPr>
          <w:rFonts w:ascii="Tahoma" w:hAnsi="Tahoma" w:cs="Tahoma"/>
          <w:sz w:val="18"/>
          <w:szCs w:val="18"/>
        </w:rPr>
        <w:t xml:space="preserve">V skladu z </w:t>
      </w:r>
      <w:r w:rsidR="009814A1" w:rsidRPr="009814A1">
        <w:rPr>
          <w:rFonts w:ascii="Tahoma" w:hAnsi="Tahoma" w:cs="Tahoma"/>
          <w:sz w:val="18"/>
          <w:szCs w:val="18"/>
        </w:rPr>
        <w:t xml:space="preserve">določili 1. alineje prvega odstavka 95. člena </w:t>
      </w:r>
      <w:r w:rsidRPr="009814A1">
        <w:rPr>
          <w:rFonts w:ascii="Tahoma" w:hAnsi="Tahoma" w:cs="Tahoma"/>
          <w:sz w:val="18"/>
          <w:szCs w:val="18"/>
        </w:rPr>
        <w:t>ZJN-3 se lahko pogodba o izvedbi javnega naročila spremeni brez novega postopka javnega naročanja</w:t>
      </w:r>
      <w:r w:rsidR="00EA7C23">
        <w:rPr>
          <w:rFonts w:ascii="Tahoma" w:hAnsi="Tahoma" w:cs="Tahoma"/>
          <w:sz w:val="18"/>
          <w:szCs w:val="18"/>
        </w:rPr>
        <w:t>,</w:t>
      </w:r>
      <w:r w:rsidRPr="009814A1">
        <w:rPr>
          <w:rFonts w:ascii="Tahoma" w:hAnsi="Tahoma" w:cs="Tahoma"/>
          <w:sz w:val="18"/>
          <w:szCs w:val="18"/>
        </w:rPr>
        <w:t xml:space="preserve"> če </w:t>
      </w:r>
      <w:r w:rsidR="00F92B82" w:rsidRPr="009814A1">
        <w:rPr>
          <w:rFonts w:ascii="Tahoma" w:hAnsi="Tahoma" w:cs="Tahoma"/>
          <w:sz w:val="18"/>
          <w:szCs w:val="18"/>
        </w:rPr>
        <w:t>je znatno razširjen obseg potrebnih del po pogodbi o izvedbi javnega naročila</w:t>
      </w:r>
      <w:r w:rsidR="00EA7C23">
        <w:rPr>
          <w:rFonts w:ascii="Tahoma" w:hAnsi="Tahoma" w:cs="Tahoma"/>
          <w:sz w:val="18"/>
          <w:szCs w:val="18"/>
        </w:rPr>
        <w:t>, če je</w:t>
      </w:r>
      <w:r w:rsidR="00EA7C23" w:rsidRPr="00EA7C23">
        <w:t xml:space="preserve"> </w:t>
      </w:r>
      <w:r w:rsidR="00EA7C23" w:rsidRPr="00EA7C23">
        <w:rPr>
          <w:rFonts w:ascii="Tahoma" w:hAnsi="Tahoma" w:cs="Tahoma"/>
          <w:sz w:val="18"/>
          <w:szCs w:val="18"/>
        </w:rPr>
        <w:t>sprememba potrebna zaradi okoliščin, ki jih skrben naročnik ni mogel predvideti</w:t>
      </w:r>
      <w:r w:rsidR="009814A1" w:rsidRPr="009814A1">
        <w:rPr>
          <w:rFonts w:ascii="Tahoma" w:hAnsi="Tahoma" w:cs="Tahoma"/>
          <w:sz w:val="18"/>
          <w:szCs w:val="18"/>
        </w:rPr>
        <w:t xml:space="preserve"> ali če drug gospodarski subjekt zamenja prvotnega izvajalca, zvišanje cene na tej podlagi pa preseže 30 odstotkov vrednosti prvotne pogodbe o izvedbi javnega naročila, pod pogojem, da takšne spremembe ne spremenijo splošne narave pogodbe o izvedbi javnega naročila.</w:t>
      </w:r>
    </w:p>
    <w:bookmarkEnd w:id="30"/>
    <w:p w:rsidR="00CD51E2" w:rsidRDefault="00CD51E2" w:rsidP="003B2ECA">
      <w:pPr>
        <w:spacing w:line="264" w:lineRule="auto"/>
        <w:ind w:firstLine="0"/>
        <w:jc w:val="both"/>
        <w:rPr>
          <w:rFonts w:ascii="Tahoma" w:hAnsi="Tahoma" w:cs="Tahoma"/>
          <w:sz w:val="18"/>
          <w:szCs w:val="18"/>
          <w:lang w:eastAsia="sl-SI" w:bidi="ar-SA"/>
        </w:rPr>
      </w:pPr>
    </w:p>
    <w:p w:rsidR="00492497" w:rsidRPr="008443C0" w:rsidRDefault="008443C0" w:rsidP="003B2ECA">
      <w:pPr>
        <w:pStyle w:val="naslov1"/>
        <w:spacing w:line="264" w:lineRule="auto"/>
        <w:ind w:left="0" w:firstLine="0"/>
        <w:rPr>
          <w:rFonts w:ascii="Tahoma" w:hAnsi="Tahoma" w:cs="Tahoma"/>
          <w:sz w:val="18"/>
          <w:szCs w:val="18"/>
          <w:lang w:eastAsia="sl-SI" w:bidi="ar-SA"/>
        </w:rPr>
      </w:pPr>
      <w:bookmarkStart w:id="31" w:name="_Toc507148850"/>
      <w:r>
        <w:rPr>
          <w:lang w:val="sl-SI" w:bidi="ar-SA"/>
        </w:rPr>
        <w:t>Navodila ponudnikom za izdelavo ponudbe</w:t>
      </w:r>
      <w:bookmarkEnd w:id="31"/>
    </w:p>
    <w:p w:rsidR="008443C0" w:rsidRDefault="008443C0" w:rsidP="003B2ECA">
      <w:pPr>
        <w:pStyle w:val="Naslov2"/>
        <w:numPr>
          <w:ilvl w:val="1"/>
          <w:numId w:val="3"/>
        </w:numPr>
        <w:ind w:left="0" w:firstLine="0"/>
        <w:rPr>
          <w:lang w:bidi="ar-SA"/>
        </w:rPr>
      </w:pPr>
      <w:bookmarkStart w:id="32" w:name="_Toc507148851"/>
      <w:r>
        <w:rPr>
          <w:lang w:bidi="ar-SA"/>
        </w:rPr>
        <w:t>Splošna navodila</w:t>
      </w:r>
      <w:bookmarkEnd w:id="32"/>
    </w:p>
    <w:p w:rsidR="00AC7B19" w:rsidRDefault="008443C0" w:rsidP="00AC7B19">
      <w:pPr>
        <w:spacing w:line="264" w:lineRule="auto"/>
        <w:ind w:firstLine="0"/>
        <w:jc w:val="both"/>
        <w:rPr>
          <w:rFonts w:ascii="Tahoma" w:hAnsi="Tahoma" w:cs="Tahoma"/>
          <w:sz w:val="18"/>
          <w:szCs w:val="18"/>
          <w:lang w:eastAsia="sl-SI" w:bidi="ar-SA"/>
        </w:rPr>
      </w:pPr>
      <w:r w:rsidRPr="008443C0">
        <w:rPr>
          <w:rFonts w:ascii="Tahoma" w:hAnsi="Tahoma" w:cs="Tahoma"/>
          <w:color w:val="000000"/>
          <w:sz w:val="18"/>
          <w:szCs w:val="18"/>
        </w:rPr>
        <w:t>Navodila so namenjena za pomoč pri pripravi ponudbe. P</w:t>
      </w:r>
      <w:r>
        <w:rPr>
          <w:rFonts w:ascii="Tahoma" w:hAnsi="Tahoma" w:cs="Tahoma"/>
          <w:color w:val="000000"/>
          <w:sz w:val="18"/>
          <w:szCs w:val="18"/>
        </w:rPr>
        <w:t>onudniki morajo poskrbeti, da</w:t>
      </w:r>
      <w:r w:rsidRPr="008443C0">
        <w:rPr>
          <w:rFonts w:ascii="Tahoma" w:hAnsi="Tahoma" w:cs="Tahoma"/>
          <w:color w:val="000000"/>
          <w:sz w:val="18"/>
          <w:szCs w:val="18"/>
        </w:rPr>
        <w:t xml:space="preserve"> bo ponudba sestavljena v skladu s temi </w:t>
      </w:r>
      <w:r>
        <w:rPr>
          <w:rFonts w:ascii="Tahoma" w:hAnsi="Tahoma" w:cs="Tahoma"/>
          <w:color w:val="000000"/>
          <w:sz w:val="18"/>
          <w:szCs w:val="18"/>
        </w:rPr>
        <w:t>navodili. Predložiti je potrebno</w:t>
      </w:r>
      <w:r w:rsidRPr="008443C0">
        <w:rPr>
          <w:rFonts w:ascii="Tahoma" w:hAnsi="Tahoma" w:cs="Tahoma"/>
          <w:color w:val="000000"/>
          <w:sz w:val="18"/>
          <w:szCs w:val="18"/>
        </w:rPr>
        <w:t xml:space="preserve"> vse zahtevane podatke</w:t>
      </w:r>
      <w:r w:rsidR="00A72F61">
        <w:rPr>
          <w:rFonts w:ascii="Tahoma" w:hAnsi="Tahoma" w:cs="Tahoma"/>
          <w:color w:val="000000"/>
          <w:sz w:val="18"/>
          <w:szCs w:val="18"/>
        </w:rPr>
        <w:t xml:space="preserve"> oz. priloge</w:t>
      </w:r>
      <w:r w:rsidRPr="008443C0">
        <w:rPr>
          <w:rFonts w:ascii="Tahoma" w:hAnsi="Tahoma" w:cs="Tahoma"/>
          <w:color w:val="000000"/>
          <w:sz w:val="18"/>
          <w:szCs w:val="18"/>
        </w:rPr>
        <w:t xml:space="preserve"> v obliki kot je zahtevano.</w:t>
      </w:r>
      <w:r w:rsidR="00AC7B19" w:rsidRPr="00AC7B19">
        <w:rPr>
          <w:rFonts w:ascii="Tahoma" w:hAnsi="Tahoma" w:cs="Tahoma"/>
          <w:sz w:val="18"/>
          <w:szCs w:val="18"/>
          <w:lang w:eastAsia="sl-SI" w:bidi="ar-SA"/>
        </w:rPr>
        <w:t xml:space="preserve"> </w:t>
      </w:r>
    </w:p>
    <w:p w:rsidR="00AC7B19" w:rsidRDefault="00AC7B19" w:rsidP="00AC7B19">
      <w:pPr>
        <w:spacing w:line="264" w:lineRule="auto"/>
        <w:ind w:firstLine="0"/>
        <w:jc w:val="both"/>
        <w:rPr>
          <w:rFonts w:ascii="Tahoma" w:hAnsi="Tahoma" w:cs="Tahoma"/>
          <w:sz w:val="18"/>
          <w:szCs w:val="18"/>
          <w:lang w:eastAsia="sl-SI" w:bidi="ar-SA"/>
        </w:rPr>
      </w:pPr>
    </w:p>
    <w:p w:rsidR="008443C0" w:rsidRPr="008443C0" w:rsidRDefault="00AC7B19" w:rsidP="00AC7B19">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 xml:space="preserve">V kolikor ponudnik opazi napako pri popisu del, mora o tem obvestiti naročnika. </w:t>
      </w:r>
    </w:p>
    <w:p w:rsidR="004371CD" w:rsidRDefault="004371CD" w:rsidP="00D23B20">
      <w:pPr>
        <w:pStyle w:val="Naslov2"/>
        <w:numPr>
          <w:ilvl w:val="1"/>
          <w:numId w:val="22"/>
        </w:numPr>
        <w:ind w:left="0" w:firstLine="0"/>
      </w:pPr>
      <w:bookmarkStart w:id="33" w:name="_Toc507148852"/>
      <w:r>
        <w:t>Pravna podlaga</w:t>
      </w:r>
      <w:bookmarkEnd w:id="33"/>
    </w:p>
    <w:p w:rsidR="004371CD" w:rsidRPr="00492497" w:rsidRDefault="004371CD" w:rsidP="003B2ECA">
      <w:pPr>
        <w:widowControl w:val="0"/>
        <w:spacing w:line="264" w:lineRule="auto"/>
        <w:ind w:firstLine="0"/>
        <w:jc w:val="both"/>
        <w:rPr>
          <w:rFonts w:ascii="Tahoma" w:hAnsi="Tahoma" w:cs="Tahoma"/>
          <w:sz w:val="18"/>
          <w:szCs w:val="18"/>
          <w:lang w:eastAsia="sl-SI" w:bidi="ar-SA"/>
        </w:rPr>
      </w:pPr>
    </w:p>
    <w:p w:rsidR="004371CD" w:rsidRPr="00E217D9" w:rsidRDefault="004371CD" w:rsidP="003B2ECA">
      <w:pPr>
        <w:widowControl w:val="0"/>
        <w:spacing w:line="264" w:lineRule="auto"/>
        <w:ind w:firstLine="0"/>
        <w:jc w:val="both"/>
        <w:rPr>
          <w:rFonts w:ascii="Tahoma" w:hAnsi="Tahoma" w:cs="Tahoma"/>
          <w:sz w:val="18"/>
          <w:szCs w:val="18"/>
          <w:lang w:eastAsia="sl-SI" w:bidi="ar-SA"/>
        </w:rPr>
      </w:pPr>
      <w:r w:rsidRPr="00E217D9">
        <w:rPr>
          <w:rFonts w:ascii="Tahoma" w:hAnsi="Tahoma" w:cs="Tahoma"/>
          <w:sz w:val="18"/>
          <w:szCs w:val="18"/>
          <w:lang w:eastAsia="sl-SI" w:bidi="ar-SA"/>
        </w:rPr>
        <w:t>Javno naročilo se izvaja na podlagi naslednjih predpisov:</w:t>
      </w:r>
    </w:p>
    <w:p w:rsidR="004371CD" w:rsidRPr="00E217D9" w:rsidRDefault="004371CD" w:rsidP="003B2ECA">
      <w:pPr>
        <w:widowControl w:val="0"/>
        <w:numPr>
          <w:ilvl w:val="0"/>
          <w:numId w:val="4"/>
        </w:numPr>
        <w:spacing w:line="264" w:lineRule="auto"/>
        <w:ind w:left="0" w:firstLine="0"/>
        <w:jc w:val="both"/>
        <w:rPr>
          <w:rFonts w:ascii="Tahoma" w:hAnsi="Tahoma" w:cs="Tahoma"/>
          <w:sz w:val="18"/>
          <w:szCs w:val="18"/>
          <w:lang w:eastAsia="sl-SI" w:bidi="ar-SA"/>
        </w:rPr>
      </w:pPr>
      <w:r w:rsidRPr="00E217D9">
        <w:rPr>
          <w:rFonts w:ascii="Tahoma" w:hAnsi="Tahoma" w:cs="Tahoma"/>
          <w:sz w:val="18"/>
          <w:szCs w:val="18"/>
          <w:lang w:eastAsia="sl-SI" w:bidi="ar-SA"/>
        </w:rPr>
        <w:t>Zakon o javnem naročanju (Uradni list RS, št. 91/15; v nadaljevanju ZJN-3),</w:t>
      </w:r>
    </w:p>
    <w:p w:rsidR="004371CD" w:rsidRPr="00E217D9" w:rsidRDefault="004371CD" w:rsidP="00AB2F7C">
      <w:pPr>
        <w:widowControl w:val="0"/>
        <w:numPr>
          <w:ilvl w:val="0"/>
          <w:numId w:val="4"/>
        </w:numPr>
        <w:spacing w:line="264" w:lineRule="auto"/>
        <w:ind w:left="709" w:hanging="709"/>
        <w:jc w:val="both"/>
        <w:rPr>
          <w:rFonts w:ascii="Tahoma" w:hAnsi="Tahoma" w:cs="Tahoma"/>
          <w:sz w:val="18"/>
          <w:szCs w:val="18"/>
          <w:lang w:eastAsia="sl-SI" w:bidi="ar-SA"/>
        </w:rPr>
      </w:pPr>
      <w:r w:rsidRPr="00E217D9">
        <w:rPr>
          <w:rFonts w:ascii="Tahoma" w:hAnsi="Tahoma" w:cs="Tahoma"/>
          <w:sz w:val="18"/>
          <w:szCs w:val="18"/>
          <w:lang w:eastAsia="sl-SI" w:bidi="ar-SA"/>
        </w:rPr>
        <w:t>Zakon o pravnem varstvu v postopkih javnega naročanja (Uradni list RS, št. 43/11, 60/11 – ZTP-D, 63/13, 90/14 – ZDU-1l, 95/14 - ZIPRS1415-C in 96/15 – ZIPRS1617; v nadaljevanju ZPVPJN),</w:t>
      </w:r>
    </w:p>
    <w:p w:rsidR="004371CD" w:rsidRPr="00E217D9" w:rsidRDefault="004371CD" w:rsidP="003B2ECA">
      <w:pPr>
        <w:widowControl w:val="0"/>
        <w:numPr>
          <w:ilvl w:val="0"/>
          <w:numId w:val="4"/>
        </w:numPr>
        <w:spacing w:line="264" w:lineRule="auto"/>
        <w:ind w:left="0" w:firstLine="0"/>
        <w:jc w:val="both"/>
        <w:rPr>
          <w:rFonts w:ascii="Tahoma" w:hAnsi="Tahoma" w:cs="Tahoma"/>
          <w:sz w:val="18"/>
          <w:szCs w:val="18"/>
          <w:lang w:eastAsia="sl-SI" w:bidi="ar-SA"/>
        </w:rPr>
      </w:pPr>
      <w:r w:rsidRPr="00E217D9">
        <w:rPr>
          <w:rFonts w:ascii="Tahoma" w:hAnsi="Tahoma" w:cs="Tahoma"/>
          <w:sz w:val="18"/>
          <w:szCs w:val="18"/>
          <w:lang w:eastAsia="sl-SI" w:bidi="ar-SA"/>
        </w:rPr>
        <w:t>Uredba o finančnih zavarovanjih pri javnem naročanju (Uradni list RS, št. 27/16),</w:t>
      </w:r>
    </w:p>
    <w:p w:rsidR="004371CD" w:rsidRPr="00E217D9" w:rsidRDefault="004371CD" w:rsidP="00AB2F7C">
      <w:pPr>
        <w:widowControl w:val="0"/>
        <w:numPr>
          <w:ilvl w:val="0"/>
          <w:numId w:val="4"/>
        </w:numPr>
        <w:spacing w:line="264" w:lineRule="auto"/>
        <w:ind w:left="709" w:hanging="709"/>
        <w:jc w:val="both"/>
        <w:rPr>
          <w:rFonts w:ascii="Tahoma" w:hAnsi="Tahoma" w:cs="Tahoma"/>
          <w:sz w:val="18"/>
          <w:szCs w:val="18"/>
          <w:lang w:eastAsia="sl-SI" w:bidi="ar-SA"/>
        </w:rPr>
      </w:pPr>
      <w:r w:rsidRPr="00E217D9">
        <w:rPr>
          <w:rFonts w:ascii="Tahoma" w:hAnsi="Tahoma" w:cs="Tahoma"/>
          <w:sz w:val="18"/>
          <w:szCs w:val="18"/>
          <w:lang w:eastAsia="sl-SI" w:bidi="ar-SA"/>
        </w:rPr>
        <w:t>Zakon o graditvi objektov (Uradni list RS, št. 102/04 – uradno prečiščeno besedilo, z vsemi spremembami in dopolnitvami),</w:t>
      </w:r>
    </w:p>
    <w:p w:rsidR="004371CD" w:rsidRPr="00E217D9" w:rsidRDefault="004371CD" w:rsidP="003B2ECA">
      <w:pPr>
        <w:widowControl w:val="0"/>
        <w:numPr>
          <w:ilvl w:val="0"/>
          <w:numId w:val="4"/>
        </w:numPr>
        <w:spacing w:line="264" w:lineRule="auto"/>
        <w:ind w:left="0" w:firstLine="0"/>
        <w:jc w:val="both"/>
        <w:rPr>
          <w:rFonts w:ascii="Tahoma" w:hAnsi="Tahoma" w:cs="Tahoma"/>
          <w:sz w:val="18"/>
          <w:szCs w:val="18"/>
          <w:lang w:eastAsia="sl-SI" w:bidi="ar-SA"/>
        </w:rPr>
      </w:pPr>
      <w:r w:rsidRPr="00E217D9">
        <w:rPr>
          <w:rFonts w:ascii="Tahoma" w:hAnsi="Tahoma" w:cs="Tahoma"/>
          <w:sz w:val="18"/>
          <w:szCs w:val="18"/>
          <w:lang w:eastAsia="sl-SI" w:bidi="ar-SA"/>
        </w:rPr>
        <w:t>Obligacijski zakonik (Uradni list RS, št. 83/01, z vsemi spremembami in dopolnitvami),</w:t>
      </w:r>
    </w:p>
    <w:p w:rsidR="004371CD" w:rsidRPr="00E217D9" w:rsidRDefault="004371CD" w:rsidP="003B2ECA">
      <w:pPr>
        <w:widowControl w:val="0"/>
        <w:numPr>
          <w:ilvl w:val="0"/>
          <w:numId w:val="4"/>
        </w:numPr>
        <w:spacing w:line="264" w:lineRule="auto"/>
        <w:ind w:left="0" w:firstLine="0"/>
        <w:jc w:val="both"/>
        <w:rPr>
          <w:rFonts w:ascii="Tahoma" w:hAnsi="Tahoma" w:cs="Tahoma"/>
          <w:sz w:val="18"/>
          <w:szCs w:val="18"/>
          <w:lang w:eastAsia="sl-SI" w:bidi="ar-SA"/>
        </w:rPr>
      </w:pPr>
      <w:r w:rsidRPr="00E217D9">
        <w:rPr>
          <w:rFonts w:ascii="Tahoma" w:hAnsi="Tahoma" w:cs="Tahoma"/>
          <w:sz w:val="18"/>
          <w:szCs w:val="18"/>
          <w:lang w:eastAsia="sl-SI" w:bidi="ar-SA"/>
        </w:rPr>
        <w:t>Zakon o integriteti in preprečevanju korupcije (Uradni list RS, št. 69/11 – uradno prečiščeno besedilo),</w:t>
      </w:r>
    </w:p>
    <w:p w:rsidR="004371CD" w:rsidRPr="00E217D9" w:rsidRDefault="004371CD" w:rsidP="003B2ECA">
      <w:pPr>
        <w:widowControl w:val="0"/>
        <w:numPr>
          <w:ilvl w:val="0"/>
          <w:numId w:val="4"/>
        </w:numPr>
        <w:spacing w:line="264" w:lineRule="auto"/>
        <w:ind w:left="0" w:firstLine="0"/>
        <w:jc w:val="both"/>
        <w:rPr>
          <w:rFonts w:ascii="Tahoma" w:hAnsi="Tahoma" w:cs="Tahoma"/>
          <w:sz w:val="18"/>
          <w:szCs w:val="18"/>
          <w:lang w:eastAsia="sl-SI" w:bidi="ar-SA"/>
        </w:rPr>
      </w:pPr>
      <w:r w:rsidRPr="00E217D9">
        <w:rPr>
          <w:rFonts w:ascii="Tahoma" w:hAnsi="Tahoma" w:cs="Tahoma"/>
          <w:sz w:val="18"/>
          <w:szCs w:val="18"/>
          <w:lang w:eastAsia="sl-SI" w:bidi="ar-SA"/>
        </w:rPr>
        <w:t>ostali predpisi, ki urejajo področje javnega naročanja,</w:t>
      </w:r>
    </w:p>
    <w:p w:rsidR="004371CD" w:rsidRPr="00E217D9" w:rsidRDefault="004371CD" w:rsidP="003B2ECA">
      <w:pPr>
        <w:widowControl w:val="0"/>
        <w:numPr>
          <w:ilvl w:val="0"/>
          <w:numId w:val="4"/>
        </w:numPr>
        <w:spacing w:line="264" w:lineRule="auto"/>
        <w:ind w:left="0" w:firstLine="0"/>
        <w:jc w:val="both"/>
        <w:rPr>
          <w:rFonts w:ascii="Tahoma" w:hAnsi="Tahoma" w:cs="Tahoma"/>
          <w:sz w:val="18"/>
          <w:szCs w:val="18"/>
          <w:lang w:eastAsia="sl-SI" w:bidi="ar-SA"/>
        </w:rPr>
      </w:pPr>
      <w:r w:rsidRPr="00E217D9">
        <w:rPr>
          <w:rFonts w:ascii="Tahoma" w:hAnsi="Tahoma" w:cs="Tahoma"/>
          <w:sz w:val="18"/>
          <w:szCs w:val="18"/>
          <w:lang w:eastAsia="sl-SI" w:bidi="ar-SA"/>
        </w:rPr>
        <w:t>ostali predpisi, ki urejajo področje predmeta javnega naročila.</w:t>
      </w:r>
    </w:p>
    <w:p w:rsidR="004371CD" w:rsidRDefault="004371CD" w:rsidP="003B2ECA">
      <w:pPr>
        <w:ind w:firstLine="0"/>
        <w:jc w:val="both"/>
        <w:rPr>
          <w:rFonts w:ascii="Tahoma" w:hAnsi="Tahoma" w:cs="Tahoma"/>
          <w:sz w:val="18"/>
          <w:szCs w:val="18"/>
        </w:rPr>
      </w:pPr>
      <w:r w:rsidRPr="004371CD">
        <w:rPr>
          <w:rFonts w:ascii="Tahoma" w:hAnsi="Tahoma" w:cs="Tahoma"/>
          <w:sz w:val="18"/>
          <w:szCs w:val="18"/>
        </w:rPr>
        <w:t>Za oddajo tega naročila se v skladu s 47.</w:t>
      </w:r>
      <w:r w:rsidR="00CD51E2">
        <w:rPr>
          <w:rFonts w:ascii="Tahoma" w:hAnsi="Tahoma" w:cs="Tahoma"/>
          <w:sz w:val="18"/>
          <w:szCs w:val="18"/>
        </w:rPr>
        <w:t xml:space="preserve"> členom</w:t>
      </w:r>
      <w:r w:rsidRPr="004371CD">
        <w:rPr>
          <w:rFonts w:ascii="Tahoma" w:hAnsi="Tahoma" w:cs="Tahoma"/>
          <w:sz w:val="18"/>
          <w:szCs w:val="18"/>
        </w:rPr>
        <w:t xml:space="preserve"> ZJN-3 izvede postopek oddaje naročila male vrednosti.</w:t>
      </w:r>
    </w:p>
    <w:p w:rsidR="004371CD" w:rsidRPr="004371CD" w:rsidRDefault="004371CD" w:rsidP="003B2ECA">
      <w:pPr>
        <w:ind w:firstLine="0"/>
        <w:jc w:val="both"/>
        <w:rPr>
          <w:rFonts w:ascii="Tahoma" w:hAnsi="Tahoma" w:cs="Tahoma"/>
          <w:i/>
          <w:sz w:val="18"/>
          <w:szCs w:val="18"/>
        </w:rPr>
      </w:pPr>
    </w:p>
    <w:p w:rsidR="00492497" w:rsidRPr="00492497" w:rsidRDefault="00492497" w:rsidP="00D23B20">
      <w:pPr>
        <w:pStyle w:val="Naslov2"/>
        <w:numPr>
          <w:ilvl w:val="1"/>
          <w:numId w:val="22"/>
        </w:numPr>
        <w:ind w:left="0" w:firstLine="0"/>
        <w:rPr>
          <w:lang w:bidi="ar-SA"/>
        </w:rPr>
      </w:pPr>
      <w:bookmarkStart w:id="34" w:name="_Toc507148853"/>
      <w:r w:rsidRPr="00492497">
        <w:rPr>
          <w:lang w:bidi="ar-SA"/>
        </w:rPr>
        <w:t>Umik / sprememba</w:t>
      </w:r>
      <w:r w:rsidR="00A72F61">
        <w:rPr>
          <w:lang w:val="sl-SI" w:bidi="ar-SA"/>
        </w:rPr>
        <w:t xml:space="preserve">/dopolnitev </w:t>
      </w:r>
      <w:r w:rsidRPr="00492497">
        <w:rPr>
          <w:lang w:bidi="ar-SA"/>
        </w:rPr>
        <w:t xml:space="preserve"> </w:t>
      </w:r>
      <w:r w:rsidR="00A72F61">
        <w:rPr>
          <w:lang w:val="sl-SI" w:bidi="ar-SA"/>
        </w:rPr>
        <w:t>p</w:t>
      </w:r>
      <w:r w:rsidR="00A72F61">
        <w:rPr>
          <w:lang w:bidi="ar-SA"/>
        </w:rPr>
        <w:t>onudbe</w:t>
      </w:r>
      <w:bookmarkEnd w:id="34"/>
    </w:p>
    <w:p w:rsidR="00492497" w:rsidRPr="00492497" w:rsidRDefault="00492497" w:rsidP="003B2ECA">
      <w:pPr>
        <w:widowControl w:val="0"/>
        <w:spacing w:line="264" w:lineRule="auto"/>
        <w:ind w:firstLine="0"/>
        <w:jc w:val="both"/>
        <w:rPr>
          <w:rFonts w:ascii="Tahoma" w:hAnsi="Tahoma" w:cs="Tahoma"/>
          <w:sz w:val="18"/>
          <w:szCs w:val="18"/>
          <w:lang w:eastAsia="sl-SI" w:bidi="ar-SA"/>
        </w:rPr>
      </w:pPr>
    </w:p>
    <w:p w:rsidR="00492497" w:rsidRPr="009564DF" w:rsidRDefault="00492497" w:rsidP="003B2ECA">
      <w:pPr>
        <w:spacing w:line="264" w:lineRule="auto"/>
        <w:ind w:firstLine="0"/>
        <w:jc w:val="both"/>
        <w:rPr>
          <w:rFonts w:ascii="Tahoma" w:hAnsi="Tahoma" w:cs="Tahoma"/>
          <w:lang w:eastAsia="sl-SI" w:bidi="ar-SA"/>
        </w:rPr>
      </w:pPr>
      <w:r w:rsidRPr="00492497">
        <w:rPr>
          <w:rFonts w:ascii="Tahoma" w:hAnsi="Tahoma" w:cs="Tahoma"/>
          <w:sz w:val="18"/>
          <w:szCs w:val="18"/>
          <w:lang w:eastAsia="sl-SI" w:bidi="ar-SA"/>
        </w:rPr>
        <w:t>Ponudnik lahko do izteka roka z</w:t>
      </w:r>
      <w:r w:rsidR="00A72F61">
        <w:rPr>
          <w:rFonts w:ascii="Tahoma" w:hAnsi="Tahoma" w:cs="Tahoma"/>
          <w:sz w:val="18"/>
          <w:szCs w:val="18"/>
          <w:lang w:eastAsia="sl-SI" w:bidi="ar-SA"/>
        </w:rPr>
        <w:t>a oddajo ponudb ponudbo umakne,</w:t>
      </w:r>
      <w:r w:rsidRPr="00492497">
        <w:rPr>
          <w:rFonts w:ascii="Tahoma" w:hAnsi="Tahoma" w:cs="Tahoma"/>
          <w:sz w:val="18"/>
          <w:szCs w:val="18"/>
          <w:lang w:eastAsia="sl-SI" w:bidi="ar-SA"/>
        </w:rPr>
        <w:t xml:space="preserve"> spremeni</w:t>
      </w:r>
      <w:r w:rsidR="00CD51E2">
        <w:rPr>
          <w:rFonts w:ascii="Tahoma" w:hAnsi="Tahoma" w:cs="Tahoma"/>
          <w:sz w:val="18"/>
          <w:szCs w:val="18"/>
          <w:lang w:eastAsia="sl-SI" w:bidi="ar-SA"/>
        </w:rPr>
        <w:t xml:space="preserve"> ali dopolni</w:t>
      </w:r>
      <w:r w:rsidRPr="00492497">
        <w:rPr>
          <w:rFonts w:ascii="Tahoma" w:hAnsi="Tahoma" w:cs="Tahoma"/>
          <w:sz w:val="18"/>
          <w:szCs w:val="18"/>
          <w:lang w:eastAsia="sl-SI" w:bidi="ar-SA"/>
        </w:rPr>
        <w:t xml:space="preserve">, kar mora na ovojnici označiti na naslednji način: </w:t>
      </w:r>
      <w:r w:rsidR="0056110A" w:rsidRPr="0056110A">
        <w:rPr>
          <w:rFonts w:ascii="Tahoma" w:hAnsi="Tahoma" w:cs="Tahoma"/>
          <w:sz w:val="18"/>
          <w:szCs w:val="18"/>
          <w:lang w:eastAsia="sl-SI" w:bidi="ar-SA"/>
        </w:rPr>
        <w:t>»NE ODPIRAJ – PONUDBA –</w:t>
      </w:r>
      <w:r w:rsidR="009564DF" w:rsidRPr="009564DF">
        <w:rPr>
          <w:rFonts w:ascii="Tahoma" w:hAnsi="Tahoma" w:cs="Tahoma"/>
          <w:sz w:val="18"/>
          <w:szCs w:val="18"/>
          <w:lang w:eastAsia="sl-SI" w:bidi="ar-SA"/>
        </w:rPr>
        <w:t xml:space="preserve"> </w:t>
      </w:r>
      <w:r w:rsidR="009564DF" w:rsidRPr="00CF16E7">
        <w:rPr>
          <w:rFonts w:ascii="Tahoma" w:hAnsi="Tahoma" w:cs="Tahoma"/>
          <w:sz w:val="18"/>
          <w:szCs w:val="18"/>
          <w:lang w:eastAsia="sl-SI" w:bidi="ar-SA"/>
        </w:rPr>
        <w:t>R</w:t>
      </w:r>
      <w:r w:rsidR="006E3E53">
        <w:rPr>
          <w:rFonts w:ascii="Tahoma" w:hAnsi="Tahoma" w:cs="Tahoma"/>
          <w:sz w:val="18"/>
          <w:szCs w:val="18"/>
          <w:lang w:eastAsia="sl-SI" w:bidi="ar-SA"/>
        </w:rPr>
        <w:t>EKONSTRUKCIJA SOKOLSKEGA DOMA</w:t>
      </w:r>
      <w:r w:rsidR="009564DF">
        <w:rPr>
          <w:rFonts w:ascii="Tahoma" w:hAnsi="Tahoma" w:cs="Tahoma"/>
          <w:sz w:val="18"/>
          <w:szCs w:val="18"/>
          <w:lang w:eastAsia="sl-SI" w:bidi="ar-SA"/>
        </w:rPr>
        <w:t xml:space="preserve"> -</w:t>
      </w:r>
      <w:r w:rsidR="009564DF">
        <w:rPr>
          <w:rFonts w:ascii="Tahoma" w:hAnsi="Tahoma" w:cs="Tahoma"/>
          <w:b/>
          <w:sz w:val="18"/>
          <w:szCs w:val="18"/>
          <w:lang w:eastAsia="sl-SI" w:bidi="ar-SA"/>
        </w:rPr>
        <w:t xml:space="preserve"> </w:t>
      </w:r>
      <w:r w:rsidR="009564DF" w:rsidRPr="009564DF">
        <w:rPr>
          <w:rFonts w:ascii="Tahoma" w:hAnsi="Tahoma" w:cs="Tahoma"/>
          <w:sz w:val="18"/>
          <w:szCs w:val="18"/>
          <w:lang w:eastAsia="sl-SI" w:bidi="ar-SA"/>
        </w:rPr>
        <w:t xml:space="preserve">projekt </w:t>
      </w:r>
      <w:r w:rsidR="009564DF" w:rsidRPr="00A56A7E">
        <w:rPr>
          <w:rFonts w:ascii="Tahoma" w:hAnsi="Tahoma" w:cs="Tahoma"/>
          <w:sz w:val="18"/>
          <w:szCs w:val="18"/>
        </w:rPr>
        <w:t>»SOKOLSKI DOM – PREPLET VSEBIN SKOZI ZGODOVINO IN SEDANJOST«</w:t>
      </w:r>
      <w:r w:rsidRPr="00492497">
        <w:rPr>
          <w:rFonts w:ascii="Tahoma" w:hAnsi="Tahoma" w:cs="Tahoma"/>
          <w:sz w:val="18"/>
          <w:szCs w:val="18"/>
          <w:lang w:eastAsia="sl-SI" w:bidi="ar-SA"/>
        </w:rPr>
        <w:t xml:space="preserve">– z </w:t>
      </w:r>
      <w:r w:rsidR="00AB2F7C">
        <w:rPr>
          <w:rFonts w:ascii="Tahoma" w:hAnsi="Tahoma" w:cs="Tahoma"/>
          <w:sz w:val="18"/>
          <w:szCs w:val="18"/>
          <w:lang w:eastAsia="sl-SI" w:bidi="ar-SA"/>
        </w:rPr>
        <w:t xml:space="preserve">ustrezno </w:t>
      </w:r>
      <w:r w:rsidRPr="00492497">
        <w:rPr>
          <w:rFonts w:ascii="Tahoma" w:hAnsi="Tahoma" w:cs="Tahoma"/>
          <w:sz w:val="18"/>
          <w:szCs w:val="18"/>
          <w:lang w:eastAsia="sl-SI" w:bidi="ar-SA"/>
        </w:rPr>
        <w:t>oznako SPREMEMBA /UMIK</w:t>
      </w:r>
      <w:r w:rsidR="00B07A8E">
        <w:rPr>
          <w:rFonts w:ascii="Tahoma" w:hAnsi="Tahoma" w:cs="Tahoma"/>
          <w:sz w:val="18"/>
          <w:szCs w:val="18"/>
          <w:lang w:eastAsia="sl-SI" w:bidi="ar-SA"/>
        </w:rPr>
        <w:t>/DOPOLNITEV</w:t>
      </w:r>
      <w:r w:rsidRPr="00492497">
        <w:rPr>
          <w:rFonts w:ascii="Tahoma" w:hAnsi="Tahoma" w:cs="Tahoma"/>
          <w:sz w:val="18"/>
          <w:szCs w:val="18"/>
          <w:lang w:eastAsia="sl-SI" w:bidi="ar-SA"/>
        </w:rPr>
        <w:t>«, g</w:t>
      </w:r>
      <w:r w:rsidR="00A72F61">
        <w:rPr>
          <w:rFonts w:ascii="Tahoma" w:hAnsi="Tahoma" w:cs="Tahoma"/>
          <w:sz w:val="18"/>
          <w:szCs w:val="18"/>
          <w:lang w:eastAsia="sl-SI" w:bidi="ar-SA"/>
        </w:rPr>
        <w:t xml:space="preserve">lede na to ali gre za spremembo, </w:t>
      </w:r>
      <w:r w:rsidRPr="00492497">
        <w:rPr>
          <w:rFonts w:ascii="Tahoma" w:hAnsi="Tahoma" w:cs="Tahoma"/>
          <w:sz w:val="18"/>
          <w:szCs w:val="18"/>
          <w:lang w:eastAsia="sl-SI" w:bidi="ar-SA"/>
        </w:rPr>
        <w:t>umik</w:t>
      </w:r>
      <w:r w:rsidR="00A72F61">
        <w:rPr>
          <w:rFonts w:ascii="Tahoma" w:hAnsi="Tahoma" w:cs="Tahoma"/>
          <w:sz w:val="18"/>
          <w:szCs w:val="18"/>
          <w:lang w:eastAsia="sl-SI" w:bidi="ar-SA"/>
        </w:rPr>
        <w:t xml:space="preserve"> ali dopolnitev</w:t>
      </w:r>
      <w:r w:rsidRPr="00492497">
        <w:rPr>
          <w:rFonts w:ascii="Tahoma" w:hAnsi="Tahoma" w:cs="Tahoma"/>
          <w:sz w:val="18"/>
          <w:szCs w:val="18"/>
          <w:lang w:eastAsia="sl-SI" w:bidi="ar-SA"/>
        </w:rPr>
        <w:t xml:space="preserve"> že oddane ponudbe.</w:t>
      </w:r>
    </w:p>
    <w:p w:rsidR="00A72F61" w:rsidRPr="00492497" w:rsidRDefault="00A72F61" w:rsidP="003B2ECA">
      <w:pPr>
        <w:widowControl w:val="0"/>
        <w:spacing w:line="264" w:lineRule="auto"/>
        <w:ind w:firstLine="0"/>
        <w:jc w:val="both"/>
        <w:rPr>
          <w:rFonts w:ascii="Tahoma" w:hAnsi="Tahoma" w:cs="Tahoma"/>
          <w:sz w:val="18"/>
          <w:szCs w:val="18"/>
          <w:lang w:eastAsia="sl-SI" w:bidi="ar-SA"/>
        </w:rPr>
      </w:pPr>
    </w:p>
    <w:p w:rsidR="00492497" w:rsidRPr="00492497" w:rsidRDefault="00492497" w:rsidP="003B2ECA">
      <w:pPr>
        <w:widowControl w:val="0"/>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V primeru spremembe ponudbe se od ponudnika zahteva, da v podani spremembi jasno navede kateri del ponudbe se spreminja in kateri del oziroma deli ponudbe ostajajo v veljavi. V primeru, če ponudnik navedenega ne bo jasno specificiral, naročnik tovrstne spremembe ne bo upošteval.</w:t>
      </w:r>
    </w:p>
    <w:p w:rsidR="00492497" w:rsidRPr="00492497" w:rsidRDefault="00492497" w:rsidP="003B2ECA">
      <w:pPr>
        <w:widowControl w:val="0"/>
        <w:spacing w:line="264" w:lineRule="auto"/>
        <w:ind w:firstLine="0"/>
        <w:jc w:val="both"/>
        <w:rPr>
          <w:rFonts w:ascii="Tahoma" w:hAnsi="Tahoma" w:cs="Tahoma"/>
          <w:sz w:val="18"/>
          <w:szCs w:val="18"/>
          <w:lang w:eastAsia="sl-SI" w:bidi="ar-SA"/>
        </w:rPr>
      </w:pPr>
    </w:p>
    <w:p w:rsidR="004371CD" w:rsidRDefault="00492497" w:rsidP="003B2ECA">
      <w:pPr>
        <w:ind w:firstLine="0"/>
        <w:jc w:val="both"/>
        <w:rPr>
          <w:rFonts w:ascii="Tahoma" w:hAnsi="Tahoma" w:cs="Tahoma"/>
          <w:sz w:val="18"/>
          <w:szCs w:val="18"/>
          <w:lang w:eastAsia="sl-SI" w:bidi="ar-SA"/>
        </w:rPr>
      </w:pPr>
      <w:r w:rsidRPr="00492497">
        <w:rPr>
          <w:rFonts w:ascii="Tahoma" w:hAnsi="Tahoma" w:cs="Tahoma"/>
          <w:sz w:val="18"/>
          <w:szCs w:val="18"/>
          <w:lang w:eastAsia="sl-SI" w:bidi="ar-SA"/>
        </w:rPr>
        <w:t>Če ponudnik umakne svojo ponudbo po poteku roka za oddajo ponudb, bo naročnik, skladno s 88. členom ZJN-3</w:t>
      </w:r>
      <w:r w:rsidR="001E4427">
        <w:rPr>
          <w:rFonts w:ascii="Tahoma" w:hAnsi="Tahoma" w:cs="Tahoma"/>
          <w:sz w:val="18"/>
          <w:szCs w:val="18"/>
          <w:lang w:eastAsia="sl-SI" w:bidi="ar-SA"/>
        </w:rPr>
        <w:t>,</w:t>
      </w:r>
      <w:r w:rsidRPr="00492497">
        <w:rPr>
          <w:rFonts w:ascii="Tahoma" w:hAnsi="Tahoma" w:cs="Tahoma"/>
          <w:sz w:val="18"/>
          <w:szCs w:val="18"/>
          <w:lang w:eastAsia="sl-SI" w:bidi="ar-SA"/>
        </w:rPr>
        <w:t xml:space="preserve"> unovčil zavaro</w:t>
      </w:r>
      <w:r w:rsidR="002C3091">
        <w:rPr>
          <w:rFonts w:ascii="Tahoma" w:hAnsi="Tahoma" w:cs="Tahoma"/>
          <w:sz w:val="18"/>
          <w:szCs w:val="18"/>
          <w:lang w:eastAsia="sl-SI" w:bidi="ar-SA"/>
        </w:rPr>
        <w:t xml:space="preserve">vanje dano za resnost ponudbe. </w:t>
      </w:r>
    </w:p>
    <w:p w:rsidR="004371CD" w:rsidRDefault="004371CD" w:rsidP="003B2ECA">
      <w:pPr>
        <w:widowControl w:val="0"/>
        <w:spacing w:line="264" w:lineRule="auto"/>
        <w:ind w:firstLine="0"/>
        <w:jc w:val="both"/>
        <w:rPr>
          <w:rFonts w:ascii="Tahoma" w:hAnsi="Tahoma" w:cs="Tahoma"/>
          <w:sz w:val="18"/>
          <w:szCs w:val="18"/>
          <w:lang w:eastAsia="sl-SI" w:bidi="ar-SA"/>
        </w:rPr>
      </w:pPr>
    </w:p>
    <w:p w:rsidR="004371CD" w:rsidRDefault="004371CD" w:rsidP="00D23B20">
      <w:pPr>
        <w:pStyle w:val="Naslov2"/>
        <w:numPr>
          <w:ilvl w:val="1"/>
          <w:numId w:val="22"/>
        </w:numPr>
        <w:ind w:left="0" w:firstLine="0"/>
        <w:rPr>
          <w:lang w:bidi="ar-SA"/>
        </w:rPr>
      </w:pPr>
      <w:bookmarkStart w:id="35" w:name="_Toc507148854"/>
      <w:r>
        <w:rPr>
          <w:lang w:bidi="ar-SA"/>
        </w:rPr>
        <w:t>Jezik postopka in ponudbe</w:t>
      </w:r>
      <w:bookmarkEnd w:id="35"/>
    </w:p>
    <w:p w:rsidR="004371CD" w:rsidRPr="00CC2A18" w:rsidRDefault="004371CD" w:rsidP="003B2ECA">
      <w:pPr>
        <w:spacing w:before="225" w:after="225"/>
        <w:ind w:firstLine="0"/>
        <w:jc w:val="both"/>
        <w:rPr>
          <w:rFonts w:ascii="Tahoma" w:hAnsi="Tahoma" w:cs="Tahoma"/>
          <w:sz w:val="18"/>
          <w:szCs w:val="18"/>
        </w:rPr>
      </w:pPr>
      <w:r w:rsidRPr="00CC2A18">
        <w:rPr>
          <w:rFonts w:ascii="Tahoma" w:hAnsi="Tahoma" w:cs="Tahoma"/>
          <w:color w:val="000000"/>
          <w:sz w:val="18"/>
          <w:szCs w:val="18"/>
        </w:rPr>
        <w:t>Razpisna dokumentacija je pripravljena v slovenskem jeziku. Ponudbe se oddajo v slovenskem jeziku.</w:t>
      </w:r>
    </w:p>
    <w:p w:rsidR="00A56A7E" w:rsidRDefault="004371CD" w:rsidP="003B2ECA">
      <w:pPr>
        <w:spacing w:before="225" w:after="225"/>
        <w:ind w:firstLine="0"/>
        <w:jc w:val="both"/>
        <w:rPr>
          <w:rFonts w:ascii="Tahoma" w:hAnsi="Tahoma" w:cs="Tahoma"/>
          <w:color w:val="000000"/>
          <w:sz w:val="18"/>
          <w:szCs w:val="18"/>
        </w:rPr>
      </w:pPr>
      <w:r w:rsidRPr="00CC2A18">
        <w:rPr>
          <w:rFonts w:ascii="Tahoma" w:hAnsi="Tahoma" w:cs="Tahoma"/>
          <w:color w:val="000000"/>
          <w:sz w:val="18"/>
          <w:szCs w:val="18"/>
        </w:rPr>
        <w:t>Ponudba je lahko v delu, ki se nanaša na tehnične značilnosti, kakovost in tehnično dokumentacijo, kot so na primer prospekti, propagandni ter tehnični material in drugo, predložena v tujem jeziku. 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rsidR="00A72F61" w:rsidRDefault="00A72F61" w:rsidP="00D23B20">
      <w:pPr>
        <w:pStyle w:val="Naslov2"/>
        <w:numPr>
          <w:ilvl w:val="1"/>
          <w:numId w:val="22"/>
        </w:numPr>
        <w:ind w:left="0" w:firstLine="0"/>
      </w:pPr>
      <w:bookmarkStart w:id="36" w:name="_Toc507148855"/>
      <w:r>
        <w:t>Oblika ponudbe</w:t>
      </w:r>
      <w:bookmarkEnd w:id="36"/>
    </w:p>
    <w:p w:rsidR="001E3434" w:rsidRDefault="001E3434" w:rsidP="003B2ECA">
      <w:pPr>
        <w:spacing w:before="225" w:after="225"/>
        <w:ind w:firstLine="0"/>
        <w:jc w:val="both"/>
        <w:rPr>
          <w:rFonts w:ascii="Tahoma" w:hAnsi="Tahoma" w:cs="Tahoma"/>
          <w:color w:val="000000"/>
          <w:sz w:val="18"/>
          <w:szCs w:val="18"/>
        </w:rPr>
      </w:pPr>
      <w:r w:rsidRPr="001E3434">
        <w:rPr>
          <w:rFonts w:ascii="Tahoma" w:hAnsi="Tahoma" w:cs="Tahoma"/>
          <w:color w:val="000000"/>
          <w:sz w:val="18"/>
          <w:szCs w:val="18"/>
        </w:rPr>
        <w:t xml:space="preserve">Ponudnik ponudbo odda v tiskani </w:t>
      </w:r>
      <w:r w:rsidR="005F42CC">
        <w:rPr>
          <w:rFonts w:ascii="Tahoma" w:hAnsi="Tahoma" w:cs="Tahoma"/>
          <w:color w:val="000000"/>
          <w:sz w:val="18"/>
          <w:szCs w:val="18"/>
        </w:rPr>
        <w:t xml:space="preserve">pisni </w:t>
      </w:r>
      <w:r w:rsidRPr="001E3434">
        <w:rPr>
          <w:rFonts w:ascii="Tahoma" w:hAnsi="Tahoma" w:cs="Tahoma"/>
          <w:color w:val="000000"/>
          <w:sz w:val="18"/>
          <w:szCs w:val="18"/>
        </w:rPr>
        <w:t xml:space="preserve">obliki. Poleg </w:t>
      </w:r>
      <w:r w:rsidR="005F42CC">
        <w:rPr>
          <w:rFonts w:ascii="Tahoma" w:hAnsi="Tahoma" w:cs="Tahoma"/>
          <w:color w:val="000000"/>
          <w:sz w:val="18"/>
          <w:szCs w:val="18"/>
        </w:rPr>
        <w:t>pisne tiskane</w:t>
      </w:r>
      <w:r w:rsidRPr="001E3434">
        <w:rPr>
          <w:rFonts w:ascii="Tahoma" w:hAnsi="Tahoma" w:cs="Tahoma"/>
          <w:color w:val="000000"/>
          <w:sz w:val="18"/>
          <w:szCs w:val="18"/>
        </w:rPr>
        <w:t xml:space="preserve"> oblike ponudnik ponudbi priloži tudi scan celotne ponudbene dokumentacije v PDF obliki na CD ali USB, ponudbeni predračun pa v </w:t>
      </w:r>
      <w:r w:rsidR="00B8551E">
        <w:rPr>
          <w:rFonts w:ascii="Tahoma" w:hAnsi="Tahoma" w:cs="Tahoma"/>
          <w:color w:val="000000"/>
          <w:sz w:val="18"/>
          <w:szCs w:val="18"/>
        </w:rPr>
        <w:t xml:space="preserve">elektronski </w:t>
      </w:r>
      <w:r w:rsidRPr="001E3434">
        <w:rPr>
          <w:rFonts w:ascii="Tahoma" w:hAnsi="Tahoma" w:cs="Tahoma"/>
          <w:color w:val="000000"/>
          <w:sz w:val="18"/>
          <w:szCs w:val="18"/>
        </w:rPr>
        <w:t>obliki.</w:t>
      </w:r>
    </w:p>
    <w:p w:rsidR="00DD52B2" w:rsidRPr="00DD52B2" w:rsidRDefault="00A72F61" w:rsidP="003B2ECA">
      <w:pPr>
        <w:spacing w:before="225" w:after="225"/>
        <w:ind w:firstLine="0"/>
        <w:jc w:val="both"/>
        <w:rPr>
          <w:rFonts w:ascii="Tahoma" w:hAnsi="Tahoma" w:cs="Tahoma"/>
          <w:color w:val="000000"/>
          <w:sz w:val="18"/>
          <w:szCs w:val="18"/>
        </w:rPr>
      </w:pPr>
      <w:r w:rsidRPr="008443C0">
        <w:rPr>
          <w:rFonts w:ascii="Tahoma" w:hAnsi="Tahoma" w:cs="Tahoma"/>
          <w:color w:val="000000"/>
          <w:sz w:val="18"/>
          <w:szCs w:val="18"/>
        </w:rPr>
        <w:t xml:space="preserve">Ponudba se sestavi tako, da ponudnik vpiše zahtevane podatke v obrazce, ki so sestavni del razpisne dokumentacije oz. posameznih delov le-te. </w:t>
      </w:r>
      <w:r w:rsidR="00DD52B2" w:rsidRPr="008443C0">
        <w:rPr>
          <w:rFonts w:ascii="Tahoma" w:hAnsi="Tahoma" w:cs="Tahoma"/>
          <w:color w:val="000000"/>
          <w:sz w:val="18"/>
          <w:szCs w:val="18"/>
        </w:rPr>
        <w:t>Ponudbena dokumentacija mora biti izpolnjena in natisnjena, natipkana ali napisana z neizbrisljivo pisavo.</w:t>
      </w:r>
      <w:r w:rsidR="00DD52B2">
        <w:rPr>
          <w:rFonts w:ascii="Tahoma" w:hAnsi="Tahoma" w:cs="Tahoma"/>
          <w:color w:val="000000"/>
          <w:sz w:val="18"/>
          <w:szCs w:val="18"/>
        </w:rPr>
        <w:t xml:space="preserve"> </w:t>
      </w:r>
      <w:r w:rsidR="00DD52B2" w:rsidRPr="00492497">
        <w:rPr>
          <w:rFonts w:ascii="Tahoma" w:hAnsi="Tahoma" w:cs="Tahoma"/>
          <w:sz w:val="18"/>
          <w:szCs w:val="18"/>
          <w:lang w:eastAsia="sl-SI" w:bidi="ar-SA"/>
        </w:rPr>
        <w:t>Vsi obrazci in izjave morajo biti datirani, žigosani in podpisani s strani zakonitega zastopnika ponudnika ali s strani pooblaščene osebe ponudnika za podpis p</w:t>
      </w:r>
      <w:r w:rsidR="000E4948">
        <w:rPr>
          <w:rFonts w:ascii="Tahoma" w:hAnsi="Tahoma" w:cs="Tahoma"/>
          <w:sz w:val="18"/>
          <w:szCs w:val="18"/>
          <w:lang w:eastAsia="sl-SI" w:bidi="ar-SA"/>
        </w:rPr>
        <w:t>onudbe, ki je navedena v prilogi</w:t>
      </w:r>
      <w:r w:rsidR="00DD52B2" w:rsidRPr="00492497">
        <w:rPr>
          <w:rFonts w:ascii="Tahoma" w:hAnsi="Tahoma" w:cs="Tahoma"/>
          <w:sz w:val="18"/>
          <w:szCs w:val="18"/>
          <w:lang w:eastAsia="sl-SI" w:bidi="ar-SA"/>
        </w:rPr>
        <w:t xml:space="preserve"> št. </w:t>
      </w:r>
      <w:r w:rsidR="000E4948" w:rsidRPr="000E4948">
        <w:rPr>
          <w:rFonts w:ascii="Tahoma" w:hAnsi="Tahoma" w:cs="Tahoma"/>
          <w:sz w:val="18"/>
          <w:szCs w:val="18"/>
          <w:lang w:eastAsia="sl-SI" w:bidi="ar-SA"/>
        </w:rPr>
        <w:t>3</w:t>
      </w:r>
      <w:r w:rsidR="00DD52B2" w:rsidRPr="00492497">
        <w:rPr>
          <w:rFonts w:ascii="Tahoma" w:hAnsi="Tahoma" w:cs="Tahoma"/>
          <w:sz w:val="18"/>
          <w:szCs w:val="18"/>
          <w:lang w:eastAsia="sl-SI" w:bidi="ar-SA"/>
        </w:rPr>
        <w:t xml:space="preserve"> – Ponudba. V primeru, da ponudbo podpiše pooblaščena oseba, ki ni zakoniti zastopnik, mora biti ponudbi priloženo pooblastilo zakonitega zastopnika za osebo, ki je pooblaščena za podpis ponudbe. </w:t>
      </w:r>
    </w:p>
    <w:p w:rsidR="00DD52B2" w:rsidRPr="00492497" w:rsidRDefault="00DD52B2"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P</w:t>
      </w:r>
      <w:r w:rsidRPr="00492497">
        <w:rPr>
          <w:rFonts w:ascii="Tahoma" w:hAnsi="Tahoma" w:cs="Tahoma"/>
          <w:sz w:val="18"/>
          <w:szCs w:val="18"/>
          <w:lang w:eastAsia="sl-SI" w:bidi="ar-SA"/>
        </w:rPr>
        <w:t>onudnik ponudbo zloži v mapo. Zaželeno je, da je na začetku ponudbe priloženo kazalo (ali vsebina) ponudbe. Ponudnik ponudbo zveže z vrvico, ki mora biti dovolj dolga tako, da omogoča nemoteno obračanje listov v ponudbi in speta na način, da ni mogoče odstranjevati listov brez vidnih poškodb.</w:t>
      </w:r>
    </w:p>
    <w:p w:rsidR="0007433D" w:rsidRDefault="00DD52B2" w:rsidP="003B2ECA">
      <w:pPr>
        <w:spacing w:before="225" w:after="225"/>
        <w:ind w:firstLine="0"/>
        <w:jc w:val="both"/>
        <w:rPr>
          <w:rFonts w:ascii="Tahoma" w:hAnsi="Tahoma" w:cs="Tahoma"/>
          <w:color w:val="000000"/>
          <w:sz w:val="18"/>
          <w:szCs w:val="18"/>
        </w:rPr>
      </w:pPr>
      <w:r w:rsidRPr="00492497">
        <w:rPr>
          <w:rFonts w:ascii="Tahoma" w:hAnsi="Tahoma" w:cs="Tahoma"/>
          <w:sz w:val="18"/>
          <w:szCs w:val="18"/>
          <w:lang w:eastAsia="sl-SI" w:bidi="ar-SA"/>
        </w:rPr>
        <w:t>Ponudniki naj pri pripravi ponudbe in izpolnjevanju obrazcev upoštevajo tudi navodila, ki so navedena na posameznem obrazcu.</w:t>
      </w:r>
      <w:r w:rsidR="0007433D" w:rsidRPr="0007433D">
        <w:rPr>
          <w:rFonts w:ascii="Tahoma" w:hAnsi="Tahoma" w:cs="Tahoma"/>
          <w:color w:val="000000"/>
          <w:sz w:val="18"/>
          <w:szCs w:val="18"/>
        </w:rPr>
        <w:t xml:space="preserve"> </w:t>
      </w:r>
      <w:r w:rsidR="0007433D" w:rsidRPr="008443C0">
        <w:rPr>
          <w:rFonts w:ascii="Tahoma" w:hAnsi="Tahoma" w:cs="Tahoma"/>
          <w:color w:val="000000"/>
          <w:sz w:val="18"/>
          <w:szCs w:val="18"/>
        </w:rPr>
        <w:t xml:space="preserve">Ponudba ne sme vsebovati nobenih sprememb in dodatkov, ki niso v skladu z razpisno dokumentacijo. </w:t>
      </w:r>
    </w:p>
    <w:p w:rsidR="0007433D" w:rsidRDefault="0007433D"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Ponudnik v obrazcih in izjavah, ki so sestavni del te dokumentacije, ne sme spreminjati ali popravljati besedila, ki je pripravljeno s strani naročnika in je že vpisano v obrazce in izjave. V primeru dvoma se upošteva dokumentacija, ki je objavljena na spletni strani naročnika, z vsemi morebitnimi dodatnimi pojasnili ali spremembami ali dopolnitvami. V primeru, da bo naročnik ugotovil, da je ponudnik spreminjal besedilo v obrazcih, ki ga je določil naročnik, bo ponudbo takega ponudnika izključi</w:t>
      </w:r>
      <w:r>
        <w:rPr>
          <w:rFonts w:ascii="Tahoma" w:hAnsi="Tahoma" w:cs="Tahoma"/>
          <w:sz w:val="18"/>
          <w:szCs w:val="18"/>
          <w:lang w:eastAsia="sl-SI" w:bidi="ar-SA"/>
        </w:rPr>
        <w:t>l.</w:t>
      </w:r>
    </w:p>
    <w:p w:rsidR="00DD52B2" w:rsidRDefault="0007433D" w:rsidP="003B2ECA">
      <w:pPr>
        <w:spacing w:before="225" w:after="225"/>
        <w:ind w:firstLine="0"/>
        <w:jc w:val="both"/>
        <w:rPr>
          <w:rFonts w:ascii="Tahoma" w:hAnsi="Tahoma" w:cs="Tahoma"/>
          <w:color w:val="000000"/>
          <w:sz w:val="18"/>
          <w:szCs w:val="18"/>
        </w:rPr>
      </w:pPr>
      <w:r w:rsidRPr="008443C0">
        <w:rPr>
          <w:rFonts w:ascii="Tahoma" w:hAnsi="Tahoma" w:cs="Tahoma"/>
          <w:color w:val="000000"/>
          <w:sz w:val="18"/>
          <w:szCs w:val="18"/>
        </w:rPr>
        <w:t>Popravljene napake morajo biti označene s parafo osebe, ki podpiše ponudbo. </w:t>
      </w:r>
    </w:p>
    <w:p w:rsidR="001E3434" w:rsidRPr="00492497" w:rsidRDefault="001E3434"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V primeru razhajanja med ponudbo predloženo v tiskani obliki in elektronsko verzijo ponudbe (scan ponudbe na CD ali USB) bo naročnik, izključno in samo, upošteval ponudbo v tiskani </w:t>
      </w:r>
      <w:r w:rsidR="00227467">
        <w:rPr>
          <w:rFonts w:ascii="Tahoma" w:hAnsi="Tahoma" w:cs="Tahoma"/>
          <w:sz w:val="18"/>
          <w:szCs w:val="18"/>
          <w:lang w:eastAsia="sl-SI" w:bidi="ar-SA"/>
        </w:rPr>
        <w:t xml:space="preserve">pisni </w:t>
      </w:r>
      <w:r w:rsidRPr="00492497">
        <w:rPr>
          <w:rFonts w:ascii="Tahoma" w:hAnsi="Tahoma" w:cs="Tahoma"/>
          <w:sz w:val="18"/>
          <w:szCs w:val="18"/>
          <w:lang w:eastAsia="sl-SI" w:bidi="ar-SA"/>
        </w:rPr>
        <w:t>obliki.</w:t>
      </w:r>
    </w:p>
    <w:p w:rsidR="001E3434" w:rsidRDefault="001E3434" w:rsidP="003B2ECA">
      <w:pPr>
        <w:spacing w:line="264" w:lineRule="auto"/>
        <w:ind w:firstLine="0"/>
        <w:jc w:val="both"/>
        <w:rPr>
          <w:rFonts w:ascii="Tahoma" w:hAnsi="Tahoma" w:cs="Tahoma"/>
          <w:sz w:val="18"/>
          <w:szCs w:val="18"/>
          <w:lang w:eastAsia="sl-SI" w:bidi="ar-SA"/>
        </w:rPr>
      </w:pPr>
    </w:p>
    <w:p w:rsidR="00DD52B2" w:rsidRPr="00492497" w:rsidRDefault="00DD52B2"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V primeru skupne ponudbe morajo biti obrazci in izjave, ki se nanašajo na posameznega partnerja v skupni ponudbi in je v tej dokumentaciji določeno, da morajo biti predloženi za vsakega od partnerjev v skupni ponudbi, podpisani s strani zakonitega zastopnika vsakega od partnerjev v skupni ponudbi ali s strani pooblaščene osebe. V navedenem primeru mora biti ponudbi priloženo pooblastilo zakonitega zastopnika, ki je pooblaščena za podpis obrazcev in izjav, ki so obvezni za partnerja v skupini. </w:t>
      </w:r>
    </w:p>
    <w:p w:rsidR="00DD52B2" w:rsidRPr="00492497" w:rsidRDefault="00DD52B2" w:rsidP="003B2ECA">
      <w:pPr>
        <w:spacing w:line="264" w:lineRule="auto"/>
        <w:ind w:firstLine="0"/>
        <w:jc w:val="both"/>
        <w:rPr>
          <w:rFonts w:ascii="Tahoma" w:hAnsi="Tahoma" w:cs="Tahoma"/>
          <w:sz w:val="18"/>
          <w:szCs w:val="18"/>
          <w:lang w:eastAsia="sl-SI" w:bidi="ar-SA"/>
        </w:rPr>
      </w:pPr>
    </w:p>
    <w:p w:rsidR="00DD52B2" w:rsidRPr="00492497" w:rsidRDefault="00DD52B2"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V primeru ponudbe s podizvajalci morajo biti obrazci in izjave, ki se nanašajo na posameznega podizvajalca in je v tej dokumentaciji določeno, da morajo biti predloženi za vsakega od podizvajalcev, podpisani s strani zakonitega zastopnika vsakega od podizvajalcev navedenih v ponudbi oziroma z njihove strani pooblaščenih oseb. V navedenem primeru mora biti ponudbi priloženo pooblastilo zakonitega zastopnika podizvajalca, ki je pooblaščena za podpis obrazcev in izjav, ki so obvezni za podizvajalca.</w:t>
      </w:r>
    </w:p>
    <w:p w:rsidR="00DD52B2" w:rsidRPr="00492497" w:rsidRDefault="00DD52B2" w:rsidP="003B2ECA">
      <w:pPr>
        <w:spacing w:line="264" w:lineRule="auto"/>
        <w:ind w:firstLine="0"/>
        <w:jc w:val="both"/>
        <w:rPr>
          <w:rFonts w:ascii="Tahoma" w:hAnsi="Tahoma" w:cs="Tahoma"/>
          <w:sz w:val="18"/>
          <w:szCs w:val="18"/>
          <w:lang w:eastAsia="sl-SI" w:bidi="ar-SA"/>
        </w:rPr>
      </w:pPr>
    </w:p>
    <w:p w:rsidR="00A72F61" w:rsidRDefault="00DD52B2" w:rsidP="003B2ECA">
      <w:pPr>
        <w:spacing w:line="264" w:lineRule="auto"/>
        <w:ind w:firstLine="0"/>
        <w:jc w:val="both"/>
        <w:rPr>
          <w:rFonts w:ascii="Tahoma" w:hAnsi="Tahoma" w:cs="Tahoma"/>
          <w:color w:val="000000"/>
          <w:sz w:val="18"/>
          <w:szCs w:val="18"/>
        </w:rPr>
      </w:pPr>
      <w:r w:rsidRPr="00492497">
        <w:rPr>
          <w:rFonts w:ascii="Tahoma" w:hAnsi="Tahoma" w:cs="Tahoma"/>
          <w:sz w:val="18"/>
          <w:szCs w:val="18"/>
          <w:lang w:eastAsia="sl-SI" w:bidi="ar-SA"/>
        </w:rPr>
        <w:t>Vsak ponudnik sam nosi vse stroške povezane s pripravo in predložitvijo ponudbe ali v zvezi s predložitvijo morebitnih</w:t>
      </w:r>
      <w:r>
        <w:rPr>
          <w:rFonts w:ascii="Tahoma" w:hAnsi="Tahoma" w:cs="Tahoma"/>
          <w:sz w:val="18"/>
          <w:szCs w:val="18"/>
          <w:lang w:eastAsia="sl-SI" w:bidi="ar-SA"/>
        </w:rPr>
        <w:t xml:space="preserve"> pojasnil ali dodatnih dokazil. </w:t>
      </w:r>
      <w:r w:rsidR="00A72F61" w:rsidRPr="00CC2A18">
        <w:rPr>
          <w:rFonts w:ascii="Tahoma" w:hAnsi="Tahoma" w:cs="Tahoma"/>
          <w:color w:val="000000"/>
          <w:sz w:val="18"/>
          <w:szCs w:val="18"/>
        </w:rPr>
        <w:t>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w:t>
      </w:r>
      <w:r w:rsidR="000E4948">
        <w:rPr>
          <w:rFonts w:ascii="Tahoma" w:hAnsi="Tahoma" w:cs="Tahoma"/>
          <w:color w:val="000000"/>
          <w:sz w:val="18"/>
          <w:szCs w:val="18"/>
        </w:rPr>
        <w:t>Z</w:t>
      </w:r>
      <w:r w:rsidR="00A72F61" w:rsidRPr="00CC2A18">
        <w:rPr>
          <w:rFonts w:ascii="Tahoma" w:hAnsi="Tahoma" w:cs="Tahoma"/>
          <w:color w:val="000000"/>
          <w:sz w:val="18"/>
          <w:szCs w:val="18"/>
        </w:rPr>
        <w:t xml:space="preserve"> za primer, če naročnik postopka ne bo zaključil z izbiro najugodnejšega ponudnika oziroma če z izbranim ponudnikom ne bo sklenil pogodbe zaradi neizpolnitve podlag za oddajo ali realizacijo predmeta javnega naročila.</w:t>
      </w:r>
    </w:p>
    <w:p w:rsidR="001E3434" w:rsidRDefault="00A72F61" w:rsidP="003B2ECA">
      <w:pPr>
        <w:spacing w:before="225" w:after="225"/>
        <w:ind w:firstLine="0"/>
        <w:jc w:val="both"/>
        <w:rPr>
          <w:rFonts w:ascii="Tahoma" w:hAnsi="Tahoma" w:cs="Tahoma"/>
          <w:color w:val="000000"/>
          <w:sz w:val="18"/>
          <w:szCs w:val="18"/>
        </w:rPr>
      </w:pPr>
      <w:r w:rsidRPr="008443C0">
        <w:rPr>
          <w:rFonts w:ascii="Tahoma" w:hAnsi="Tahoma" w:cs="Tahoma"/>
          <w:color w:val="000000"/>
          <w:sz w:val="18"/>
          <w:szCs w:val="18"/>
        </w:rPr>
        <w:t xml:space="preserve">V ponudbi </w:t>
      </w:r>
      <w:r>
        <w:rPr>
          <w:rFonts w:ascii="Tahoma" w:hAnsi="Tahoma" w:cs="Tahoma"/>
          <w:color w:val="000000"/>
          <w:sz w:val="18"/>
          <w:szCs w:val="18"/>
        </w:rPr>
        <w:t xml:space="preserve">ponudniki </w:t>
      </w:r>
      <w:r w:rsidRPr="008443C0">
        <w:rPr>
          <w:rFonts w:ascii="Tahoma" w:hAnsi="Tahoma" w:cs="Tahoma"/>
          <w:color w:val="000000"/>
          <w:sz w:val="18"/>
          <w:szCs w:val="18"/>
        </w:rPr>
        <w:t>predloži</w:t>
      </w:r>
      <w:r>
        <w:rPr>
          <w:rFonts w:ascii="Tahoma" w:hAnsi="Tahoma" w:cs="Tahoma"/>
          <w:color w:val="000000"/>
          <w:sz w:val="18"/>
          <w:szCs w:val="18"/>
        </w:rPr>
        <w:t>jo 1 (en)</w:t>
      </w:r>
      <w:r w:rsidRPr="008443C0">
        <w:rPr>
          <w:rFonts w:ascii="Tahoma" w:hAnsi="Tahoma" w:cs="Tahoma"/>
          <w:color w:val="000000"/>
          <w:sz w:val="18"/>
          <w:szCs w:val="18"/>
        </w:rPr>
        <w:t xml:space="preserve"> original ponudbe.</w:t>
      </w:r>
    </w:p>
    <w:p w:rsidR="001E4427" w:rsidRPr="00492497" w:rsidRDefault="001E4427" w:rsidP="00D23B20">
      <w:pPr>
        <w:pStyle w:val="Naslov2"/>
        <w:numPr>
          <w:ilvl w:val="1"/>
          <w:numId w:val="22"/>
        </w:numPr>
        <w:ind w:left="0" w:firstLine="0"/>
        <w:rPr>
          <w:lang w:bidi="ar-SA"/>
        </w:rPr>
      </w:pPr>
      <w:bookmarkStart w:id="37" w:name="_Toc507148856"/>
      <w:r w:rsidRPr="00492497">
        <w:rPr>
          <w:lang w:bidi="ar-SA"/>
        </w:rPr>
        <w:t>Vrednost</w:t>
      </w:r>
      <w:r>
        <w:rPr>
          <w:lang w:val="sl-SI" w:bidi="ar-SA"/>
        </w:rPr>
        <w:t xml:space="preserve"> </w:t>
      </w:r>
      <w:r>
        <w:rPr>
          <w:lang w:bidi="ar-SA"/>
        </w:rPr>
        <w:t>ponudbe</w:t>
      </w:r>
      <w:bookmarkEnd w:id="37"/>
    </w:p>
    <w:p w:rsidR="001E4427" w:rsidRPr="00492497" w:rsidRDefault="001E4427" w:rsidP="003B2ECA">
      <w:pPr>
        <w:spacing w:line="264" w:lineRule="auto"/>
        <w:ind w:firstLine="0"/>
        <w:jc w:val="both"/>
        <w:rPr>
          <w:rFonts w:ascii="Tahoma" w:hAnsi="Tahoma" w:cs="Tahoma"/>
          <w:sz w:val="18"/>
          <w:szCs w:val="18"/>
          <w:lang w:eastAsia="sl-SI" w:bidi="ar-SA"/>
        </w:rPr>
      </w:pPr>
    </w:p>
    <w:p w:rsidR="001E4427" w:rsidRDefault="001E442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Vrednost ponudbe mora biti izražena v EUR. Ponudnik mora vrednosti posameznih postavk in skupno vrednost ponudbe obvezno izračunati in vpisati na dve decimalni mesti.</w:t>
      </w:r>
      <w:r w:rsidR="00AC7B19">
        <w:rPr>
          <w:rFonts w:ascii="Tahoma" w:hAnsi="Tahoma" w:cs="Tahoma"/>
          <w:sz w:val="18"/>
          <w:szCs w:val="18"/>
          <w:lang w:eastAsia="sl-SI" w:bidi="ar-SA"/>
        </w:rPr>
        <w:t xml:space="preserve"> </w:t>
      </w:r>
    </w:p>
    <w:p w:rsidR="00AC7B19" w:rsidRPr="00492497" w:rsidRDefault="00AC7B19" w:rsidP="003B2ECA">
      <w:pPr>
        <w:spacing w:line="264" w:lineRule="auto"/>
        <w:ind w:firstLine="0"/>
        <w:jc w:val="both"/>
        <w:rPr>
          <w:rFonts w:ascii="Tahoma" w:hAnsi="Tahoma" w:cs="Tahoma"/>
          <w:sz w:val="18"/>
          <w:szCs w:val="18"/>
          <w:lang w:eastAsia="sl-SI" w:bidi="ar-SA"/>
        </w:rPr>
      </w:pPr>
    </w:p>
    <w:p w:rsidR="00AC7B19" w:rsidRDefault="001E442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Pri izračunu ponudbene vrednosti morajo ponudniki upoštevati vse elemente, ki vplivajo na izračun cene</w:t>
      </w:r>
      <w:r w:rsidR="004C4290">
        <w:rPr>
          <w:rFonts w:ascii="Tahoma" w:hAnsi="Tahoma" w:cs="Tahoma"/>
          <w:sz w:val="18"/>
          <w:szCs w:val="18"/>
          <w:lang w:eastAsia="sl-SI" w:bidi="ar-SA"/>
        </w:rPr>
        <w:t xml:space="preserve"> in </w:t>
      </w:r>
      <w:r w:rsidRPr="00492497">
        <w:rPr>
          <w:rFonts w:ascii="Tahoma" w:hAnsi="Tahoma" w:cs="Tahoma"/>
          <w:sz w:val="18"/>
          <w:szCs w:val="18"/>
          <w:lang w:eastAsia="sl-SI" w:bidi="ar-SA"/>
        </w:rPr>
        <w:t xml:space="preserve">zahteve naročnika iz te dokumentacije. </w:t>
      </w:r>
    </w:p>
    <w:p w:rsidR="00246A14" w:rsidRDefault="00246A14" w:rsidP="00D23B20">
      <w:pPr>
        <w:pStyle w:val="Naslov2"/>
        <w:numPr>
          <w:ilvl w:val="1"/>
          <w:numId w:val="22"/>
        </w:numPr>
        <w:ind w:left="0" w:firstLine="0"/>
        <w:rPr>
          <w:lang w:bidi="ar-SA"/>
        </w:rPr>
      </w:pPr>
      <w:bookmarkStart w:id="38" w:name="_Toc507148857"/>
      <w:r>
        <w:rPr>
          <w:lang w:bidi="ar-SA"/>
        </w:rPr>
        <w:t>Samostojna ponudba/skupna ponudba/ponudba s podizvajalcem</w:t>
      </w:r>
      <w:bookmarkEnd w:id="38"/>
    </w:p>
    <w:p w:rsidR="00246A14" w:rsidRPr="00492497" w:rsidRDefault="00246A14" w:rsidP="003B2ECA">
      <w:pPr>
        <w:spacing w:line="264" w:lineRule="auto"/>
        <w:ind w:firstLine="0"/>
        <w:jc w:val="both"/>
        <w:rPr>
          <w:rFonts w:ascii="Tahoma" w:hAnsi="Tahoma" w:cs="Tahoma"/>
          <w:sz w:val="18"/>
          <w:szCs w:val="18"/>
          <w:lang w:eastAsia="sl-SI" w:bidi="ar-SA"/>
        </w:rPr>
      </w:pPr>
    </w:p>
    <w:p w:rsidR="00246A14" w:rsidRDefault="00246A14"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Vsak ponudnik v tem postopku javnega razpisa lahko predloži samo eno ponudbo. V primeru, da bi ponudnik predložil več kot eno ponudbo</w:t>
      </w:r>
      <w:r w:rsidR="00141086">
        <w:rPr>
          <w:rFonts w:ascii="Tahoma" w:hAnsi="Tahoma" w:cs="Tahoma"/>
          <w:sz w:val="18"/>
          <w:szCs w:val="18"/>
          <w:lang w:eastAsia="sl-SI" w:bidi="ar-SA"/>
        </w:rPr>
        <w:t>,</w:t>
      </w:r>
      <w:r w:rsidRPr="00492497">
        <w:rPr>
          <w:rFonts w:ascii="Tahoma" w:hAnsi="Tahoma" w:cs="Tahoma"/>
          <w:sz w:val="18"/>
          <w:szCs w:val="18"/>
          <w:lang w:eastAsia="sl-SI" w:bidi="ar-SA"/>
        </w:rPr>
        <w:t xml:space="preserve"> bo naročnik vse prejete ponudbe takega ponudnika izključil.</w:t>
      </w:r>
    </w:p>
    <w:p w:rsidR="002A4982" w:rsidRDefault="002A4982" w:rsidP="003B2ECA">
      <w:pPr>
        <w:spacing w:line="264" w:lineRule="auto"/>
        <w:ind w:firstLine="0"/>
        <w:jc w:val="both"/>
        <w:rPr>
          <w:rFonts w:ascii="Tahoma" w:hAnsi="Tahoma" w:cs="Tahoma"/>
          <w:sz w:val="18"/>
          <w:szCs w:val="18"/>
          <w:lang w:eastAsia="sl-SI" w:bidi="ar-SA"/>
        </w:rPr>
      </w:pPr>
    </w:p>
    <w:p w:rsidR="002A4982" w:rsidRPr="002A4982" w:rsidRDefault="002A4982" w:rsidP="003B2ECA">
      <w:pPr>
        <w:ind w:firstLine="0"/>
        <w:jc w:val="both"/>
        <w:rPr>
          <w:rFonts w:ascii="Tahoma" w:hAnsi="Tahoma" w:cs="Tahoma"/>
          <w:i/>
          <w:sz w:val="18"/>
          <w:szCs w:val="18"/>
        </w:rPr>
      </w:pPr>
      <w:r w:rsidRPr="002A4982">
        <w:rPr>
          <w:rFonts w:ascii="Tahoma" w:hAnsi="Tahoma" w:cs="Tahoma"/>
          <w:sz w:val="18"/>
          <w:szCs w:val="18"/>
        </w:rPr>
        <w:t>Ponudnik, ki nastopa v več kot eni prijavi, ne glede na to, ali nastopa samostojno ali kot partner v skupni prijavi, lahko za isto naročilo nastopa samo v eni ponudbi, sicer se izločijo vse ponudbe v katerih nastopa.</w:t>
      </w:r>
    </w:p>
    <w:p w:rsidR="00246A14" w:rsidRPr="00492497" w:rsidRDefault="00246A14" w:rsidP="003B2ECA">
      <w:pPr>
        <w:spacing w:line="264" w:lineRule="auto"/>
        <w:ind w:firstLine="0"/>
        <w:jc w:val="both"/>
        <w:rPr>
          <w:rFonts w:ascii="Tahoma" w:hAnsi="Tahoma" w:cs="Tahoma"/>
          <w:sz w:val="18"/>
          <w:szCs w:val="18"/>
          <w:lang w:eastAsia="sl-SI" w:bidi="ar-SA"/>
        </w:rPr>
      </w:pPr>
    </w:p>
    <w:p w:rsidR="00246A14" w:rsidRPr="00492497" w:rsidRDefault="00246A14" w:rsidP="00D23B20">
      <w:pPr>
        <w:pStyle w:val="Naslov3"/>
        <w:numPr>
          <w:ilvl w:val="2"/>
          <w:numId w:val="22"/>
        </w:numPr>
        <w:ind w:left="0" w:firstLine="0"/>
        <w:rPr>
          <w:lang w:bidi="ar-SA"/>
        </w:rPr>
      </w:pPr>
      <w:bookmarkStart w:id="39" w:name="_Toc507148858"/>
      <w:r w:rsidRPr="00492497">
        <w:rPr>
          <w:lang w:bidi="ar-SA"/>
        </w:rPr>
        <w:t>Samostojna ponudba</w:t>
      </w:r>
      <w:bookmarkEnd w:id="39"/>
    </w:p>
    <w:p w:rsidR="00246A14" w:rsidRPr="00492497" w:rsidRDefault="00246A14" w:rsidP="003B2ECA">
      <w:pPr>
        <w:spacing w:line="264" w:lineRule="auto"/>
        <w:ind w:firstLine="0"/>
        <w:jc w:val="both"/>
        <w:rPr>
          <w:rFonts w:ascii="Tahoma" w:hAnsi="Tahoma" w:cs="Tahoma"/>
          <w:sz w:val="18"/>
          <w:szCs w:val="18"/>
          <w:lang w:eastAsia="sl-SI" w:bidi="ar-SA"/>
        </w:rPr>
      </w:pPr>
    </w:p>
    <w:p w:rsidR="00246A14" w:rsidRDefault="00246A14"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Samostojna ponudba pomeni, da ponudnik predloži samostojno ponudbo brez partnerjev v skupni ponudbi in brez podizvajalcev. V navedenem primeru mora biti ponudnik v celoti tehnično in strokovno sam sposoben izvesti naročilo, ki je predmet javnega razpisa. </w:t>
      </w:r>
    </w:p>
    <w:p w:rsidR="00197804" w:rsidRDefault="00197804" w:rsidP="003B2ECA">
      <w:pPr>
        <w:spacing w:line="264" w:lineRule="auto"/>
        <w:ind w:firstLine="0"/>
        <w:jc w:val="both"/>
        <w:rPr>
          <w:rFonts w:ascii="Tahoma" w:hAnsi="Tahoma" w:cs="Tahoma"/>
          <w:sz w:val="18"/>
          <w:szCs w:val="18"/>
          <w:lang w:eastAsia="sl-SI" w:bidi="ar-SA"/>
        </w:rPr>
      </w:pPr>
    </w:p>
    <w:p w:rsidR="00197804" w:rsidRDefault="00197804" w:rsidP="003B2ECA">
      <w:pPr>
        <w:spacing w:line="264" w:lineRule="auto"/>
        <w:ind w:firstLine="0"/>
        <w:jc w:val="both"/>
        <w:rPr>
          <w:rFonts w:ascii="Tahoma" w:hAnsi="Tahoma" w:cs="Tahoma"/>
          <w:sz w:val="18"/>
          <w:szCs w:val="18"/>
          <w:lang w:eastAsia="sl-SI" w:bidi="ar-SA"/>
        </w:rPr>
      </w:pPr>
    </w:p>
    <w:p w:rsidR="00197804" w:rsidRDefault="00197804" w:rsidP="003B2ECA">
      <w:pPr>
        <w:spacing w:line="264" w:lineRule="auto"/>
        <w:ind w:firstLine="0"/>
        <w:jc w:val="both"/>
        <w:rPr>
          <w:rFonts w:ascii="Tahoma" w:hAnsi="Tahoma" w:cs="Tahoma"/>
          <w:sz w:val="18"/>
          <w:szCs w:val="18"/>
          <w:lang w:eastAsia="sl-SI" w:bidi="ar-SA"/>
        </w:rPr>
      </w:pPr>
    </w:p>
    <w:p w:rsidR="00197804" w:rsidRDefault="00197804" w:rsidP="003B2ECA">
      <w:pPr>
        <w:spacing w:line="264" w:lineRule="auto"/>
        <w:ind w:firstLine="0"/>
        <w:jc w:val="both"/>
        <w:rPr>
          <w:rFonts w:ascii="Tahoma" w:hAnsi="Tahoma" w:cs="Tahoma"/>
          <w:sz w:val="18"/>
          <w:szCs w:val="18"/>
          <w:lang w:eastAsia="sl-SI" w:bidi="ar-SA"/>
        </w:rPr>
      </w:pPr>
    </w:p>
    <w:p w:rsidR="00246A14" w:rsidRPr="00492497" w:rsidRDefault="00246A14" w:rsidP="00D23B20">
      <w:pPr>
        <w:pStyle w:val="Naslov3"/>
        <w:numPr>
          <w:ilvl w:val="2"/>
          <w:numId w:val="22"/>
        </w:numPr>
        <w:ind w:left="0" w:firstLine="0"/>
        <w:rPr>
          <w:lang w:bidi="ar-SA"/>
        </w:rPr>
      </w:pPr>
      <w:bookmarkStart w:id="40" w:name="_Toc507148859"/>
      <w:r w:rsidRPr="00492497">
        <w:rPr>
          <w:lang w:bidi="ar-SA"/>
        </w:rPr>
        <w:t>Skupna ponudba</w:t>
      </w:r>
      <w:bookmarkEnd w:id="40"/>
    </w:p>
    <w:p w:rsidR="00246A14" w:rsidRPr="00492497" w:rsidRDefault="00246A14" w:rsidP="003B2ECA">
      <w:pPr>
        <w:spacing w:line="264" w:lineRule="auto"/>
        <w:ind w:firstLine="0"/>
        <w:jc w:val="both"/>
        <w:rPr>
          <w:rFonts w:ascii="Tahoma" w:hAnsi="Tahoma" w:cs="Tahoma"/>
          <w:sz w:val="18"/>
          <w:szCs w:val="18"/>
          <w:lang w:eastAsia="sl-SI" w:bidi="ar-SA"/>
        </w:rPr>
      </w:pPr>
    </w:p>
    <w:p w:rsidR="000E4948" w:rsidRDefault="00246A14"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Ponudbo lahko predloži skupina ponudnikov – skupna ponudba. Ne glede na predložitev skupne ponudbe ponudniki odgovarjajo naročniku neomejeno solidarno. Pri skupni ponudbi se izpolnjevanje pogojev </w:t>
      </w:r>
      <w:r w:rsidR="000E4948">
        <w:rPr>
          <w:rFonts w:ascii="Tahoma" w:hAnsi="Tahoma" w:cs="Tahoma"/>
          <w:sz w:val="18"/>
          <w:szCs w:val="18"/>
          <w:lang w:eastAsia="sl-SI" w:bidi="ar-SA"/>
        </w:rPr>
        <w:t xml:space="preserve">glede sposobnosti ugotavlja, kot je navedeno v tej razpisni dokumentaciji. </w:t>
      </w:r>
    </w:p>
    <w:p w:rsidR="000E4948" w:rsidRDefault="000E4948" w:rsidP="003B2ECA">
      <w:pPr>
        <w:spacing w:line="264" w:lineRule="auto"/>
        <w:ind w:firstLine="0"/>
        <w:jc w:val="both"/>
        <w:rPr>
          <w:rFonts w:ascii="Tahoma" w:hAnsi="Tahoma" w:cs="Tahoma"/>
          <w:sz w:val="18"/>
          <w:szCs w:val="18"/>
          <w:lang w:eastAsia="sl-SI" w:bidi="ar-SA"/>
        </w:rPr>
      </w:pPr>
    </w:p>
    <w:p w:rsidR="00246A14" w:rsidRPr="00492497" w:rsidRDefault="00246A14"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V primeru, da bo v </w:t>
      </w:r>
      <w:r w:rsidR="000E4948">
        <w:rPr>
          <w:rFonts w:ascii="Tahoma" w:hAnsi="Tahoma" w:cs="Tahoma"/>
          <w:sz w:val="18"/>
          <w:szCs w:val="18"/>
          <w:lang w:eastAsia="sl-SI" w:bidi="ar-SA"/>
        </w:rPr>
        <w:t>tem postopku javnega naročila</w:t>
      </w:r>
      <w:r w:rsidR="00141086">
        <w:rPr>
          <w:rFonts w:ascii="Tahoma" w:hAnsi="Tahoma" w:cs="Tahoma"/>
          <w:sz w:val="18"/>
          <w:szCs w:val="18"/>
          <w:lang w:eastAsia="sl-SI" w:bidi="ar-SA"/>
        </w:rPr>
        <w:t xml:space="preserve">  izbrana ponudba</w:t>
      </w:r>
      <w:r w:rsidRPr="00492497">
        <w:rPr>
          <w:rFonts w:ascii="Tahoma" w:hAnsi="Tahoma" w:cs="Tahoma"/>
          <w:sz w:val="18"/>
          <w:szCs w:val="18"/>
          <w:lang w:eastAsia="sl-SI" w:bidi="ar-SA"/>
        </w:rPr>
        <w:t>, ki jo predloži skupina ponudnikov, bo moral ponudnik (skupina ponudnikov v skupni ponudbi) pred podpisom pogodbe naročniku izročiti pravni akt o skupni izvedbi naročila (pogodbo ali dogovor o poslovnem sodelovanju). Pravni akt o skupni izvedbi naročila bo moral vsebovati:</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navedbo vseh partnerjev v skupini (naziv in naslov partnerja, zakonitega zastopnika, matična številka, davčna številka, številka transakcijskega računa),</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pooblastilo vodilnemu partnerju v skupini,</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neomejeno solidarno odgovornost vseh partnerjev v skupini do naročnika,</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področje dela, ki ga bo prevzel in izvedel vsak partner v skupini in delež vsakega partnerja v skupini v % in vrednost del, ki jih prevzema vsak partner v skupni ponudbi,</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način plačila preko vodilnega partnerja v skupini,</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določbe v primeru izstopa kateregakoli od partnerjev v skupini,</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reševanje sporov med partnerji v skupini,</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druge morebitne pravice in obveznosti med partnerji v skupini</w:t>
      </w:r>
      <w:r w:rsidR="000E4948">
        <w:rPr>
          <w:rFonts w:ascii="Tahoma" w:hAnsi="Tahoma" w:cs="Tahoma"/>
          <w:color w:val="000000"/>
          <w:sz w:val="18"/>
          <w:szCs w:val="18"/>
          <w:lang w:eastAsia="sl-SI" w:bidi="ar-SA"/>
        </w:rPr>
        <w:t>,</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rok trajanja pravnega akta.</w:t>
      </w:r>
    </w:p>
    <w:p w:rsidR="00246A14" w:rsidRPr="00492497" w:rsidRDefault="00246A14" w:rsidP="003B2ECA">
      <w:pPr>
        <w:widowControl w:val="0"/>
        <w:tabs>
          <w:tab w:val="left" w:pos="1134"/>
        </w:tabs>
        <w:spacing w:line="264" w:lineRule="auto"/>
        <w:ind w:firstLine="0"/>
        <w:jc w:val="both"/>
        <w:rPr>
          <w:rFonts w:ascii="Tahoma" w:hAnsi="Tahoma" w:cs="Tahoma"/>
          <w:color w:val="000000"/>
          <w:sz w:val="18"/>
          <w:szCs w:val="18"/>
          <w:lang w:eastAsia="sl-SI" w:bidi="ar-SA"/>
        </w:rPr>
      </w:pPr>
    </w:p>
    <w:p w:rsidR="00246A14" w:rsidRPr="00492497" w:rsidRDefault="00246A14" w:rsidP="003B2ECA">
      <w:pPr>
        <w:widowControl w:val="0"/>
        <w:tabs>
          <w:tab w:val="left" w:pos="1134"/>
        </w:tabs>
        <w:spacing w:line="264" w:lineRule="auto"/>
        <w:ind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Pravni akt o skupni izvedbi naročila mora biti datiran, žigosan in podpisan s strani vseh partnerjev v skupni ponudbi.</w:t>
      </w:r>
    </w:p>
    <w:p w:rsidR="00246A14" w:rsidRPr="00492497" w:rsidRDefault="00246A14" w:rsidP="003B2ECA">
      <w:pPr>
        <w:widowControl w:val="0"/>
        <w:tabs>
          <w:tab w:val="left" w:pos="1134"/>
        </w:tabs>
        <w:spacing w:line="264" w:lineRule="auto"/>
        <w:ind w:firstLine="0"/>
        <w:jc w:val="both"/>
        <w:rPr>
          <w:rFonts w:ascii="Tahoma" w:hAnsi="Tahoma" w:cs="Tahoma"/>
          <w:color w:val="000000"/>
          <w:sz w:val="18"/>
          <w:szCs w:val="18"/>
          <w:lang w:eastAsia="sl-SI" w:bidi="ar-SA"/>
        </w:rPr>
      </w:pPr>
    </w:p>
    <w:p w:rsidR="002A4982" w:rsidRDefault="002A4982" w:rsidP="00DF0D4D">
      <w:pPr>
        <w:pStyle w:val="Glava"/>
        <w:tabs>
          <w:tab w:val="left" w:pos="708"/>
        </w:tabs>
        <w:ind w:firstLine="0"/>
        <w:rPr>
          <w:rFonts w:ascii="Tahoma" w:hAnsi="Tahoma" w:cs="Tahoma"/>
          <w:sz w:val="18"/>
          <w:szCs w:val="18"/>
        </w:rPr>
      </w:pPr>
      <w:bookmarkStart w:id="41" w:name="_Hlk496262641"/>
      <w:r w:rsidRPr="002A4982">
        <w:rPr>
          <w:rFonts w:ascii="Tahoma" w:hAnsi="Tahoma" w:cs="Tahoma"/>
          <w:sz w:val="18"/>
          <w:szCs w:val="18"/>
        </w:rPr>
        <w:t>Ponudniki v skupni ponudbi predložijo ponudbeno dokumentacijo, kot je zahtevana v prilogi 8.</w:t>
      </w:r>
      <w:bookmarkEnd w:id="41"/>
    </w:p>
    <w:p w:rsidR="00DF0D4D" w:rsidRPr="00DF0D4D" w:rsidRDefault="00DF0D4D" w:rsidP="00DF0D4D">
      <w:pPr>
        <w:pStyle w:val="Glava"/>
        <w:tabs>
          <w:tab w:val="left" w:pos="708"/>
        </w:tabs>
        <w:ind w:firstLine="0"/>
        <w:rPr>
          <w:rFonts w:ascii="Tahoma" w:hAnsi="Tahoma" w:cs="Tahoma"/>
          <w:i/>
          <w:sz w:val="18"/>
          <w:szCs w:val="18"/>
        </w:rPr>
      </w:pPr>
    </w:p>
    <w:p w:rsidR="00246A14" w:rsidRPr="00492497" w:rsidRDefault="00246A14" w:rsidP="00D23B20">
      <w:pPr>
        <w:pStyle w:val="Naslov3"/>
        <w:numPr>
          <w:ilvl w:val="2"/>
          <w:numId w:val="22"/>
        </w:numPr>
        <w:ind w:left="0" w:firstLine="0"/>
        <w:rPr>
          <w:lang w:bidi="ar-SA"/>
        </w:rPr>
      </w:pPr>
      <w:bookmarkStart w:id="42" w:name="_Toc507148860"/>
      <w:r w:rsidRPr="00492497">
        <w:rPr>
          <w:lang w:bidi="ar-SA"/>
        </w:rPr>
        <w:t>Ponudba s podizvajalcem</w:t>
      </w:r>
      <w:bookmarkEnd w:id="42"/>
    </w:p>
    <w:p w:rsidR="00246C0E" w:rsidRPr="00246C0E" w:rsidRDefault="00246C0E" w:rsidP="003B2ECA">
      <w:pPr>
        <w:ind w:firstLine="0"/>
        <w:jc w:val="both"/>
        <w:rPr>
          <w:rFonts w:ascii="Tahoma" w:hAnsi="Tahoma" w:cs="Tahoma"/>
          <w:i/>
          <w:sz w:val="18"/>
          <w:szCs w:val="18"/>
        </w:rPr>
      </w:pPr>
      <w:r w:rsidRPr="00246C0E">
        <w:rPr>
          <w:rFonts w:ascii="Tahoma" w:hAnsi="Tahoma" w:cs="Tahoma"/>
          <w:sz w:val="18"/>
          <w:szCs w:val="18"/>
        </w:rPr>
        <w:t>V primeru, da bo ponudnik v obrazcu Ponudba (priloga 3) navedel, da bo pri izvedbi naročila sodeloval s podizvajalci bo moral predložiti:</w:t>
      </w:r>
    </w:p>
    <w:p w:rsidR="00246C0E" w:rsidRPr="00B614D2" w:rsidRDefault="00246C0E" w:rsidP="00CE6D48">
      <w:pPr>
        <w:pStyle w:val="Odstavekseznama"/>
        <w:numPr>
          <w:ilvl w:val="0"/>
          <w:numId w:val="53"/>
        </w:numPr>
        <w:jc w:val="both"/>
        <w:rPr>
          <w:rFonts w:ascii="Tahoma" w:hAnsi="Tahoma" w:cs="Tahoma"/>
          <w:i/>
          <w:sz w:val="18"/>
          <w:szCs w:val="18"/>
        </w:rPr>
      </w:pPr>
      <w:r w:rsidRPr="00B614D2">
        <w:rPr>
          <w:rFonts w:ascii="Tahoma" w:hAnsi="Tahoma" w:cs="Tahoma"/>
          <w:sz w:val="18"/>
          <w:szCs w:val="18"/>
        </w:rPr>
        <w:t>obrazec Udeležba podizvajalcev (priloga 7/1),</w:t>
      </w:r>
    </w:p>
    <w:p w:rsidR="00246C0E" w:rsidRPr="00B614D2" w:rsidRDefault="00246C0E" w:rsidP="00CE6D48">
      <w:pPr>
        <w:pStyle w:val="Odstavekseznama"/>
        <w:numPr>
          <w:ilvl w:val="0"/>
          <w:numId w:val="53"/>
        </w:numPr>
        <w:jc w:val="both"/>
        <w:rPr>
          <w:rFonts w:ascii="Tahoma" w:hAnsi="Tahoma" w:cs="Tahoma"/>
          <w:i/>
          <w:sz w:val="18"/>
          <w:szCs w:val="18"/>
        </w:rPr>
      </w:pPr>
      <w:r w:rsidRPr="00B614D2">
        <w:rPr>
          <w:rFonts w:ascii="Tahoma" w:hAnsi="Tahoma" w:cs="Tahoma"/>
          <w:sz w:val="18"/>
          <w:szCs w:val="18"/>
        </w:rPr>
        <w:t>obrazec Podatki o podizvajalcu (priloga 7/2),</w:t>
      </w:r>
    </w:p>
    <w:p w:rsidR="00246C0E" w:rsidRPr="00B614D2" w:rsidRDefault="00246C0E" w:rsidP="00CE6D48">
      <w:pPr>
        <w:pStyle w:val="Odstavekseznama"/>
        <w:numPr>
          <w:ilvl w:val="0"/>
          <w:numId w:val="53"/>
        </w:numPr>
        <w:jc w:val="both"/>
        <w:rPr>
          <w:rFonts w:ascii="Tahoma" w:hAnsi="Tahoma" w:cs="Tahoma"/>
          <w:i/>
          <w:sz w:val="18"/>
          <w:szCs w:val="18"/>
        </w:rPr>
      </w:pPr>
      <w:r w:rsidRPr="00B614D2">
        <w:rPr>
          <w:rFonts w:ascii="Tahoma" w:hAnsi="Tahoma" w:cs="Tahoma"/>
          <w:sz w:val="18"/>
          <w:szCs w:val="18"/>
        </w:rPr>
        <w:t>izrecna zahteva podizvajalca in soglasje podizvajalca (priloga 7/3),</w:t>
      </w:r>
    </w:p>
    <w:p w:rsidR="00246C0E" w:rsidRPr="00B614D2" w:rsidRDefault="00246C0E" w:rsidP="00CE6D48">
      <w:pPr>
        <w:pStyle w:val="Odstavekseznama"/>
        <w:numPr>
          <w:ilvl w:val="0"/>
          <w:numId w:val="53"/>
        </w:numPr>
        <w:jc w:val="both"/>
        <w:rPr>
          <w:rFonts w:ascii="Tahoma" w:hAnsi="Tahoma" w:cs="Tahoma"/>
          <w:i/>
          <w:sz w:val="18"/>
          <w:szCs w:val="18"/>
        </w:rPr>
      </w:pPr>
      <w:r w:rsidRPr="00B614D2">
        <w:rPr>
          <w:rFonts w:ascii="Tahoma" w:hAnsi="Tahoma" w:cs="Tahoma"/>
          <w:sz w:val="18"/>
          <w:szCs w:val="18"/>
        </w:rPr>
        <w:t>izjava podizvajalca o izpolnjevanju pogojev (priloga 7/4).</w:t>
      </w:r>
    </w:p>
    <w:p w:rsidR="00246C0E" w:rsidRPr="00246C0E" w:rsidRDefault="00246C0E" w:rsidP="003B2ECA">
      <w:pPr>
        <w:ind w:firstLine="0"/>
        <w:jc w:val="both"/>
        <w:rPr>
          <w:rFonts w:ascii="Tahoma" w:hAnsi="Tahoma" w:cs="Tahoma"/>
          <w:i/>
          <w:sz w:val="18"/>
          <w:szCs w:val="18"/>
        </w:rPr>
      </w:pPr>
    </w:p>
    <w:p w:rsidR="00246C0E" w:rsidRPr="00246C0E" w:rsidRDefault="00246C0E" w:rsidP="003B2ECA">
      <w:pPr>
        <w:autoSpaceDE w:val="0"/>
        <w:autoSpaceDN w:val="0"/>
        <w:adjustRightInd w:val="0"/>
        <w:ind w:firstLine="0"/>
        <w:jc w:val="both"/>
        <w:rPr>
          <w:rFonts w:ascii="Tahoma" w:hAnsi="Tahoma" w:cs="Tahoma"/>
          <w:i/>
          <w:sz w:val="18"/>
          <w:szCs w:val="18"/>
        </w:rPr>
      </w:pPr>
      <w:r w:rsidRPr="00246C0E">
        <w:rPr>
          <w:rFonts w:ascii="Tahoma" w:hAnsi="Tahoma" w:cs="Tahoma"/>
          <w:sz w:val="18"/>
          <w:szCs w:val="18"/>
        </w:rPr>
        <w:t>Sporazum o medsebojnem sodelovanju pri izvedbi javnega naročila mora vsebovati:</w:t>
      </w:r>
    </w:p>
    <w:p w:rsidR="00246C0E" w:rsidRPr="00B614D2" w:rsidRDefault="00246C0E" w:rsidP="00CE6D48">
      <w:pPr>
        <w:pStyle w:val="Odstavekseznama"/>
        <w:numPr>
          <w:ilvl w:val="0"/>
          <w:numId w:val="54"/>
        </w:numPr>
        <w:autoSpaceDE w:val="0"/>
        <w:autoSpaceDN w:val="0"/>
        <w:adjustRightInd w:val="0"/>
        <w:jc w:val="both"/>
        <w:rPr>
          <w:rFonts w:ascii="Tahoma" w:hAnsi="Tahoma" w:cs="Tahoma"/>
          <w:i/>
          <w:sz w:val="18"/>
          <w:szCs w:val="18"/>
        </w:rPr>
      </w:pPr>
      <w:r w:rsidRPr="00B614D2">
        <w:rPr>
          <w:rFonts w:ascii="Tahoma" w:hAnsi="Tahoma" w:cs="Tahoma"/>
          <w:sz w:val="18"/>
          <w:szCs w:val="18"/>
        </w:rPr>
        <w:t>podatke o ponudniku (naziv in naslov, matična številka, davčna številka, številka transakcijskega računa),</w:t>
      </w:r>
    </w:p>
    <w:p w:rsidR="00246C0E" w:rsidRPr="00B614D2" w:rsidRDefault="00246C0E" w:rsidP="00CE6D48">
      <w:pPr>
        <w:pStyle w:val="Odstavekseznama"/>
        <w:numPr>
          <w:ilvl w:val="0"/>
          <w:numId w:val="54"/>
        </w:numPr>
        <w:autoSpaceDE w:val="0"/>
        <w:autoSpaceDN w:val="0"/>
        <w:adjustRightInd w:val="0"/>
        <w:jc w:val="both"/>
        <w:rPr>
          <w:rFonts w:ascii="Tahoma" w:hAnsi="Tahoma" w:cs="Tahoma"/>
          <w:i/>
          <w:sz w:val="18"/>
          <w:szCs w:val="18"/>
        </w:rPr>
      </w:pPr>
      <w:r w:rsidRPr="00B614D2">
        <w:rPr>
          <w:rFonts w:ascii="Tahoma" w:hAnsi="Tahoma" w:cs="Tahoma"/>
          <w:sz w:val="18"/>
          <w:szCs w:val="18"/>
        </w:rPr>
        <w:t>podatke o podizvajalcu (naziv, polni naslov, matična številka, davčna številka in transakcijski račun),</w:t>
      </w:r>
    </w:p>
    <w:p w:rsidR="00246C0E" w:rsidRPr="00B614D2" w:rsidRDefault="00246C0E" w:rsidP="00CE6D48">
      <w:pPr>
        <w:pStyle w:val="Odstavekseznama"/>
        <w:numPr>
          <w:ilvl w:val="0"/>
          <w:numId w:val="54"/>
        </w:numPr>
        <w:autoSpaceDE w:val="0"/>
        <w:autoSpaceDN w:val="0"/>
        <w:adjustRightInd w:val="0"/>
        <w:jc w:val="both"/>
        <w:rPr>
          <w:rFonts w:ascii="Tahoma" w:hAnsi="Tahoma" w:cs="Tahoma"/>
          <w:i/>
          <w:sz w:val="18"/>
          <w:szCs w:val="18"/>
        </w:rPr>
      </w:pPr>
      <w:r w:rsidRPr="00B614D2">
        <w:rPr>
          <w:rFonts w:ascii="Tahoma" w:hAnsi="Tahoma" w:cs="Tahoma"/>
          <w:sz w:val="18"/>
          <w:szCs w:val="18"/>
        </w:rPr>
        <w:t>predmet sporazuma, vrsto del, ki jih prevzema podizvajalec, obseg teh del, vrednost del, ki jih prevzema podizvajalec, kraj in rok izvedbe teh del.</w:t>
      </w:r>
    </w:p>
    <w:p w:rsidR="00246C0E" w:rsidRPr="00246C0E" w:rsidRDefault="00246C0E" w:rsidP="003B2ECA">
      <w:pPr>
        <w:ind w:firstLine="0"/>
        <w:jc w:val="both"/>
        <w:rPr>
          <w:rFonts w:ascii="Tahoma" w:hAnsi="Tahoma" w:cs="Tahoma"/>
          <w:i/>
          <w:sz w:val="18"/>
          <w:szCs w:val="18"/>
        </w:rPr>
      </w:pPr>
    </w:p>
    <w:p w:rsidR="00246C0E" w:rsidRDefault="00246C0E" w:rsidP="003B2ECA">
      <w:pPr>
        <w:ind w:firstLine="0"/>
        <w:jc w:val="both"/>
        <w:rPr>
          <w:rFonts w:ascii="Tahoma" w:hAnsi="Tahoma" w:cs="Tahoma"/>
          <w:sz w:val="18"/>
          <w:szCs w:val="18"/>
        </w:rPr>
      </w:pPr>
      <w:r w:rsidRPr="00246C0E">
        <w:rPr>
          <w:rFonts w:ascii="Tahoma" w:hAnsi="Tahoma" w:cs="Tahoma"/>
          <w:sz w:val="18"/>
          <w:szCs w:val="18"/>
        </w:rPr>
        <w:t>Pri izbrani ponudbi so kakršnekoli naknadne spremembe v zvezi s podizvajalci možne le ob izpolnjevanju razpisanih pogojev, ob soglasju naročnika in v skladu z ZJN-3.</w:t>
      </w:r>
    </w:p>
    <w:p w:rsidR="003B2ECA" w:rsidRPr="00246C0E" w:rsidRDefault="003B2ECA" w:rsidP="003B2ECA">
      <w:pPr>
        <w:ind w:firstLine="0"/>
        <w:jc w:val="both"/>
        <w:rPr>
          <w:rFonts w:ascii="Tahoma" w:hAnsi="Tahoma" w:cs="Tahoma"/>
          <w:i/>
          <w:sz w:val="18"/>
          <w:szCs w:val="18"/>
        </w:rPr>
      </w:pPr>
    </w:p>
    <w:p w:rsidR="00365644" w:rsidRPr="002A4982" w:rsidRDefault="00246C0E" w:rsidP="00141086">
      <w:pPr>
        <w:ind w:firstLine="0"/>
        <w:jc w:val="both"/>
        <w:rPr>
          <w:rFonts w:ascii="Tahoma" w:hAnsi="Tahoma" w:cs="Tahoma"/>
          <w:i/>
          <w:sz w:val="18"/>
          <w:szCs w:val="18"/>
        </w:rPr>
      </w:pPr>
      <w:r w:rsidRPr="00246C0E">
        <w:rPr>
          <w:rFonts w:ascii="Tahoma" w:hAnsi="Tahoma" w:cs="Tahoma"/>
          <w:sz w:val="18"/>
          <w:szCs w:val="18"/>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r w:rsidR="00141086">
        <w:rPr>
          <w:rFonts w:ascii="Tahoma" w:hAnsi="Tahoma" w:cs="Tahoma"/>
          <w:sz w:val="18"/>
          <w:szCs w:val="18"/>
        </w:rPr>
        <w:t xml:space="preserve"> </w:t>
      </w:r>
      <w:r w:rsidR="00365644" w:rsidRPr="002A4982">
        <w:rPr>
          <w:rFonts w:ascii="Tahoma" w:hAnsi="Tahoma" w:cs="Tahoma"/>
          <w:sz w:val="18"/>
          <w:szCs w:val="18"/>
        </w:rPr>
        <w:t>Po</w:t>
      </w:r>
      <w:r w:rsidR="00365644">
        <w:rPr>
          <w:rFonts w:ascii="Tahoma" w:hAnsi="Tahoma" w:cs="Tahoma"/>
          <w:sz w:val="18"/>
          <w:szCs w:val="18"/>
        </w:rPr>
        <w:t>dizvajalci izpolnijo vse obrazce iz priloge 7</w:t>
      </w:r>
      <w:r w:rsidR="00365644" w:rsidRPr="002A4982">
        <w:rPr>
          <w:rFonts w:ascii="Tahoma" w:hAnsi="Tahoma" w:cs="Tahoma"/>
          <w:sz w:val="18"/>
          <w:szCs w:val="18"/>
        </w:rPr>
        <w:t>.</w:t>
      </w:r>
    </w:p>
    <w:p w:rsidR="001E4427" w:rsidRPr="00492497" w:rsidRDefault="001E4427" w:rsidP="003B2ECA">
      <w:pPr>
        <w:spacing w:line="264" w:lineRule="auto"/>
        <w:ind w:firstLine="0"/>
        <w:jc w:val="both"/>
        <w:rPr>
          <w:rFonts w:ascii="Tahoma" w:hAnsi="Tahoma" w:cs="Tahoma"/>
          <w:sz w:val="18"/>
          <w:szCs w:val="18"/>
          <w:lang w:eastAsia="sl-SI" w:bidi="ar-SA"/>
        </w:rPr>
      </w:pPr>
    </w:p>
    <w:p w:rsidR="00FB57E8" w:rsidRDefault="00FB57E8" w:rsidP="00D23B20">
      <w:pPr>
        <w:pStyle w:val="Naslov2"/>
        <w:numPr>
          <w:ilvl w:val="1"/>
          <w:numId w:val="22"/>
        </w:numPr>
        <w:ind w:left="0" w:firstLine="0"/>
      </w:pPr>
      <w:bookmarkStart w:id="43" w:name="_Toc507148861"/>
      <w:r>
        <w:t>Dopolnjevanje, spreminjanje in pojasnjevanje ponudb</w:t>
      </w:r>
      <w:r w:rsidR="001E4427">
        <w:rPr>
          <w:lang w:val="sl-SI"/>
        </w:rPr>
        <w:t>e</w:t>
      </w:r>
      <w:bookmarkEnd w:id="43"/>
    </w:p>
    <w:p w:rsidR="00E25E27" w:rsidRDefault="00E25E27" w:rsidP="003B2ECA">
      <w:pPr>
        <w:ind w:firstLine="0"/>
        <w:rPr>
          <w:rFonts w:ascii="Tahoma" w:hAnsi="Tahoma" w:cs="Tahoma"/>
          <w:sz w:val="18"/>
          <w:szCs w:val="18"/>
        </w:rPr>
      </w:pPr>
    </w:p>
    <w:p w:rsidR="00FB57E8" w:rsidRPr="00E25E27" w:rsidRDefault="00FB57E8" w:rsidP="003B2ECA">
      <w:pPr>
        <w:ind w:firstLine="0"/>
        <w:rPr>
          <w:rFonts w:ascii="Tahoma" w:hAnsi="Tahoma" w:cs="Tahoma"/>
          <w:sz w:val="18"/>
          <w:szCs w:val="18"/>
        </w:rPr>
      </w:pPr>
      <w:r w:rsidRPr="00E25E27">
        <w:rPr>
          <w:rFonts w:ascii="Tahoma" w:hAnsi="Tahoma" w:cs="Tahoma"/>
          <w:sz w:val="18"/>
          <w:szCs w:val="18"/>
        </w:rPr>
        <w:t>Naročnik bo v primeru dopolnjevanja ter pojasnjevanja ponudbe ravnal skladno z določili 89. člena ZJN-3.</w:t>
      </w:r>
    </w:p>
    <w:p w:rsidR="00E25E27" w:rsidRDefault="00E25E27" w:rsidP="003B2ECA">
      <w:pPr>
        <w:ind w:firstLine="0"/>
        <w:rPr>
          <w:rFonts w:ascii="Tahoma" w:hAnsi="Tahoma" w:cs="Tahoma"/>
          <w:sz w:val="18"/>
          <w:szCs w:val="18"/>
        </w:rPr>
      </w:pPr>
    </w:p>
    <w:p w:rsidR="00E25E27" w:rsidRDefault="00E25E27" w:rsidP="003B2ECA">
      <w:pPr>
        <w:ind w:firstLine="0"/>
        <w:jc w:val="both"/>
        <w:rPr>
          <w:rFonts w:ascii="Tahoma" w:hAnsi="Tahoma" w:cs="Tahoma"/>
          <w:sz w:val="18"/>
          <w:szCs w:val="18"/>
        </w:rPr>
      </w:pPr>
      <w:r w:rsidRPr="00E25E27">
        <w:rPr>
          <w:rFonts w:ascii="Tahoma" w:hAnsi="Tahoma" w:cs="Tahoma"/>
          <w:sz w:val="18"/>
          <w:szCs w:val="18"/>
        </w:rPr>
        <w:t xml:space="preserve">Glede predloženih listin in navedb (izjav) se od ponudnika lahko zahteva </w:t>
      </w:r>
      <w:r w:rsidR="004171F6">
        <w:rPr>
          <w:rFonts w:ascii="Tahoma" w:hAnsi="Tahoma" w:cs="Tahoma"/>
          <w:sz w:val="18"/>
          <w:szCs w:val="18"/>
        </w:rPr>
        <w:t xml:space="preserve">dopolnitve, popravke ali spremembe, </w:t>
      </w:r>
      <w:r w:rsidRPr="00E25E27">
        <w:rPr>
          <w:rFonts w:ascii="Tahoma" w:hAnsi="Tahoma" w:cs="Tahoma"/>
          <w:sz w:val="18"/>
          <w:szCs w:val="18"/>
        </w:rPr>
        <w:t>pojasnila ali dodatna (stvarna) dokazila o izpolnjevanju posameznih zahtev in pogojev iz razpisne dokumentacije. Pop</w:t>
      </w:r>
      <w:r w:rsidR="001E4427">
        <w:rPr>
          <w:rFonts w:ascii="Tahoma" w:hAnsi="Tahoma" w:cs="Tahoma"/>
          <w:sz w:val="18"/>
          <w:szCs w:val="18"/>
        </w:rPr>
        <w:t xml:space="preserve">ravki in dopolnitve ponudbe ter </w:t>
      </w:r>
      <w:r w:rsidRPr="00E25E27">
        <w:rPr>
          <w:rFonts w:ascii="Tahoma" w:hAnsi="Tahoma" w:cs="Tahoma"/>
          <w:sz w:val="18"/>
          <w:szCs w:val="18"/>
        </w:rPr>
        <w:t>odprava računskih napak v ponudbi so dopustni le v okviru mej, določenih z zakonom.</w:t>
      </w:r>
    </w:p>
    <w:p w:rsidR="00062024" w:rsidRPr="00E25E27" w:rsidRDefault="00062024" w:rsidP="003B2ECA">
      <w:pPr>
        <w:ind w:firstLine="0"/>
        <w:jc w:val="both"/>
        <w:rPr>
          <w:rFonts w:ascii="Tahoma" w:hAnsi="Tahoma" w:cs="Tahoma"/>
          <w:sz w:val="18"/>
          <w:szCs w:val="18"/>
        </w:rPr>
      </w:pPr>
    </w:p>
    <w:p w:rsidR="00E25E27" w:rsidRPr="00E25E27" w:rsidRDefault="001E4427" w:rsidP="003B2ECA">
      <w:pPr>
        <w:ind w:firstLine="0"/>
        <w:rPr>
          <w:rFonts w:ascii="Tahoma" w:hAnsi="Tahoma" w:cs="Tahoma"/>
          <w:sz w:val="18"/>
          <w:szCs w:val="18"/>
        </w:rPr>
      </w:pPr>
      <w:r>
        <w:rPr>
          <w:rFonts w:ascii="Tahoma" w:hAnsi="Tahoma" w:cs="Tahoma"/>
          <w:sz w:val="18"/>
          <w:szCs w:val="18"/>
        </w:rPr>
        <w:t>Ponudbo se izloči:</w:t>
      </w:r>
    </w:p>
    <w:p w:rsidR="00E25E27" w:rsidRPr="00E25E27" w:rsidRDefault="00E25E27" w:rsidP="009F0BBD">
      <w:pPr>
        <w:ind w:left="142" w:hanging="142"/>
        <w:jc w:val="both"/>
        <w:rPr>
          <w:rFonts w:ascii="Tahoma" w:hAnsi="Tahoma" w:cs="Tahoma"/>
          <w:sz w:val="18"/>
          <w:szCs w:val="18"/>
        </w:rPr>
      </w:pPr>
      <w:r w:rsidRPr="00E25E27">
        <w:rPr>
          <w:rFonts w:ascii="Tahoma" w:hAnsi="Tahoma" w:cs="Tahoma"/>
          <w:sz w:val="18"/>
          <w:szCs w:val="18"/>
        </w:rPr>
        <w:t>- če ponudnik v roku, ki ga določi naročnik, ne predloži zahtevanih pojasnil ali stvarnih dokazil ali, če ne d</w:t>
      </w:r>
      <w:r w:rsidR="001E4427">
        <w:rPr>
          <w:rFonts w:ascii="Tahoma" w:hAnsi="Tahoma" w:cs="Tahoma"/>
          <w:sz w:val="18"/>
          <w:szCs w:val="18"/>
        </w:rPr>
        <w:t>opolni oziroma spremeni ponudbe,</w:t>
      </w:r>
    </w:p>
    <w:p w:rsidR="00E25E27" w:rsidRPr="00E25E27" w:rsidRDefault="00E25E27" w:rsidP="009F0BBD">
      <w:pPr>
        <w:ind w:firstLine="0"/>
        <w:jc w:val="both"/>
        <w:rPr>
          <w:rFonts w:ascii="Tahoma" w:hAnsi="Tahoma" w:cs="Tahoma"/>
          <w:sz w:val="18"/>
          <w:szCs w:val="18"/>
        </w:rPr>
      </w:pPr>
      <w:r w:rsidRPr="00E25E27">
        <w:rPr>
          <w:rFonts w:ascii="Tahoma" w:hAnsi="Tahoma" w:cs="Tahoma"/>
          <w:sz w:val="18"/>
          <w:szCs w:val="18"/>
        </w:rPr>
        <w:t>-</w:t>
      </w:r>
      <w:r w:rsidR="001E4427">
        <w:rPr>
          <w:rFonts w:ascii="Tahoma" w:hAnsi="Tahoma" w:cs="Tahoma"/>
          <w:sz w:val="18"/>
          <w:szCs w:val="18"/>
        </w:rPr>
        <w:t xml:space="preserve"> </w:t>
      </w:r>
      <w:r w:rsidRPr="00E25E27">
        <w:rPr>
          <w:rFonts w:ascii="Tahoma" w:hAnsi="Tahoma" w:cs="Tahoma"/>
          <w:sz w:val="18"/>
          <w:szCs w:val="18"/>
        </w:rPr>
        <w:t>če ponudnik ne izpolnjuje pogojev za priznanje sposobnosti ali zahtev iz razpisne dokumentacije</w:t>
      </w:r>
      <w:r w:rsidR="009F0BBD">
        <w:rPr>
          <w:rFonts w:ascii="Tahoma" w:hAnsi="Tahoma" w:cs="Tahoma"/>
          <w:sz w:val="18"/>
          <w:szCs w:val="18"/>
        </w:rPr>
        <w:t>;</w:t>
      </w:r>
    </w:p>
    <w:p w:rsidR="00E25E27" w:rsidRPr="00E25E27" w:rsidRDefault="00E25E27" w:rsidP="009F0BBD">
      <w:pPr>
        <w:ind w:firstLine="0"/>
        <w:jc w:val="both"/>
        <w:rPr>
          <w:rFonts w:ascii="Tahoma" w:hAnsi="Tahoma" w:cs="Tahoma"/>
          <w:sz w:val="18"/>
          <w:szCs w:val="18"/>
        </w:rPr>
      </w:pPr>
      <w:r w:rsidRPr="00E25E27">
        <w:rPr>
          <w:rFonts w:ascii="Tahoma" w:hAnsi="Tahoma" w:cs="Tahoma"/>
          <w:sz w:val="18"/>
          <w:szCs w:val="18"/>
        </w:rPr>
        <w:t>- kot neprimerno in zavajajočo, če se izkaže, da je ponudnik samovoljno spremenil nar</w:t>
      </w:r>
      <w:r w:rsidR="001E4427">
        <w:rPr>
          <w:rFonts w:ascii="Tahoma" w:hAnsi="Tahoma" w:cs="Tahoma"/>
          <w:sz w:val="18"/>
          <w:szCs w:val="18"/>
        </w:rPr>
        <w:t>očnikovo specifikacijo naročila</w:t>
      </w:r>
      <w:r w:rsidR="009F0BBD">
        <w:rPr>
          <w:rFonts w:ascii="Tahoma" w:hAnsi="Tahoma" w:cs="Tahoma"/>
          <w:sz w:val="18"/>
          <w:szCs w:val="18"/>
        </w:rPr>
        <w:t>;</w:t>
      </w:r>
    </w:p>
    <w:p w:rsidR="00FB57E8" w:rsidRDefault="001E4427" w:rsidP="009F0BBD">
      <w:pPr>
        <w:ind w:left="142" w:hanging="142"/>
        <w:jc w:val="both"/>
        <w:rPr>
          <w:rFonts w:ascii="Tahoma" w:hAnsi="Tahoma" w:cs="Tahoma"/>
          <w:sz w:val="18"/>
          <w:szCs w:val="18"/>
        </w:rPr>
      </w:pPr>
      <w:r>
        <w:rPr>
          <w:rFonts w:ascii="Tahoma" w:hAnsi="Tahoma" w:cs="Tahoma"/>
          <w:sz w:val="18"/>
          <w:szCs w:val="18"/>
        </w:rPr>
        <w:t xml:space="preserve">- </w:t>
      </w:r>
      <w:r w:rsidR="00E25E27" w:rsidRPr="00E25E27">
        <w:rPr>
          <w:rFonts w:ascii="Tahoma" w:hAnsi="Tahoma" w:cs="Tahoma"/>
          <w:sz w:val="18"/>
          <w:szCs w:val="18"/>
        </w:rPr>
        <w:t>če se izkaže, da vsebuje zavajajoče ali neresnične navedbe in se o tem, skladno z zakonom obve</w:t>
      </w:r>
      <w:r>
        <w:rPr>
          <w:rFonts w:ascii="Tahoma" w:hAnsi="Tahoma" w:cs="Tahoma"/>
          <w:sz w:val="18"/>
          <w:szCs w:val="18"/>
        </w:rPr>
        <w:t>sti Državno revizijsko komisijo.</w:t>
      </w:r>
    </w:p>
    <w:p w:rsidR="009F0BBD" w:rsidRDefault="009F0BBD" w:rsidP="003B2ECA">
      <w:pPr>
        <w:ind w:firstLine="0"/>
        <w:rPr>
          <w:rFonts w:ascii="Tahoma" w:hAnsi="Tahoma" w:cs="Tahoma"/>
          <w:sz w:val="18"/>
          <w:szCs w:val="18"/>
        </w:rPr>
      </w:pPr>
    </w:p>
    <w:p w:rsidR="00246A14" w:rsidRDefault="00246A14" w:rsidP="00D23B20">
      <w:pPr>
        <w:pStyle w:val="Naslov2"/>
        <w:numPr>
          <w:ilvl w:val="1"/>
          <w:numId w:val="22"/>
        </w:numPr>
        <w:ind w:left="0" w:firstLine="0"/>
      </w:pPr>
      <w:bookmarkStart w:id="44" w:name="_Toc507148862"/>
      <w:r>
        <w:t>Dopustnost ponudb</w:t>
      </w:r>
      <w:r>
        <w:rPr>
          <w:lang w:val="sl-SI"/>
        </w:rPr>
        <w:t>e</w:t>
      </w:r>
      <w:r>
        <w:t>, odločitev o oddaji naročila, sklenitev pogodbe</w:t>
      </w:r>
      <w:bookmarkEnd w:id="44"/>
    </w:p>
    <w:p w:rsidR="001E4427" w:rsidRPr="001E4427" w:rsidRDefault="001E4427" w:rsidP="003B2ECA">
      <w:pPr>
        <w:ind w:firstLine="0"/>
        <w:rPr>
          <w:rFonts w:ascii="Tahoma" w:hAnsi="Tahoma" w:cs="Tahoma"/>
          <w:sz w:val="18"/>
          <w:szCs w:val="18"/>
        </w:rPr>
      </w:pPr>
    </w:p>
    <w:p w:rsidR="001E3434" w:rsidRPr="001E3434" w:rsidRDefault="001E3434" w:rsidP="003B2ECA">
      <w:pPr>
        <w:pStyle w:val="Naslov3"/>
        <w:numPr>
          <w:ilvl w:val="2"/>
          <w:numId w:val="3"/>
        </w:numPr>
        <w:ind w:left="0" w:firstLine="0"/>
        <w:rPr>
          <w:lang w:bidi="ar-SA"/>
        </w:rPr>
      </w:pPr>
      <w:bookmarkStart w:id="45" w:name="_Toc507148863"/>
      <w:r w:rsidRPr="002C3091">
        <w:rPr>
          <w:lang w:bidi="ar-SA"/>
        </w:rPr>
        <w:t>Dopustnost ponudbe</w:t>
      </w:r>
      <w:bookmarkEnd w:id="45"/>
    </w:p>
    <w:p w:rsidR="001E3434" w:rsidRPr="00492497" w:rsidRDefault="001E3434" w:rsidP="003B2ECA">
      <w:pPr>
        <w:spacing w:line="264" w:lineRule="auto"/>
        <w:ind w:firstLine="0"/>
        <w:jc w:val="both"/>
        <w:rPr>
          <w:rFonts w:ascii="Tahoma" w:hAnsi="Tahoma" w:cs="Tahoma"/>
          <w:sz w:val="18"/>
          <w:szCs w:val="18"/>
          <w:lang w:eastAsia="sl-SI" w:bidi="ar-SA"/>
        </w:rPr>
      </w:pPr>
    </w:p>
    <w:p w:rsidR="001E3434" w:rsidRDefault="001E3434"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Ponudba se bo štela za dopustno, če jo predloži ponudnik, za katerega ne obstajajo razlogi za izključitev in ki izpolnjuje pogoje za sodelovanje, njegova ponudba ustreza potrebam in zahtevam naročnika, določenim v tej dokumentaciji</w:t>
      </w:r>
      <w:r w:rsidR="00BF6C6C">
        <w:rPr>
          <w:rFonts w:ascii="Tahoma" w:hAnsi="Tahoma" w:cs="Tahoma"/>
          <w:sz w:val="18"/>
          <w:szCs w:val="18"/>
          <w:lang w:eastAsia="sl-SI" w:bidi="ar-SA"/>
        </w:rPr>
        <w:t xml:space="preserve"> in tehničnih specifikacijah</w:t>
      </w:r>
      <w:r w:rsidRPr="00492497">
        <w:rPr>
          <w:rFonts w:ascii="Tahoma" w:hAnsi="Tahoma" w:cs="Tahoma"/>
          <w:sz w:val="18"/>
          <w:szCs w:val="18"/>
          <w:lang w:eastAsia="sl-SI" w:bidi="ar-SA"/>
        </w:rPr>
        <w:t xml:space="preserve">, prispe pravočasno, pri njej ni dokazano nedovoljeno dogovarjanje ali korupcija, naročnik je ne oceni za neobičajno nizko in cena ne presega zagotovljenih sredstev naročnika. </w:t>
      </w:r>
    </w:p>
    <w:p w:rsidR="001E3434" w:rsidRDefault="001E3434" w:rsidP="003B2ECA">
      <w:pPr>
        <w:spacing w:line="264" w:lineRule="auto"/>
        <w:ind w:firstLine="0"/>
        <w:jc w:val="both"/>
        <w:rPr>
          <w:rFonts w:ascii="Tahoma" w:hAnsi="Tahoma" w:cs="Tahoma"/>
          <w:sz w:val="18"/>
          <w:szCs w:val="18"/>
          <w:lang w:eastAsia="sl-SI" w:bidi="ar-SA"/>
        </w:rPr>
      </w:pPr>
    </w:p>
    <w:p w:rsidR="001E3434" w:rsidRDefault="001E3434"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Ponudnik mora ponudbi priložiti vse zahtevane obrazce, izjave in dokumente določene v tej razpisni dokumentaciji. </w:t>
      </w:r>
    </w:p>
    <w:p w:rsidR="001E3434" w:rsidRDefault="001E3434" w:rsidP="003B2ECA">
      <w:pPr>
        <w:spacing w:line="264" w:lineRule="auto"/>
        <w:ind w:firstLine="0"/>
        <w:jc w:val="both"/>
        <w:rPr>
          <w:rFonts w:ascii="Tahoma" w:hAnsi="Tahoma" w:cs="Tahoma"/>
          <w:sz w:val="18"/>
          <w:szCs w:val="18"/>
          <w:lang w:eastAsia="sl-SI" w:bidi="ar-SA"/>
        </w:rPr>
      </w:pPr>
    </w:p>
    <w:p w:rsidR="001E3434" w:rsidRDefault="0082377D" w:rsidP="003B2ECA">
      <w:pPr>
        <w:pStyle w:val="Naslov3"/>
        <w:numPr>
          <w:ilvl w:val="2"/>
          <w:numId w:val="3"/>
        </w:numPr>
        <w:ind w:left="0" w:firstLine="0"/>
        <w:rPr>
          <w:lang w:bidi="ar-SA"/>
        </w:rPr>
      </w:pPr>
      <w:bookmarkStart w:id="46" w:name="_Toc507148864"/>
      <w:r>
        <w:rPr>
          <w:lang w:bidi="ar-SA"/>
        </w:rPr>
        <w:t>Odločitev o oddaji javnega naročila</w:t>
      </w:r>
      <w:bookmarkEnd w:id="46"/>
    </w:p>
    <w:p w:rsidR="00491CC9" w:rsidRDefault="00491CC9" w:rsidP="003B2ECA">
      <w:pPr>
        <w:ind w:firstLine="0"/>
        <w:jc w:val="both"/>
        <w:rPr>
          <w:rFonts w:ascii="Tahoma" w:hAnsi="Tahoma" w:cs="Tahoma"/>
          <w:sz w:val="18"/>
          <w:szCs w:val="18"/>
        </w:rPr>
      </w:pPr>
    </w:p>
    <w:p w:rsidR="001E4427" w:rsidRDefault="00491CC9"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Naročnik bo prejete ponudbe preveril v</w:t>
      </w:r>
      <w:r>
        <w:rPr>
          <w:rFonts w:ascii="Tahoma" w:hAnsi="Tahoma" w:cs="Tahoma"/>
          <w:sz w:val="18"/>
          <w:szCs w:val="18"/>
          <w:lang w:eastAsia="sl-SI" w:bidi="ar-SA"/>
        </w:rPr>
        <w:t xml:space="preserve"> smislu dopustnosti. </w:t>
      </w:r>
    </w:p>
    <w:p w:rsidR="001E4427" w:rsidRDefault="001E4427" w:rsidP="003B2ECA">
      <w:pPr>
        <w:spacing w:line="264" w:lineRule="auto"/>
        <w:ind w:firstLine="0"/>
        <w:jc w:val="both"/>
        <w:rPr>
          <w:rFonts w:ascii="Tahoma" w:hAnsi="Tahoma" w:cs="Tahoma"/>
          <w:sz w:val="18"/>
          <w:szCs w:val="18"/>
          <w:lang w:eastAsia="sl-SI" w:bidi="ar-SA"/>
        </w:rPr>
      </w:pPr>
    </w:p>
    <w:p w:rsidR="0082377D" w:rsidRDefault="00491CC9"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V</w:t>
      </w:r>
      <w:r w:rsidR="0082377D" w:rsidRPr="0082377D">
        <w:rPr>
          <w:rFonts w:ascii="Tahoma" w:hAnsi="Tahoma" w:cs="Tahoma"/>
          <w:sz w:val="18"/>
          <w:szCs w:val="18"/>
        </w:rPr>
        <w:t xml:space="preserve"> zakonsko določenem roku </w:t>
      </w:r>
      <w:r>
        <w:rPr>
          <w:rFonts w:ascii="Tahoma" w:hAnsi="Tahoma" w:cs="Tahoma"/>
          <w:sz w:val="18"/>
          <w:szCs w:val="18"/>
        </w:rPr>
        <w:t xml:space="preserve">bo </w:t>
      </w:r>
      <w:r w:rsidR="0082377D" w:rsidRPr="0082377D">
        <w:rPr>
          <w:rFonts w:ascii="Tahoma" w:hAnsi="Tahoma" w:cs="Tahoma"/>
          <w:sz w:val="18"/>
          <w:szCs w:val="18"/>
        </w:rPr>
        <w:t xml:space="preserve">sprejel odločitev v </w:t>
      </w:r>
      <w:r w:rsidR="00062024">
        <w:rPr>
          <w:rFonts w:ascii="Tahoma" w:hAnsi="Tahoma" w:cs="Tahoma"/>
          <w:sz w:val="18"/>
          <w:szCs w:val="18"/>
        </w:rPr>
        <w:t>te</w:t>
      </w:r>
      <w:r w:rsidR="0082377D" w:rsidRPr="0082377D">
        <w:rPr>
          <w:rFonts w:ascii="Tahoma" w:hAnsi="Tahoma" w:cs="Tahoma"/>
          <w:sz w:val="18"/>
          <w:szCs w:val="18"/>
        </w:rPr>
        <w:t>m postopku javnega naročila in o sprejeti odločitvi obvestil vse ponudnik</w:t>
      </w:r>
      <w:r w:rsidR="0082377D">
        <w:rPr>
          <w:rFonts w:ascii="Tahoma" w:hAnsi="Tahoma" w:cs="Tahoma"/>
          <w:sz w:val="18"/>
          <w:szCs w:val="18"/>
        </w:rPr>
        <w:t xml:space="preserve">e, ki bodo predložili ponudbe. </w:t>
      </w:r>
      <w:r w:rsidR="0082377D" w:rsidRPr="0082377D">
        <w:rPr>
          <w:rFonts w:ascii="Tahoma" w:hAnsi="Tahoma" w:cs="Tahoma"/>
          <w:sz w:val="18"/>
          <w:szCs w:val="18"/>
        </w:rPr>
        <w:t>Naročnik bo odločitev v postopku javnega naročila objavil na Portalu javnih naročil. Z dnem objave odločitve na Portalu javnih naročil se š</w:t>
      </w:r>
      <w:r w:rsidR="0082377D">
        <w:rPr>
          <w:rFonts w:ascii="Tahoma" w:hAnsi="Tahoma" w:cs="Tahoma"/>
          <w:sz w:val="18"/>
          <w:szCs w:val="18"/>
        </w:rPr>
        <w:t xml:space="preserve">teje, da je odločitev vročena. </w:t>
      </w:r>
      <w:r w:rsidR="0082377D" w:rsidRPr="0082377D">
        <w:rPr>
          <w:rFonts w:ascii="Tahoma" w:hAnsi="Tahoma" w:cs="Tahoma"/>
          <w:sz w:val="18"/>
          <w:szCs w:val="18"/>
        </w:rPr>
        <w:t xml:space="preserve">Odločitev postane pravnomočna z dnem, ko zoper njo ni mogoče zahtevati pravnega varstva. </w:t>
      </w:r>
    </w:p>
    <w:p w:rsidR="0082377D" w:rsidRDefault="0082377D" w:rsidP="003B2ECA">
      <w:pPr>
        <w:ind w:firstLine="0"/>
        <w:jc w:val="both"/>
        <w:rPr>
          <w:rFonts w:ascii="Tahoma" w:hAnsi="Tahoma" w:cs="Tahoma"/>
          <w:sz w:val="18"/>
          <w:szCs w:val="18"/>
        </w:rPr>
      </w:pPr>
    </w:p>
    <w:p w:rsidR="001E3434" w:rsidRPr="0082377D" w:rsidRDefault="001E3434" w:rsidP="003B2ECA">
      <w:pPr>
        <w:ind w:firstLine="0"/>
        <w:jc w:val="both"/>
        <w:rPr>
          <w:rFonts w:ascii="Tahoma" w:hAnsi="Tahoma" w:cs="Tahoma"/>
          <w:sz w:val="18"/>
          <w:szCs w:val="18"/>
        </w:rPr>
      </w:pPr>
      <w:r w:rsidRPr="0082377D">
        <w:rPr>
          <w:rFonts w:ascii="Tahoma" w:hAnsi="Tahoma" w:cs="Tahoma"/>
          <w:sz w:val="18"/>
          <w:szCs w:val="18"/>
        </w:rPr>
        <w:t>Naročnik lahko postopek javnega naročila ustavi, zavrne vse ponudbe ali odstopi od izvedbe javnega naročila v skladu z veljavno zakonodajo na področju javnega naročanja.</w:t>
      </w:r>
    </w:p>
    <w:p w:rsidR="001E4427" w:rsidRDefault="001E4427" w:rsidP="003B2ECA">
      <w:pPr>
        <w:shd w:val="clear" w:color="auto" w:fill="FFFFFF"/>
        <w:spacing w:line="264" w:lineRule="auto"/>
        <w:ind w:firstLine="0"/>
        <w:jc w:val="both"/>
        <w:rPr>
          <w:rFonts w:ascii="Tahoma" w:hAnsi="Tahoma" w:cs="Tahoma"/>
          <w:sz w:val="18"/>
          <w:szCs w:val="18"/>
          <w:lang w:eastAsia="sl-SI" w:bidi="ar-SA"/>
        </w:rPr>
      </w:pPr>
    </w:p>
    <w:p w:rsidR="00F40B2C" w:rsidRDefault="00F40B2C" w:rsidP="003B2ECA">
      <w:pPr>
        <w:pStyle w:val="Naslov3"/>
        <w:numPr>
          <w:ilvl w:val="2"/>
          <w:numId w:val="3"/>
        </w:numPr>
        <w:ind w:left="0" w:firstLine="0"/>
      </w:pPr>
      <w:bookmarkStart w:id="47" w:name="_Toc507148865"/>
      <w:r>
        <w:t>Sklenitev pogodbe</w:t>
      </w:r>
      <w:bookmarkEnd w:id="47"/>
    </w:p>
    <w:p w:rsidR="00246A14" w:rsidRPr="00246A14" w:rsidRDefault="00246A14" w:rsidP="003B2ECA">
      <w:pPr>
        <w:ind w:firstLine="0"/>
        <w:rPr>
          <w:lang w:val="x-none" w:eastAsia="x-none"/>
        </w:rPr>
      </w:pPr>
    </w:p>
    <w:p w:rsidR="00F40B2C" w:rsidRPr="00F40B2C" w:rsidRDefault="00F40B2C" w:rsidP="003B2ECA">
      <w:pPr>
        <w:widowControl w:val="0"/>
        <w:spacing w:line="264" w:lineRule="auto"/>
        <w:ind w:firstLine="0"/>
        <w:jc w:val="both"/>
        <w:rPr>
          <w:rFonts w:ascii="Tahoma" w:hAnsi="Tahoma" w:cs="Tahoma"/>
          <w:sz w:val="18"/>
          <w:szCs w:val="18"/>
          <w:lang w:eastAsia="sl-SI" w:bidi="ar-SA"/>
        </w:rPr>
      </w:pPr>
      <w:r w:rsidRPr="00F40B2C">
        <w:rPr>
          <w:rFonts w:ascii="Tahoma" w:hAnsi="Tahoma" w:cs="Tahoma"/>
          <w:sz w:val="18"/>
          <w:szCs w:val="18"/>
          <w:lang w:eastAsia="sl-SI" w:bidi="ar-SA"/>
        </w:rPr>
        <w:t xml:space="preserve">Po poteku obdobja mirovanja in s tem pravnomočnosti odločitve v postopku oddaja javnega naročila, bo naročnik z izbranim ponudnikom sklenil gradbeno pogodbo. </w:t>
      </w:r>
    </w:p>
    <w:p w:rsidR="00F40B2C" w:rsidRPr="00F40B2C" w:rsidRDefault="00F40B2C" w:rsidP="003B2ECA">
      <w:pPr>
        <w:widowControl w:val="0"/>
        <w:spacing w:line="264" w:lineRule="auto"/>
        <w:ind w:firstLine="0"/>
        <w:jc w:val="both"/>
        <w:rPr>
          <w:rFonts w:ascii="Tahoma" w:hAnsi="Tahoma" w:cs="Tahoma"/>
          <w:sz w:val="18"/>
          <w:szCs w:val="18"/>
        </w:rPr>
      </w:pPr>
    </w:p>
    <w:p w:rsidR="00F40B2C" w:rsidRPr="00F40B2C" w:rsidRDefault="00F40B2C" w:rsidP="003B2ECA">
      <w:pPr>
        <w:widowControl w:val="0"/>
        <w:spacing w:line="264" w:lineRule="auto"/>
        <w:ind w:firstLine="0"/>
        <w:jc w:val="both"/>
        <w:rPr>
          <w:rFonts w:ascii="Tahoma" w:hAnsi="Tahoma" w:cs="Tahoma"/>
          <w:sz w:val="18"/>
          <w:szCs w:val="18"/>
          <w:lang w:eastAsia="sl-SI" w:bidi="ar-SA"/>
        </w:rPr>
      </w:pPr>
      <w:r w:rsidRPr="00F40B2C">
        <w:rPr>
          <w:rFonts w:ascii="Tahoma" w:hAnsi="Tahoma" w:cs="Tahoma"/>
          <w:color w:val="000000"/>
          <w:sz w:val="18"/>
          <w:szCs w:val="18"/>
        </w:rPr>
        <w:t>Če izbrani ponudnik v osmih (8) delovnih dneh od prejema poziva k podpisu pogodbe</w:t>
      </w:r>
      <w:r w:rsidR="006753D9">
        <w:rPr>
          <w:rFonts w:ascii="Tahoma" w:hAnsi="Tahoma" w:cs="Tahoma"/>
          <w:color w:val="000000"/>
          <w:sz w:val="18"/>
          <w:szCs w:val="18"/>
        </w:rPr>
        <w:t>,</w:t>
      </w:r>
      <w:r w:rsidRPr="00F40B2C">
        <w:rPr>
          <w:rFonts w:ascii="Tahoma" w:hAnsi="Tahoma" w:cs="Tahoma"/>
          <w:color w:val="000000"/>
          <w:sz w:val="18"/>
          <w:szCs w:val="18"/>
        </w:rPr>
        <w:t xml:space="preserve"> ne bo vrnil podpisane gradbene pogodbe naročniku (oddajna teorija), lahko naročnik šteje, da je izbrani ponudnik odstopil od ponudbe.</w:t>
      </w:r>
      <w:r w:rsidRPr="00F40B2C">
        <w:rPr>
          <w:rFonts w:ascii="Tahoma" w:hAnsi="Tahoma" w:cs="Tahoma"/>
          <w:sz w:val="18"/>
          <w:szCs w:val="18"/>
          <w:lang w:eastAsia="sl-SI" w:bidi="ar-SA"/>
        </w:rPr>
        <w:t xml:space="preserve"> V tem primeru bo naročnik unovčil zavarovanje za resnost ponudbe. </w:t>
      </w:r>
    </w:p>
    <w:tbl>
      <w:tblPr>
        <w:tblStyle w:val="NormalTablePHPDOCX"/>
        <w:tblW w:w="0" w:type="auto"/>
        <w:tblLook w:val="04A0" w:firstRow="1" w:lastRow="0" w:firstColumn="1" w:lastColumn="0" w:noHBand="0" w:noVBand="1"/>
      </w:tblPr>
      <w:tblGrid>
        <w:gridCol w:w="9288"/>
      </w:tblGrid>
      <w:tr w:rsidR="00F40B2C" w:rsidRPr="00F40B2C" w:rsidTr="00F40B2C">
        <w:tc>
          <w:tcPr>
            <w:tcW w:w="0" w:type="auto"/>
            <w:tcMar>
              <w:top w:w="0" w:type="auto"/>
              <w:bottom w:w="0" w:type="auto"/>
            </w:tcMar>
          </w:tcPr>
          <w:p w:rsidR="00500BAE" w:rsidRDefault="00500BAE" w:rsidP="003B2ECA">
            <w:pPr>
              <w:jc w:val="both"/>
              <w:rPr>
                <w:rFonts w:ascii="Tahoma" w:hAnsi="Tahoma" w:cs="Tahoma"/>
                <w:color w:val="000000"/>
                <w:sz w:val="18"/>
                <w:szCs w:val="18"/>
              </w:rPr>
            </w:pPr>
          </w:p>
          <w:p w:rsidR="00804F5B" w:rsidRDefault="00804F5B" w:rsidP="003B2ECA">
            <w:pPr>
              <w:jc w:val="both"/>
              <w:rPr>
                <w:rFonts w:ascii="Tahoma" w:hAnsi="Tahoma" w:cs="Tahoma"/>
                <w:color w:val="000000"/>
                <w:sz w:val="18"/>
                <w:szCs w:val="18"/>
              </w:rPr>
            </w:pPr>
          </w:p>
          <w:p w:rsidR="00A56A7E" w:rsidRDefault="00A56A7E" w:rsidP="003B2ECA">
            <w:pPr>
              <w:jc w:val="both"/>
              <w:rPr>
                <w:rFonts w:ascii="Tahoma" w:hAnsi="Tahoma" w:cs="Tahoma"/>
                <w:color w:val="000000"/>
                <w:sz w:val="18"/>
                <w:szCs w:val="18"/>
              </w:rPr>
            </w:pPr>
          </w:p>
          <w:p w:rsidR="00F40B2C" w:rsidRDefault="00F40B2C" w:rsidP="003B2ECA">
            <w:pPr>
              <w:pStyle w:val="Naslov3"/>
              <w:numPr>
                <w:ilvl w:val="2"/>
                <w:numId w:val="3"/>
              </w:numPr>
              <w:ind w:left="0" w:firstLine="0"/>
              <w:outlineLvl w:val="2"/>
            </w:pPr>
            <w:bookmarkStart w:id="48" w:name="_Toc507148866"/>
            <w:r>
              <w:t>Dodatno naročilo</w:t>
            </w:r>
            <w:bookmarkEnd w:id="48"/>
          </w:p>
          <w:p w:rsidR="00F40B2C" w:rsidRDefault="00F40B2C" w:rsidP="003B2ECA">
            <w:pPr>
              <w:ind w:firstLine="0"/>
              <w:jc w:val="both"/>
              <w:rPr>
                <w:rFonts w:ascii="Times New Roman" w:hAnsi="Times New Roman" w:cs="Times New Roman"/>
                <w:color w:val="000000"/>
                <w:sz w:val="24"/>
                <w:szCs w:val="24"/>
              </w:rPr>
            </w:pPr>
          </w:p>
          <w:p w:rsidR="00396A4C" w:rsidRPr="00F40B2C" w:rsidRDefault="00396A4C" w:rsidP="003B2ECA">
            <w:pPr>
              <w:ind w:firstLine="0"/>
              <w:jc w:val="both"/>
              <w:rPr>
                <w:rFonts w:ascii="Tahoma" w:hAnsi="Tahoma" w:cs="Tahoma"/>
                <w:color w:val="000000"/>
                <w:sz w:val="18"/>
                <w:szCs w:val="18"/>
              </w:rPr>
            </w:pPr>
            <w:r w:rsidRPr="0082377D">
              <w:rPr>
                <w:rFonts w:ascii="Tahoma" w:hAnsi="Tahoma" w:cs="Tahoma"/>
                <w:sz w:val="18"/>
                <w:szCs w:val="18"/>
                <w:lang w:eastAsia="sl-SI" w:bidi="ar-SA"/>
              </w:rPr>
              <w:t xml:space="preserve">V primeru, če naročnik v </w:t>
            </w:r>
            <w:r>
              <w:rPr>
                <w:rFonts w:ascii="Tahoma" w:hAnsi="Tahoma" w:cs="Tahoma"/>
                <w:sz w:val="18"/>
                <w:szCs w:val="18"/>
                <w:lang w:eastAsia="sl-SI" w:bidi="ar-SA"/>
              </w:rPr>
              <w:t>t</w:t>
            </w:r>
            <w:r w:rsidRPr="0082377D">
              <w:rPr>
                <w:rFonts w:ascii="Tahoma" w:hAnsi="Tahoma" w:cs="Tahoma"/>
                <w:sz w:val="18"/>
                <w:szCs w:val="18"/>
                <w:lang w:eastAsia="sl-SI" w:bidi="ar-SA"/>
              </w:rPr>
              <w:t>em postopku javnega naročanja ne bo prejel nobene ponudbe ali nobene ustrezne</w:t>
            </w:r>
            <w:r w:rsidR="00EE3483">
              <w:rPr>
                <w:rFonts w:ascii="Tahoma" w:hAnsi="Tahoma" w:cs="Tahoma"/>
                <w:sz w:val="18"/>
                <w:szCs w:val="18"/>
                <w:lang w:eastAsia="sl-SI" w:bidi="ar-SA"/>
              </w:rPr>
              <w:t xml:space="preserve"> </w:t>
            </w:r>
            <w:r w:rsidRPr="0082377D">
              <w:rPr>
                <w:rFonts w:ascii="Tahoma" w:hAnsi="Tahoma" w:cs="Tahoma"/>
                <w:sz w:val="18"/>
                <w:szCs w:val="18"/>
                <w:lang w:eastAsia="sl-SI" w:bidi="ar-SA"/>
              </w:rPr>
              <w:t xml:space="preserve"> ponudbe, bo oddal naročilo oddal po postopku s pogajanji brez predhodne objave, skladno s točko a) prvega odstavka 46. člena ZJN-3. Za neustrezno se šteje ponudba, če ni relevantna za predmetno javno naročilo, ker brez bistvenih sprememb očitno ne ustreza potrebam in zahtevam naročnika, ki so določene v tej dokumentaciji. Naročnik bo oddal v prej navedenih primerih javno naročilo po postopku s pogajanji brez predhodne objave le v primeru, da bo izpolnjeni zakonski pogoji za izvedbo navedenega postopka. </w:t>
            </w:r>
            <w:r w:rsidRPr="00F40B2C">
              <w:rPr>
                <w:rFonts w:ascii="Tahoma" w:hAnsi="Tahoma" w:cs="Tahoma"/>
                <w:color w:val="000000"/>
                <w:sz w:val="18"/>
                <w:szCs w:val="18"/>
              </w:rPr>
              <w:t xml:space="preserve">Naročnik si pridržuje pravico do izvedbe postopka s pogajanji brez predhodne objave z obstoječim izvajalcem, </w:t>
            </w:r>
            <w:r>
              <w:rPr>
                <w:rFonts w:ascii="Tahoma" w:hAnsi="Tahoma" w:cs="Tahoma"/>
                <w:color w:val="000000"/>
                <w:sz w:val="18"/>
                <w:szCs w:val="18"/>
              </w:rPr>
              <w:t>tudi če</w:t>
            </w:r>
            <w:r w:rsidRPr="00F40B2C">
              <w:rPr>
                <w:rFonts w:ascii="Tahoma" w:hAnsi="Tahoma" w:cs="Tahoma"/>
                <w:color w:val="000000"/>
                <w:sz w:val="18"/>
                <w:szCs w:val="18"/>
              </w:rPr>
              <w:t xml:space="preserve"> bo tekom izvajanja del nastopila potreba po novih storitvah, ki pomenijo ponovitev podobnih storitev in so te dodatne storitve v skladu z osnovnim projektom. </w:t>
            </w:r>
          </w:p>
          <w:p w:rsidR="00396A4C" w:rsidRPr="0082377D" w:rsidRDefault="00396A4C" w:rsidP="003B2ECA">
            <w:pPr>
              <w:shd w:val="clear" w:color="auto" w:fill="FFFFFF"/>
              <w:spacing w:line="264" w:lineRule="auto"/>
              <w:ind w:firstLine="0"/>
              <w:jc w:val="both"/>
              <w:rPr>
                <w:rFonts w:ascii="Tahoma" w:hAnsi="Tahoma" w:cs="Tahoma"/>
                <w:sz w:val="18"/>
                <w:szCs w:val="18"/>
                <w:lang w:eastAsia="sl-SI" w:bidi="ar-SA"/>
              </w:rPr>
            </w:pPr>
          </w:p>
          <w:p w:rsidR="00F40B2C" w:rsidRPr="00EE3483" w:rsidRDefault="00396A4C" w:rsidP="00EE3483">
            <w:pPr>
              <w:shd w:val="clear" w:color="auto" w:fill="FFFFFF"/>
              <w:spacing w:line="264" w:lineRule="auto"/>
              <w:ind w:firstLine="0"/>
              <w:jc w:val="both"/>
              <w:rPr>
                <w:rFonts w:ascii="Tahoma" w:hAnsi="Tahoma" w:cs="Tahoma"/>
                <w:sz w:val="18"/>
                <w:szCs w:val="18"/>
                <w:lang w:eastAsia="sl-SI" w:bidi="ar-SA"/>
              </w:rPr>
            </w:pPr>
            <w:r w:rsidRPr="0082377D">
              <w:rPr>
                <w:rFonts w:ascii="Tahoma" w:hAnsi="Tahoma" w:cs="Tahoma"/>
                <w:sz w:val="18"/>
                <w:szCs w:val="18"/>
                <w:lang w:eastAsia="sl-SI" w:bidi="ar-SA"/>
              </w:rPr>
              <w:t>V pr</w:t>
            </w:r>
            <w:r>
              <w:rPr>
                <w:rFonts w:ascii="Tahoma" w:hAnsi="Tahoma" w:cs="Tahoma"/>
                <w:sz w:val="18"/>
                <w:szCs w:val="18"/>
                <w:lang w:eastAsia="sl-SI" w:bidi="ar-SA"/>
              </w:rPr>
              <w:t>imeru, da bi naročnik v t</w:t>
            </w:r>
            <w:r w:rsidRPr="0082377D">
              <w:rPr>
                <w:rFonts w:ascii="Tahoma" w:hAnsi="Tahoma" w:cs="Tahoma"/>
                <w:sz w:val="18"/>
                <w:szCs w:val="18"/>
                <w:lang w:eastAsia="sl-SI" w:bidi="ar-SA"/>
              </w:rPr>
              <w:t>em postopku javnega naročanja prejel le ponudbe, ki niso skladne s to dokumentacijo ali ki b</w:t>
            </w:r>
            <w:r w:rsidR="00EE3483">
              <w:rPr>
                <w:rFonts w:ascii="Tahoma" w:hAnsi="Tahoma" w:cs="Tahoma"/>
                <w:sz w:val="18"/>
                <w:szCs w:val="18"/>
                <w:lang w:eastAsia="sl-SI" w:bidi="ar-SA"/>
              </w:rPr>
              <w:t>odo</w:t>
            </w:r>
            <w:r w:rsidRPr="0082377D">
              <w:rPr>
                <w:rFonts w:ascii="Tahoma" w:hAnsi="Tahoma" w:cs="Tahoma"/>
                <w:sz w:val="18"/>
                <w:szCs w:val="18"/>
                <w:lang w:eastAsia="sl-SI" w:bidi="ar-SA"/>
              </w:rPr>
              <w:t xml:space="preserve"> prispele prepozno ali za katere b</w:t>
            </w:r>
            <w:r w:rsidR="00EE3483">
              <w:rPr>
                <w:rFonts w:ascii="Tahoma" w:hAnsi="Tahoma" w:cs="Tahoma"/>
                <w:sz w:val="18"/>
                <w:szCs w:val="18"/>
                <w:lang w:eastAsia="sl-SI" w:bidi="ar-SA"/>
              </w:rPr>
              <w:t>o</w:t>
            </w:r>
            <w:r w:rsidRPr="0082377D">
              <w:rPr>
                <w:rFonts w:ascii="Tahoma" w:hAnsi="Tahoma" w:cs="Tahoma"/>
                <w:sz w:val="18"/>
                <w:szCs w:val="18"/>
                <w:lang w:eastAsia="sl-SI" w:bidi="ar-SA"/>
              </w:rPr>
              <w:t xml:space="preserve"> naročnik ugotovil, da so neobičajno nizke ali ponudbe ponudnikov, ki niso ustrezno usposobljeni ali ponudbe, katerih cena bi presegala naročnikova zagotovljena sredstva, bo naročilo oddal po konkurenčnem postopku s pogajanji, skladno s točko b) prvega odstavka 44. člena ZJN-3</w:t>
            </w:r>
            <w:r w:rsidR="007735A8">
              <w:rPr>
                <w:rFonts w:ascii="Tahoma" w:hAnsi="Tahoma" w:cs="Tahoma"/>
                <w:sz w:val="18"/>
                <w:szCs w:val="18"/>
                <w:lang w:eastAsia="sl-SI" w:bidi="ar-SA"/>
              </w:rPr>
              <w:t xml:space="preserve">, če </w:t>
            </w:r>
            <w:r w:rsidRPr="0082377D">
              <w:rPr>
                <w:rFonts w:ascii="Tahoma" w:hAnsi="Tahoma" w:cs="Tahoma"/>
                <w:sz w:val="18"/>
                <w:szCs w:val="18"/>
                <w:lang w:eastAsia="sl-SI" w:bidi="ar-SA"/>
              </w:rPr>
              <w:t xml:space="preserve">bodo izpolnjeni zakonski pogoji za izvedbo navedenega postopka. </w:t>
            </w:r>
          </w:p>
        </w:tc>
      </w:tr>
    </w:tbl>
    <w:p w:rsidR="008A6561" w:rsidRDefault="00492497" w:rsidP="00EE3483">
      <w:pPr>
        <w:pStyle w:val="Naslov2"/>
        <w:numPr>
          <w:ilvl w:val="1"/>
          <w:numId w:val="3"/>
        </w:numPr>
        <w:ind w:left="0" w:firstLine="0"/>
        <w:rPr>
          <w:lang w:bidi="ar-SA"/>
        </w:rPr>
      </w:pPr>
      <w:bookmarkStart w:id="49" w:name="_Toc507148867"/>
      <w:r w:rsidRPr="00492497">
        <w:rPr>
          <w:lang w:bidi="ar-SA"/>
        </w:rPr>
        <w:t>Vpogled</w:t>
      </w:r>
      <w:bookmarkEnd w:id="49"/>
    </w:p>
    <w:p w:rsidR="00EE3483" w:rsidRDefault="00EE3483" w:rsidP="008A6561">
      <w:pPr>
        <w:pStyle w:val="naslov1"/>
        <w:numPr>
          <w:ilvl w:val="0"/>
          <w:numId w:val="0"/>
        </w:numPr>
        <w:ind w:left="360" w:hanging="360"/>
        <w:rPr>
          <w:rFonts w:ascii="Tahoma" w:hAnsi="Tahoma" w:cs="Tahoma"/>
          <w:b w:val="0"/>
          <w:sz w:val="18"/>
          <w:szCs w:val="18"/>
        </w:rPr>
      </w:pPr>
    </w:p>
    <w:p w:rsidR="008A6561" w:rsidRPr="008A6561" w:rsidRDefault="008A6561" w:rsidP="008A6561">
      <w:pPr>
        <w:pStyle w:val="naslov1"/>
        <w:numPr>
          <w:ilvl w:val="0"/>
          <w:numId w:val="0"/>
        </w:numPr>
        <w:ind w:left="360" w:hanging="360"/>
        <w:rPr>
          <w:rFonts w:ascii="Tahoma" w:hAnsi="Tahoma" w:cs="Tahoma"/>
          <w:b w:val="0"/>
          <w:sz w:val="18"/>
          <w:szCs w:val="18"/>
        </w:rPr>
      </w:pPr>
      <w:bookmarkStart w:id="50" w:name="_Toc506195475"/>
      <w:bookmarkStart w:id="51" w:name="_Toc506285412"/>
      <w:bookmarkStart w:id="52" w:name="_Toc506803803"/>
      <w:bookmarkStart w:id="53" w:name="_Toc506804622"/>
      <w:bookmarkStart w:id="54" w:name="_Toc507148868"/>
      <w:r w:rsidRPr="008A6561">
        <w:rPr>
          <w:rFonts w:ascii="Tahoma" w:hAnsi="Tahoma" w:cs="Tahoma"/>
          <w:b w:val="0"/>
          <w:sz w:val="18"/>
          <w:szCs w:val="18"/>
        </w:rPr>
        <w:t>Po objavi odločitve je mogoč vpogled v dokumentacijo v skladu s 35. členom ZJN-3.</w:t>
      </w:r>
      <w:bookmarkEnd w:id="50"/>
      <w:bookmarkEnd w:id="51"/>
      <w:bookmarkEnd w:id="52"/>
      <w:bookmarkEnd w:id="53"/>
      <w:bookmarkEnd w:id="54"/>
      <w:r w:rsidRPr="008A6561">
        <w:rPr>
          <w:rFonts w:ascii="Tahoma" w:hAnsi="Tahoma" w:cs="Tahoma"/>
          <w:b w:val="0"/>
          <w:sz w:val="18"/>
          <w:szCs w:val="18"/>
        </w:rPr>
        <w:t xml:space="preserve"> </w:t>
      </w:r>
    </w:p>
    <w:p w:rsidR="00492497" w:rsidRPr="00492497" w:rsidRDefault="00492497" w:rsidP="003B2ECA">
      <w:pPr>
        <w:shd w:val="clear" w:color="auto" w:fill="FFFFFF"/>
        <w:spacing w:line="264" w:lineRule="auto"/>
        <w:ind w:firstLine="0"/>
        <w:jc w:val="both"/>
        <w:rPr>
          <w:rFonts w:ascii="Tahoma" w:hAnsi="Tahoma" w:cs="Tahoma"/>
          <w:sz w:val="18"/>
          <w:szCs w:val="18"/>
          <w:lang w:eastAsia="sl-SI" w:bidi="ar-SA"/>
        </w:rPr>
      </w:pPr>
    </w:p>
    <w:p w:rsidR="00492497" w:rsidRPr="00492497" w:rsidRDefault="00492497" w:rsidP="003B2ECA">
      <w:pPr>
        <w:pStyle w:val="Naslov2"/>
        <w:numPr>
          <w:ilvl w:val="1"/>
          <w:numId w:val="3"/>
        </w:numPr>
        <w:ind w:left="0" w:firstLine="0"/>
        <w:rPr>
          <w:lang w:bidi="ar-SA"/>
        </w:rPr>
      </w:pPr>
      <w:bookmarkStart w:id="55" w:name="_Toc507148869"/>
      <w:r w:rsidRPr="00492497">
        <w:rPr>
          <w:lang w:bidi="ar-SA"/>
        </w:rPr>
        <w:t>Javnost in zaupnost postopka</w:t>
      </w:r>
      <w:bookmarkEnd w:id="55"/>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Naročnik ne sme razkriti informacij, ki mu jih gospodarski subjekt predloži in označi kot poslovno skrivnost, kot to določa zakon, ki ureja gospodarske družbe, če ZJN-3 ali drug zakon ne določa drugače. Naročnik mora zagotoviti varovanje podatkov, ki se glede na določbe zakona, ki ureja varstvo osebnih podatkov in varstvo tajnih podatkov, štejejo za osebne ali tajne podatke.</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Imena ponudnikov in predložene ponudbe so do roka, določenega za odpiranje ponudb, poslovna skrivnost.</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Vsi dokumenti v zvezi z oddajo javnega naročila so po pravnomočnosti odločitve o oddaji javnega naročila javni, če ne vsebujejo poslovnih skrivnosti, tajnih in osebnih podatkov. Pred tem datumom se določbe zakona, ki ureja dostop do informacij javnega značaja, ne uporabljajo. </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Ponudnik naj obrazce, izjave in dokumente, za katere meni, da sodijo pod varstvo osebnih podatkov, zaupne ali poslovno skrivnost, označi s klavzulo »ZAUPNO« ali »POSLOVNA SKRIVNOST«. Če naj bo zaupen samo določen podatek v obrazcu, izjavi ali dokumentu, mora biti zaupni del podčrtan, v isti vrstici ob desnem robu pa oznaka »ZAUPNO« ali »POSLOVNA SKRIVNOST«. Dokumenti, ki jih bo ponudnik upravičeno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Naročnik bo obravnaval kot zaupne ali kot poslovno skrivnost tiste podatke v ponudbeni dokumentaciji, ki bodo označene s klavzulo »ZAUPNO« ali »POSLOVNA SKRIVNOST« in ne odgovarja za zaupnost podatkov, ki ne bodo označeni kot navedeno, razen podatkov, ki v skladu z veljavnimi predpisi sodijo pod zaupne podatke, poslovno skrivnost ali varstvo osebnih podatkov. Naročnik bo kot zaupne podatke obravnaval tudi v primeru, če v ponudbi podatki, ki sodijo pod varstvo osebnih podatkov ali poslovno skrivnost ne bodo označeni na prej navedeni način, pa bo ponudnik ponudbi priložil sklep o določitvi poslovne skrivnosti, izdan skladno z določbami zakona, ki ureja gospodarske družbe. </w:t>
      </w:r>
    </w:p>
    <w:p w:rsidR="001003D0" w:rsidRPr="00492497" w:rsidRDefault="001003D0"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Ob tem naročnik seznanja ponudnike, da je dolžan sklep o določitvi poslovne skrivnosti, ki ga izda ponudnik skladno z določbami </w:t>
      </w:r>
      <w:r w:rsidR="0096075B">
        <w:rPr>
          <w:rFonts w:ascii="Tahoma" w:hAnsi="Tahoma" w:cs="Tahoma"/>
          <w:sz w:val="18"/>
          <w:szCs w:val="18"/>
          <w:lang w:eastAsia="sl-SI" w:bidi="ar-SA"/>
        </w:rPr>
        <w:t>ZGD</w:t>
      </w:r>
      <w:r w:rsidRPr="00492497">
        <w:rPr>
          <w:rFonts w:ascii="Tahoma" w:hAnsi="Tahoma" w:cs="Tahoma"/>
          <w:sz w:val="18"/>
          <w:szCs w:val="18"/>
          <w:lang w:eastAsia="sl-SI" w:bidi="ar-SA"/>
        </w:rPr>
        <w:t xml:space="preserve"> upoštevati tudi, če ta ni predložen v ponudbi, pa ga ponudnik predloži v katerikoli fazi postopka javnega naročanja. </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Ponudniki morajo pri določanju zaupnosti ali poslovne skrivnosti upoštevati določbo drugega odstavka 35. člena ZJN-3, </w:t>
      </w:r>
      <w:r w:rsidR="001003D0">
        <w:rPr>
          <w:rFonts w:ascii="Tahoma" w:hAnsi="Tahoma" w:cs="Tahoma"/>
          <w:sz w:val="18"/>
          <w:szCs w:val="18"/>
          <w:lang w:eastAsia="sl-SI" w:bidi="ar-SA"/>
        </w:rPr>
        <w:t xml:space="preserve">ki določa, da so javni podatki: </w:t>
      </w:r>
      <w:r w:rsidRPr="00492497">
        <w:rPr>
          <w:rFonts w:ascii="Tahoma" w:hAnsi="Tahoma" w:cs="Tahoma"/>
          <w:sz w:val="18"/>
          <w:szCs w:val="18"/>
          <w:lang w:eastAsia="sl-SI" w:bidi="ar-SA"/>
        </w:rPr>
        <w:t>specifikacije ponujenega blaga, storitve ali gradnje in količina iz te specifikacije, cena na enoto, vrednost posamezne postavke in skupna vrednost ponudbe ter vsi tisti podatki, ki so vplivali na razvrstitev ponudbe v okviru drugih meri</w:t>
      </w:r>
      <w:r w:rsidR="001003D0">
        <w:rPr>
          <w:rFonts w:ascii="Tahoma" w:hAnsi="Tahoma" w:cs="Tahoma"/>
          <w:sz w:val="18"/>
          <w:szCs w:val="18"/>
          <w:lang w:eastAsia="sl-SI" w:bidi="ar-SA"/>
        </w:rPr>
        <w:t>l</w:t>
      </w:r>
      <w:r w:rsidRPr="00492497">
        <w:rPr>
          <w:rFonts w:ascii="Tahoma" w:hAnsi="Tahoma" w:cs="Tahoma"/>
          <w:sz w:val="18"/>
          <w:szCs w:val="18"/>
          <w:lang w:eastAsia="sl-SI" w:bidi="ar-SA"/>
        </w:rPr>
        <w:t>.</w:t>
      </w:r>
    </w:p>
    <w:p w:rsidR="001003D0" w:rsidRDefault="001003D0" w:rsidP="003B2ECA">
      <w:pPr>
        <w:spacing w:before="225" w:after="225"/>
        <w:ind w:firstLine="0"/>
        <w:jc w:val="both"/>
        <w:rPr>
          <w:rFonts w:ascii="Tahoma" w:hAnsi="Tahoma" w:cs="Tahoma"/>
          <w:color w:val="000000"/>
          <w:sz w:val="18"/>
          <w:szCs w:val="18"/>
        </w:rPr>
      </w:pPr>
      <w:r w:rsidRPr="001003D0">
        <w:rPr>
          <w:rFonts w:ascii="Tahoma" w:hAnsi="Tahoma" w:cs="Tahoma"/>
          <w:color w:val="000000"/>
          <w:sz w:val="18"/>
          <w:szCs w:val="18"/>
        </w:rPr>
        <w:t>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rsidR="00F2586F" w:rsidRPr="00F2586F" w:rsidRDefault="00F2586F" w:rsidP="00F2586F">
      <w:pPr>
        <w:pStyle w:val="Naslov2"/>
        <w:numPr>
          <w:ilvl w:val="1"/>
          <w:numId w:val="3"/>
        </w:numPr>
        <w:ind w:left="0" w:firstLine="0"/>
        <w:rPr>
          <w:lang w:bidi="ar-SA"/>
        </w:rPr>
      </w:pPr>
      <w:bookmarkStart w:id="56" w:name="_Toc507148870"/>
      <w:r w:rsidRPr="00F2586F">
        <w:rPr>
          <w:lang w:bidi="ar-SA"/>
        </w:rPr>
        <w:t>Navedba zavajajočih podatkov</w:t>
      </w:r>
      <w:bookmarkEnd w:id="56"/>
    </w:p>
    <w:p w:rsidR="00F2586F" w:rsidRDefault="00F2586F" w:rsidP="00F2586F">
      <w:pPr>
        <w:shd w:val="clear" w:color="auto" w:fill="FFFFFF"/>
        <w:ind w:firstLine="0"/>
        <w:rPr>
          <w:rFonts w:ascii="Arial" w:hAnsi="Arial" w:cs="Arial"/>
          <w:iCs/>
        </w:rPr>
      </w:pPr>
    </w:p>
    <w:p w:rsidR="00F2586F" w:rsidRDefault="00F2586F" w:rsidP="00F2586F">
      <w:pPr>
        <w:shd w:val="clear" w:color="auto" w:fill="FFFFFF"/>
        <w:ind w:firstLine="0"/>
        <w:jc w:val="both"/>
        <w:rPr>
          <w:rFonts w:ascii="Tahoma" w:hAnsi="Tahoma" w:cs="Tahoma"/>
          <w:sz w:val="18"/>
          <w:szCs w:val="18"/>
        </w:rPr>
      </w:pPr>
      <w:r w:rsidRPr="00F2586F">
        <w:rPr>
          <w:rFonts w:ascii="Tahoma" w:hAnsi="Tahoma" w:cs="Tahoma"/>
          <w:iCs/>
          <w:sz w:val="18"/>
          <w:szCs w:val="18"/>
        </w:rPr>
        <w:t>Naročnik bo Državni revizijski komisiji podal predlog za uvedbo postopka o prekršku</w:t>
      </w:r>
      <w:r>
        <w:rPr>
          <w:rFonts w:ascii="Tahoma" w:hAnsi="Tahoma" w:cs="Tahoma"/>
          <w:iCs/>
          <w:sz w:val="18"/>
          <w:szCs w:val="18"/>
        </w:rPr>
        <w:t>, če</w:t>
      </w:r>
      <w:r w:rsidRPr="00F2586F">
        <w:rPr>
          <w:rFonts w:ascii="Tahoma" w:hAnsi="Tahoma" w:cs="Tahoma"/>
          <w:sz w:val="18"/>
          <w:szCs w:val="18"/>
        </w:rPr>
        <w:t xml:space="preserve"> se bo pri naročniku pojavil utemeljen sum, da je ponudnik v postopku javnega naročila predložil neresnično izjavo ali ponarejeno ali spremenjeno listino kot pravo v skladu z enajstim odstavkom 89. člena ZJN-3</w:t>
      </w:r>
      <w:r>
        <w:rPr>
          <w:rFonts w:ascii="Tahoma" w:hAnsi="Tahoma" w:cs="Tahoma"/>
          <w:sz w:val="18"/>
          <w:szCs w:val="18"/>
        </w:rPr>
        <w:t xml:space="preserve"> ter v primeru, da</w:t>
      </w:r>
      <w:r w:rsidRPr="00F2586F">
        <w:rPr>
          <w:rFonts w:ascii="Tahoma" w:hAnsi="Tahoma" w:cs="Tahoma"/>
          <w:sz w:val="18"/>
          <w:szCs w:val="18"/>
        </w:rPr>
        <w:t xml:space="preserve"> glavni izvajalec ne ravna v skladu s 94. členom ZJN-3.</w:t>
      </w:r>
    </w:p>
    <w:p w:rsidR="00F2586F" w:rsidRPr="00F2586F" w:rsidRDefault="00F2586F" w:rsidP="00F2586F">
      <w:pPr>
        <w:shd w:val="clear" w:color="auto" w:fill="FFFFFF"/>
        <w:ind w:left="720" w:firstLine="0"/>
        <w:jc w:val="both"/>
        <w:rPr>
          <w:rFonts w:ascii="Tahoma" w:hAnsi="Tahoma" w:cs="Tahoma"/>
          <w:sz w:val="18"/>
          <w:szCs w:val="18"/>
        </w:rPr>
      </w:pPr>
    </w:p>
    <w:p w:rsidR="001E4427" w:rsidRPr="00185D5A" w:rsidRDefault="001E4427" w:rsidP="003B2ECA">
      <w:pPr>
        <w:pStyle w:val="Naslov2"/>
        <w:numPr>
          <w:ilvl w:val="1"/>
          <w:numId w:val="3"/>
        </w:numPr>
        <w:ind w:left="0" w:firstLine="0"/>
        <w:rPr>
          <w:lang w:bidi="ar-SA"/>
        </w:rPr>
      </w:pPr>
      <w:bookmarkStart w:id="57" w:name="_Toc507148871"/>
      <w:r w:rsidRPr="00185D5A">
        <w:rPr>
          <w:lang w:bidi="ar-SA"/>
        </w:rPr>
        <w:t>Pravno varstvo</w:t>
      </w:r>
      <w:bookmarkEnd w:id="57"/>
    </w:p>
    <w:p w:rsidR="001E4427" w:rsidRPr="008D4C34" w:rsidRDefault="001E4427" w:rsidP="003B2ECA">
      <w:pPr>
        <w:spacing w:before="225" w:after="225"/>
        <w:ind w:firstLine="0"/>
        <w:jc w:val="both"/>
        <w:rPr>
          <w:rFonts w:ascii="Tahoma" w:hAnsi="Tahoma" w:cs="Tahoma"/>
          <w:sz w:val="18"/>
          <w:szCs w:val="18"/>
        </w:rPr>
      </w:pPr>
      <w:r w:rsidRPr="008D4C34">
        <w:rPr>
          <w:rFonts w:ascii="Tahoma" w:hAnsi="Tahoma" w:cs="Tahoma"/>
          <w:color w:val="000000"/>
          <w:sz w:val="18"/>
          <w:szCs w:val="18"/>
        </w:rPr>
        <w:t xml:space="preserve">Pravno varstvo v postopku javnega naročanja je zagotovljeno v skladu z določbami Zakona o pravnem varstvu v postopkih javnega </w:t>
      </w:r>
      <w:r w:rsidRPr="009C6D1C">
        <w:rPr>
          <w:rFonts w:ascii="Tahoma" w:hAnsi="Tahoma" w:cs="Tahoma"/>
          <w:color w:val="000000"/>
          <w:sz w:val="20"/>
          <w:szCs w:val="20"/>
        </w:rPr>
        <w:t>naročanja</w:t>
      </w:r>
      <w:r w:rsidR="009C6D1C" w:rsidRPr="009C6D1C">
        <w:rPr>
          <w:rFonts w:ascii="Tahoma" w:hAnsi="Tahoma" w:cs="Tahoma"/>
          <w:b/>
          <w:bCs/>
          <w:color w:val="626060"/>
          <w:sz w:val="20"/>
          <w:szCs w:val="20"/>
          <w:shd w:val="clear" w:color="auto" w:fill="FFFFFF"/>
        </w:rPr>
        <w:t xml:space="preserve"> </w:t>
      </w:r>
      <w:r w:rsidR="009C6D1C" w:rsidRPr="009C6D1C">
        <w:rPr>
          <w:rFonts w:ascii="Tahoma" w:hAnsi="Tahoma" w:cs="Tahoma"/>
          <w:bCs/>
          <w:sz w:val="18"/>
          <w:szCs w:val="18"/>
          <w:shd w:val="clear" w:color="auto" w:fill="FFFFFF"/>
        </w:rPr>
        <w:t>(Uradni list RS, št. </w:t>
      </w:r>
      <w:hyperlink r:id="rId8" w:tgtFrame="_blank" w:tooltip="Zakon o pravnem varstvu v postopkih javnega naročanja (ZPVPJN)" w:history="1">
        <w:r w:rsidR="009C6D1C" w:rsidRPr="009C6D1C">
          <w:rPr>
            <w:rFonts w:ascii="Tahoma" w:hAnsi="Tahoma" w:cs="Tahoma"/>
            <w:bCs/>
            <w:sz w:val="18"/>
            <w:szCs w:val="18"/>
            <w:shd w:val="clear" w:color="auto" w:fill="FFFFFF"/>
          </w:rPr>
          <w:t>43/11</w:t>
        </w:r>
      </w:hyperlink>
      <w:r w:rsidR="009C6D1C" w:rsidRPr="009C6D1C">
        <w:rPr>
          <w:rFonts w:ascii="Tahoma" w:hAnsi="Tahoma" w:cs="Tahoma"/>
          <w:bCs/>
          <w:sz w:val="18"/>
          <w:szCs w:val="18"/>
          <w:shd w:val="clear" w:color="auto" w:fill="FFFFFF"/>
        </w:rPr>
        <w:t>, </w:t>
      </w:r>
      <w:hyperlink r:id="rId9" w:tgtFrame="_blank" w:tooltip="Zakon o dopolnitvi Zakona o tajnih podatkih" w:history="1">
        <w:r w:rsidR="009C6D1C" w:rsidRPr="009C6D1C">
          <w:rPr>
            <w:rFonts w:ascii="Tahoma" w:hAnsi="Tahoma" w:cs="Tahoma"/>
            <w:bCs/>
            <w:sz w:val="18"/>
            <w:szCs w:val="18"/>
            <w:shd w:val="clear" w:color="auto" w:fill="FFFFFF"/>
          </w:rPr>
          <w:t>60/11</w:t>
        </w:r>
      </w:hyperlink>
      <w:r w:rsidR="009C6D1C" w:rsidRPr="009C6D1C">
        <w:rPr>
          <w:rFonts w:ascii="Tahoma" w:hAnsi="Tahoma" w:cs="Tahoma"/>
          <w:bCs/>
          <w:sz w:val="18"/>
          <w:szCs w:val="18"/>
          <w:shd w:val="clear" w:color="auto" w:fill="FFFFFF"/>
        </w:rPr>
        <w:t> – ZTP-D, </w:t>
      </w:r>
      <w:hyperlink r:id="rId10" w:tgtFrame="_blank" w:tooltip="Zakon o spremembah in dopolnitvah Zakona o pravnem varstvu v postopkih javnega naročanja" w:history="1">
        <w:r w:rsidR="009C6D1C" w:rsidRPr="009C6D1C">
          <w:rPr>
            <w:rFonts w:ascii="Tahoma" w:hAnsi="Tahoma" w:cs="Tahoma"/>
            <w:bCs/>
            <w:sz w:val="18"/>
            <w:szCs w:val="18"/>
            <w:shd w:val="clear" w:color="auto" w:fill="FFFFFF"/>
          </w:rPr>
          <w:t>63/13</w:t>
        </w:r>
      </w:hyperlink>
      <w:r w:rsidR="009C6D1C" w:rsidRPr="009C6D1C">
        <w:rPr>
          <w:rFonts w:ascii="Tahoma" w:hAnsi="Tahoma" w:cs="Tahoma"/>
          <w:bCs/>
          <w:sz w:val="18"/>
          <w:szCs w:val="18"/>
          <w:shd w:val="clear" w:color="auto" w:fill="FFFFFF"/>
        </w:rPr>
        <w:t>, </w:t>
      </w:r>
      <w:hyperlink r:id="rId11" w:tgtFrame="_blank" w:tooltip="Zakon o spremembah in dopolnitvah Zakona o državni upravi" w:history="1">
        <w:r w:rsidR="009C6D1C" w:rsidRPr="009C6D1C">
          <w:rPr>
            <w:rFonts w:ascii="Tahoma" w:hAnsi="Tahoma" w:cs="Tahoma"/>
            <w:bCs/>
            <w:sz w:val="18"/>
            <w:szCs w:val="18"/>
            <w:shd w:val="clear" w:color="auto" w:fill="FFFFFF"/>
          </w:rPr>
          <w:t>90/14</w:t>
        </w:r>
      </w:hyperlink>
      <w:r w:rsidR="009C6D1C" w:rsidRPr="009C6D1C">
        <w:rPr>
          <w:rFonts w:ascii="Tahoma" w:hAnsi="Tahoma" w:cs="Tahoma"/>
          <w:bCs/>
          <w:sz w:val="18"/>
          <w:szCs w:val="18"/>
          <w:shd w:val="clear" w:color="auto" w:fill="FFFFFF"/>
        </w:rPr>
        <w:t> – ZDU-1I in </w:t>
      </w:r>
      <w:hyperlink r:id="rId12" w:tgtFrame="_blank" w:tooltip="Zakon o spremembah in dopolnitvah Zakona o pravnem varstvu v postopkih javnega naročanja" w:history="1">
        <w:r w:rsidR="009C6D1C" w:rsidRPr="009C6D1C">
          <w:rPr>
            <w:rFonts w:ascii="Tahoma" w:hAnsi="Tahoma" w:cs="Tahoma"/>
            <w:bCs/>
            <w:sz w:val="18"/>
            <w:szCs w:val="18"/>
            <w:shd w:val="clear" w:color="auto" w:fill="FFFFFF"/>
          </w:rPr>
          <w:t>60/17</w:t>
        </w:r>
      </w:hyperlink>
      <w:r w:rsidR="009C6D1C" w:rsidRPr="009C6D1C">
        <w:rPr>
          <w:rFonts w:ascii="Tahoma" w:hAnsi="Tahoma" w:cs="Tahoma"/>
          <w:bCs/>
          <w:sz w:val="18"/>
          <w:szCs w:val="18"/>
          <w:shd w:val="clear" w:color="auto" w:fill="FFFFFF"/>
        </w:rPr>
        <w:t>)</w:t>
      </w:r>
      <w:r w:rsidRPr="009C6D1C">
        <w:rPr>
          <w:rFonts w:ascii="Tahoma" w:hAnsi="Tahoma" w:cs="Tahoma"/>
          <w:sz w:val="18"/>
          <w:szCs w:val="18"/>
        </w:rPr>
        <w:t xml:space="preserve"> v nadaljevanju: ZPVPJN)</w:t>
      </w:r>
      <w:r w:rsidRPr="008D4C34">
        <w:rPr>
          <w:rFonts w:ascii="Tahoma" w:hAnsi="Tahoma" w:cs="Tahoma"/>
          <w:color w:val="000000"/>
          <w:sz w:val="18"/>
          <w:szCs w:val="18"/>
        </w:rPr>
        <w:t>, po postopku in na način kot ga določa zakon.</w:t>
      </w:r>
    </w:p>
    <w:p w:rsidR="001E4427" w:rsidRDefault="001E4427" w:rsidP="003B2ECA">
      <w:pPr>
        <w:spacing w:before="225" w:after="225"/>
        <w:ind w:firstLine="0"/>
        <w:jc w:val="both"/>
        <w:rPr>
          <w:rFonts w:ascii="Tahoma" w:hAnsi="Tahoma" w:cs="Tahoma"/>
          <w:color w:val="000000"/>
          <w:sz w:val="18"/>
          <w:szCs w:val="18"/>
        </w:rPr>
      </w:pPr>
      <w:r w:rsidRPr="008D4C34">
        <w:rPr>
          <w:rFonts w:ascii="Tahoma" w:hAnsi="Tahoma" w:cs="Tahoma"/>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1E4427" w:rsidRPr="000E60B4" w:rsidRDefault="001E4427" w:rsidP="003B2ECA">
      <w:pPr>
        <w:widowControl w:val="0"/>
        <w:spacing w:line="264" w:lineRule="auto"/>
        <w:ind w:firstLine="0"/>
        <w:jc w:val="both"/>
        <w:rPr>
          <w:rFonts w:ascii="Tahoma" w:hAnsi="Tahoma" w:cs="Tahoma"/>
          <w:color w:val="000000"/>
          <w:sz w:val="18"/>
          <w:szCs w:val="18"/>
          <w:lang w:eastAsia="sl-SI" w:bidi="ar-SA"/>
        </w:rPr>
      </w:pPr>
      <w:r w:rsidRPr="00492497">
        <w:rPr>
          <w:rFonts w:ascii="Tahoma" w:hAnsi="Tahoma" w:cs="Tahoma"/>
          <w:sz w:val="18"/>
          <w:szCs w:val="18"/>
          <w:lang w:eastAsia="sl-SI" w:bidi="ar-SA"/>
        </w:rPr>
        <w:t xml:space="preserve">Zahtevek za revizijo mora vsebovati: </w:t>
      </w:r>
      <w:r w:rsidR="000E60B4">
        <w:rPr>
          <w:rFonts w:ascii="Tahoma" w:hAnsi="Tahoma" w:cs="Tahoma"/>
          <w:sz w:val="18"/>
          <w:szCs w:val="18"/>
          <w:lang w:eastAsia="sl-SI" w:bidi="ar-SA"/>
        </w:rPr>
        <w:t xml:space="preserve">(1) </w:t>
      </w:r>
      <w:r w:rsidRPr="00492497">
        <w:rPr>
          <w:rFonts w:ascii="Tahoma" w:hAnsi="Tahoma" w:cs="Tahoma"/>
          <w:color w:val="000000"/>
          <w:sz w:val="18"/>
          <w:szCs w:val="18"/>
          <w:lang w:eastAsia="sl-SI" w:bidi="ar-SA"/>
        </w:rPr>
        <w:t xml:space="preserve">ime in naslov vlagatelja zahtevka ter kontaktno osebo; </w:t>
      </w:r>
      <w:r w:rsidR="000E60B4">
        <w:rPr>
          <w:rFonts w:ascii="Tahoma" w:hAnsi="Tahoma" w:cs="Tahoma"/>
          <w:color w:val="000000"/>
          <w:sz w:val="18"/>
          <w:szCs w:val="18"/>
          <w:lang w:eastAsia="sl-SI" w:bidi="ar-SA"/>
        </w:rPr>
        <w:t xml:space="preserve">(2) </w:t>
      </w:r>
      <w:r w:rsidRPr="00492497">
        <w:rPr>
          <w:rFonts w:ascii="Tahoma" w:hAnsi="Tahoma" w:cs="Tahoma"/>
          <w:color w:val="000000"/>
          <w:sz w:val="18"/>
          <w:szCs w:val="18"/>
          <w:lang w:eastAsia="sl-SI" w:bidi="ar-SA"/>
        </w:rPr>
        <w:t xml:space="preserve">ime naročnika; </w:t>
      </w:r>
      <w:r w:rsidR="000E60B4">
        <w:rPr>
          <w:rFonts w:ascii="Tahoma" w:hAnsi="Tahoma" w:cs="Tahoma"/>
          <w:color w:val="000000"/>
          <w:sz w:val="18"/>
          <w:szCs w:val="18"/>
          <w:lang w:eastAsia="sl-SI" w:bidi="ar-SA"/>
        </w:rPr>
        <w:t xml:space="preserve">(3) </w:t>
      </w:r>
      <w:r w:rsidRPr="00492497">
        <w:rPr>
          <w:rFonts w:ascii="Tahoma" w:hAnsi="Tahoma" w:cs="Tahoma"/>
          <w:color w:val="000000"/>
          <w:sz w:val="18"/>
          <w:szCs w:val="18"/>
          <w:lang w:eastAsia="sl-SI" w:bidi="ar-SA"/>
        </w:rPr>
        <w:t xml:space="preserve">oznako javnega naročila ali odločitve o oddaji javnega naročila ali priznanju sposobnosti; </w:t>
      </w:r>
      <w:r w:rsidR="000E60B4">
        <w:rPr>
          <w:rFonts w:ascii="Tahoma" w:hAnsi="Tahoma" w:cs="Tahoma"/>
          <w:color w:val="000000"/>
          <w:sz w:val="18"/>
          <w:szCs w:val="18"/>
          <w:lang w:eastAsia="sl-SI" w:bidi="ar-SA"/>
        </w:rPr>
        <w:t xml:space="preserve">(4) </w:t>
      </w:r>
      <w:r w:rsidRPr="00492497">
        <w:rPr>
          <w:rFonts w:ascii="Tahoma" w:hAnsi="Tahoma" w:cs="Tahoma"/>
          <w:color w:val="000000"/>
          <w:sz w:val="18"/>
          <w:szCs w:val="18"/>
          <w:lang w:eastAsia="sl-SI" w:bidi="ar-SA"/>
        </w:rPr>
        <w:t xml:space="preserve">predmet javnega naročila; </w:t>
      </w:r>
      <w:r w:rsidR="000E60B4">
        <w:rPr>
          <w:rFonts w:ascii="Tahoma" w:hAnsi="Tahoma" w:cs="Tahoma"/>
          <w:color w:val="000000"/>
          <w:sz w:val="18"/>
          <w:szCs w:val="18"/>
          <w:lang w:eastAsia="sl-SI" w:bidi="ar-SA"/>
        </w:rPr>
        <w:t xml:space="preserve">(5) </w:t>
      </w:r>
      <w:r w:rsidRPr="00492497">
        <w:rPr>
          <w:rFonts w:ascii="Tahoma" w:hAnsi="Tahoma" w:cs="Tahoma"/>
          <w:color w:val="000000"/>
          <w:sz w:val="18"/>
          <w:szCs w:val="18"/>
          <w:lang w:eastAsia="sl-SI" w:bidi="ar-SA"/>
        </w:rPr>
        <w:t xml:space="preserve">pooblastilo za zastopanje v predrevizijskem in revizijskem postopku, če vlagatelj nastopa s pooblaščencem ter </w:t>
      </w:r>
      <w:r w:rsidR="000E60B4">
        <w:rPr>
          <w:rFonts w:ascii="Tahoma" w:hAnsi="Tahoma" w:cs="Tahoma"/>
          <w:color w:val="000000"/>
          <w:sz w:val="18"/>
          <w:szCs w:val="18"/>
          <w:lang w:eastAsia="sl-SI" w:bidi="ar-SA"/>
        </w:rPr>
        <w:t xml:space="preserve">(6) </w:t>
      </w:r>
      <w:r w:rsidRPr="00492497">
        <w:rPr>
          <w:rFonts w:ascii="Tahoma" w:hAnsi="Tahoma" w:cs="Tahoma"/>
          <w:color w:val="000000"/>
          <w:sz w:val="18"/>
          <w:szCs w:val="18"/>
          <w:lang w:eastAsia="sl-SI" w:bidi="ar-SA"/>
        </w:rPr>
        <w:t xml:space="preserve">potrdilo o plačilu </w:t>
      </w:r>
      <w:r w:rsidRPr="000E60B4">
        <w:rPr>
          <w:rFonts w:ascii="Tahoma" w:hAnsi="Tahoma" w:cs="Tahoma"/>
          <w:color w:val="000000"/>
          <w:sz w:val="18"/>
          <w:szCs w:val="18"/>
          <w:lang w:eastAsia="sl-SI" w:bidi="ar-SA"/>
        </w:rPr>
        <w:t>takse</w:t>
      </w:r>
      <w:r w:rsidR="000E60B4" w:rsidRPr="000E60B4">
        <w:rPr>
          <w:rFonts w:ascii="Tahoma" w:hAnsi="Tahoma" w:cs="Tahoma"/>
          <w:sz w:val="18"/>
          <w:szCs w:val="18"/>
        </w:rPr>
        <w:t xml:space="preserve"> iz prvega, drugega, tretjega ali četrtega odstavka 71. člena ZPVPJN</w:t>
      </w:r>
      <w:r w:rsidRPr="000E60B4">
        <w:rPr>
          <w:rFonts w:ascii="Tahoma" w:hAnsi="Tahoma" w:cs="Tahoma"/>
          <w:color w:val="000000"/>
          <w:sz w:val="18"/>
          <w:szCs w:val="18"/>
          <w:lang w:eastAsia="sl-SI" w:bidi="ar-SA"/>
        </w:rPr>
        <w:t xml:space="preserve">. </w:t>
      </w:r>
      <w:r w:rsidR="000E60B4" w:rsidRPr="000E60B4">
        <w:rPr>
          <w:rFonts w:ascii="Tahoma" w:hAnsi="Tahoma" w:cs="Tahoma"/>
          <w:sz w:val="18"/>
          <w:szCs w:val="18"/>
        </w:rPr>
        <w:t>Vlagatelj mora v zahtevku za revizijo navesti očitane kršitve ter dejstva in dokaze, s katerimi se kršitve dokazujejo</w:t>
      </w:r>
      <w:r w:rsidR="000E60B4">
        <w:rPr>
          <w:rFonts w:ascii="Tahoma" w:hAnsi="Tahoma" w:cs="Tahoma"/>
          <w:sz w:val="18"/>
          <w:szCs w:val="18"/>
        </w:rPr>
        <w:t>.</w:t>
      </w:r>
    </w:p>
    <w:p w:rsidR="000E60B4" w:rsidRDefault="000E60B4" w:rsidP="000E60B4">
      <w:pPr>
        <w:shd w:val="clear" w:color="auto" w:fill="FFFFFF"/>
        <w:ind w:firstLine="0"/>
        <w:jc w:val="both"/>
        <w:rPr>
          <w:rFonts w:ascii="Tahoma" w:hAnsi="Tahoma" w:cs="Tahoma"/>
          <w:color w:val="000000"/>
          <w:sz w:val="18"/>
          <w:szCs w:val="18"/>
        </w:rPr>
      </w:pPr>
    </w:p>
    <w:p w:rsidR="000E60B4" w:rsidRDefault="001E4427" w:rsidP="000E60B4">
      <w:pPr>
        <w:shd w:val="clear" w:color="auto" w:fill="FFFFFF"/>
        <w:ind w:firstLine="0"/>
        <w:jc w:val="both"/>
        <w:rPr>
          <w:rFonts w:ascii="Tahoma" w:hAnsi="Tahoma" w:cs="Tahoma"/>
          <w:color w:val="000000"/>
          <w:sz w:val="18"/>
          <w:szCs w:val="18"/>
          <w:lang w:eastAsia="sl-SI" w:bidi="ar-SA"/>
        </w:rPr>
      </w:pPr>
      <w:r w:rsidRPr="000E60B4">
        <w:rPr>
          <w:rFonts w:ascii="Tahoma" w:hAnsi="Tahoma" w:cs="Tahoma"/>
          <w:color w:val="000000"/>
          <w:sz w:val="18"/>
          <w:szCs w:val="18"/>
        </w:rPr>
        <w:t>Zahtevek za revizijo se lahko vloži v roku iz 25. člena ZPVPJN.</w:t>
      </w:r>
      <w:r w:rsidRPr="000E60B4">
        <w:rPr>
          <w:rFonts w:ascii="Tahoma" w:hAnsi="Tahoma" w:cs="Tahoma"/>
          <w:sz w:val="18"/>
          <w:szCs w:val="18"/>
        </w:rPr>
        <w:t xml:space="preserve"> </w:t>
      </w:r>
      <w:r w:rsidR="000E60B4">
        <w:rPr>
          <w:rFonts w:ascii="Tahoma" w:hAnsi="Tahoma" w:cs="Tahoma"/>
          <w:sz w:val="18"/>
          <w:szCs w:val="18"/>
        </w:rPr>
        <w:t>Z</w:t>
      </w:r>
      <w:r w:rsidR="00D6702B" w:rsidRPr="000E60B4">
        <w:rPr>
          <w:rFonts w:ascii="Tahoma" w:hAnsi="Tahoma" w:cs="Tahoma"/>
          <w:color w:val="000000"/>
          <w:sz w:val="18"/>
          <w:szCs w:val="18"/>
          <w:lang w:eastAsia="sl-SI" w:bidi="ar-SA"/>
        </w:rPr>
        <w:t xml:space="preserve">ahtevek za revizijo, ki se nanaša na vsebino objave, povabilo k oddaji ponudbe ali razpisno dokumentacijo, </w:t>
      </w:r>
      <w:r w:rsidR="000E60B4">
        <w:rPr>
          <w:rFonts w:ascii="Tahoma" w:hAnsi="Tahoma" w:cs="Tahoma"/>
          <w:color w:val="000000"/>
          <w:sz w:val="18"/>
          <w:szCs w:val="18"/>
          <w:lang w:eastAsia="sl-SI" w:bidi="ar-SA"/>
        </w:rPr>
        <w:t xml:space="preserve">se vloži </w:t>
      </w:r>
      <w:r w:rsidR="00D6702B" w:rsidRPr="000E60B4">
        <w:rPr>
          <w:rFonts w:ascii="Tahoma" w:hAnsi="Tahoma" w:cs="Tahoma"/>
          <w:color w:val="000000"/>
          <w:sz w:val="18"/>
          <w:szCs w:val="18"/>
          <w:lang w:eastAsia="sl-SI" w:bidi="ar-SA"/>
        </w:rPr>
        <w:t xml:space="preserve">v </w:t>
      </w:r>
      <w:r w:rsidR="00D6702B" w:rsidRPr="000E60B4">
        <w:rPr>
          <w:rFonts w:ascii="Tahoma" w:hAnsi="Tahoma" w:cs="Tahoma"/>
          <w:color w:val="000000"/>
          <w:sz w:val="18"/>
          <w:szCs w:val="18"/>
          <w:u w:val="single"/>
          <w:lang w:eastAsia="sl-SI" w:bidi="ar-SA"/>
        </w:rPr>
        <w:t>desetih delovnih dneh od dneva objave obvestila o naročilu ali prejema povabila k oddaji ponudbe</w:t>
      </w:r>
      <w:r w:rsidR="00D6702B" w:rsidRPr="000E60B4">
        <w:rPr>
          <w:rFonts w:ascii="Tahoma" w:hAnsi="Tahoma" w:cs="Tahoma"/>
          <w:color w:val="000000"/>
          <w:sz w:val="18"/>
          <w:szCs w:val="18"/>
          <w:lang w:eastAsia="sl-SI" w:bidi="ar-SA"/>
        </w:rPr>
        <w:t xml:space="preserve">. </w:t>
      </w:r>
    </w:p>
    <w:p w:rsidR="000E60B4" w:rsidRDefault="000E60B4" w:rsidP="000E60B4">
      <w:pPr>
        <w:shd w:val="clear" w:color="auto" w:fill="FFFFFF"/>
        <w:ind w:firstLine="0"/>
        <w:jc w:val="both"/>
        <w:rPr>
          <w:rFonts w:ascii="Tahoma" w:hAnsi="Tahoma" w:cs="Tahoma"/>
          <w:color w:val="000000"/>
          <w:sz w:val="18"/>
          <w:szCs w:val="18"/>
          <w:lang w:eastAsia="sl-SI" w:bidi="ar-SA"/>
        </w:rPr>
      </w:pPr>
    </w:p>
    <w:p w:rsidR="000E60B4" w:rsidRDefault="00D6702B" w:rsidP="000E60B4">
      <w:pPr>
        <w:shd w:val="clear" w:color="auto" w:fill="FFFFFF"/>
        <w:ind w:firstLine="0"/>
        <w:jc w:val="both"/>
        <w:rPr>
          <w:rFonts w:ascii="Tahoma" w:hAnsi="Tahoma" w:cs="Tahoma"/>
          <w:color w:val="000000"/>
          <w:sz w:val="18"/>
          <w:szCs w:val="18"/>
          <w:u w:val="single"/>
          <w:lang w:eastAsia="sl-SI" w:bidi="ar-SA"/>
        </w:rPr>
      </w:pPr>
      <w:r w:rsidRPr="000E60B4">
        <w:rPr>
          <w:rFonts w:ascii="Tahoma" w:hAnsi="Tahoma" w:cs="Tahoma"/>
          <w:color w:val="000000"/>
          <w:sz w:val="18"/>
          <w:szCs w:val="18"/>
          <w:lang w:eastAsia="sl-SI" w:bidi="ar-SA"/>
        </w:rPr>
        <w:t xml:space="preserve">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w:t>
      </w:r>
      <w:r w:rsidRPr="000E60B4">
        <w:rPr>
          <w:rFonts w:ascii="Tahoma" w:hAnsi="Tahoma" w:cs="Tahoma"/>
          <w:color w:val="000000"/>
          <w:sz w:val="18"/>
          <w:szCs w:val="18"/>
          <w:u w:val="single"/>
          <w:lang w:eastAsia="sl-SI" w:bidi="ar-SA"/>
        </w:rPr>
        <w:t xml:space="preserve">vloži v desetih delovnih dneh od dneva objave obvestila o dodatnih informacijah, informacijah o nedokončanem postopku ali popravku, če se s tem obvestilom spreminjajo ali dopolnjujejo zahteve ali merila za izbiro najugodnejšega ponudnika. </w:t>
      </w:r>
    </w:p>
    <w:p w:rsidR="000E60B4" w:rsidRDefault="000E60B4" w:rsidP="000E60B4">
      <w:pPr>
        <w:shd w:val="clear" w:color="auto" w:fill="FFFFFF"/>
        <w:ind w:firstLine="0"/>
        <w:jc w:val="both"/>
        <w:rPr>
          <w:rFonts w:ascii="Tahoma" w:hAnsi="Tahoma" w:cs="Tahoma"/>
          <w:color w:val="000000"/>
          <w:sz w:val="18"/>
          <w:szCs w:val="18"/>
          <w:lang w:eastAsia="sl-SI" w:bidi="ar-SA"/>
        </w:rPr>
      </w:pPr>
    </w:p>
    <w:p w:rsidR="00D6702B" w:rsidRPr="00D6702B" w:rsidRDefault="00D6702B" w:rsidP="000E60B4">
      <w:pPr>
        <w:shd w:val="clear" w:color="auto" w:fill="FFFFFF"/>
        <w:ind w:firstLine="0"/>
        <w:jc w:val="both"/>
        <w:rPr>
          <w:rFonts w:ascii="Tahoma" w:hAnsi="Tahoma" w:cs="Tahoma"/>
          <w:color w:val="000000"/>
          <w:sz w:val="18"/>
          <w:szCs w:val="18"/>
          <w:u w:val="single"/>
          <w:lang w:eastAsia="sl-SI" w:bidi="ar-SA"/>
        </w:rPr>
      </w:pPr>
      <w:r w:rsidRPr="00D6702B">
        <w:rPr>
          <w:rFonts w:ascii="Tahoma" w:hAnsi="Tahoma" w:cs="Tahoma"/>
          <w:color w:val="000000"/>
          <w:sz w:val="18"/>
          <w:szCs w:val="18"/>
          <w:lang w:eastAsia="sl-SI" w:bidi="ar-SA"/>
        </w:rPr>
        <w:t xml:space="preserve">Zahtevka za revizijo iz prejšnjega odstavka ni dopustno vložiti po roku za prejem ponudb, razen če je naročnik v postopku javnega naročanja določil rok za prejem ponudb, ki je krajši od desetih delovnih dni. V tem primeru se lahko zahtevek za revizijo </w:t>
      </w:r>
      <w:r w:rsidRPr="00D6702B">
        <w:rPr>
          <w:rFonts w:ascii="Tahoma" w:hAnsi="Tahoma" w:cs="Tahoma"/>
          <w:color w:val="000000"/>
          <w:sz w:val="18"/>
          <w:szCs w:val="18"/>
          <w:u w:val="single"/>
          <w:lang w:eastAsia="sl-SI" w:bidi="ar-SA"/>
        </w:rPr>
        <w:t>vloži v desetih delovnih dneh od dneva objave obvestila o naročilu</w:t>
      </w:r>
      <w:r w:rsidRPr="00D6702B">
        <w:rPr>
          <w:rFonts w:ascii="Tahoma" w:hAnsi="Tahoma" w:cs="Tahoma"/>
          <w:color w:val="000000"/>
          <w:sz w:val="18"/>
          <w:szCs w:val="18"/>
          <w:lang w:eastAsia="sl-SI" w:bidi="ar-SA"/>
        </w:rPr>
        <w:t>.</w:t>
      </w:r>
    </w:p>
    <w:p w:rsidR="000E60B4" w:rsidRDefault="000E60B4" w:rsidP="003B2ECA">
      <w:pPr>
        <w:ind w:firstLine="0"/>
        <w:jc w:val="both"/>
        <w:rPr>
          <w:rFonts w:ascii="Tahoma" w:hAnsi="Tahoma" w:cs="Tahoma"/>
          <w:color w:val="000000"/>
          <w:sz w:val="18"/>
          <w:szCs w:val="18"/>
          <w:lang w:eastAsia="sl-SI" w:bidi="ar-SA"/>
        </w:rPr>
      </w:pPr>
    </w:p>
    <w:p w:rsidR="001E4427" w:rsidRDefault="001E4427" w:rsidP="003B2ECA">
      <w:pPr>
        <w:ind w:firstLine="0"/>
        <w:jc w:val="both"/>
        <w:rPr>
          <w:rFonts w:ascii="Tahoma" w:hAnsi="Tahoma" w:cs="Tahoma"/>
          <w:sz w:val="18"/>
          <w:szCs w:val="18"/>
          <w:lang w:eastAsia="sl-SI" w:bidi="ar-SA"/>
        </w:rPr>
      </w:pPr>
      <w:r w:rsidRPr="00E94B4A">
        <w:rPr>
          <w:rFonts w:ascii="Tahoma" w:hAnsi="Tahoma" w:cs="Tahoma"/>
          <w:color w:val="000000"/>
          <w:sz w:val="18"/>
          <w:szCs w:val="18"/>
          <w:lang w:eastAsia="sl-SI" w:bidi="ar-SA"/>
        </w:rPr>
        <w:t xml:space="preserve">Zahtevek za revizijo se, v predrevizijskem postopku, </w:t>
      </w:r>
      <w:r w:rsidRPr="00E94B4A">
        <w:rPr>
          <w:rFonts w:ascii="Tahoma" w:hAnsi="Tahoma" w:cs="Tahoma"/>
          <w:sz w:val="18"/>
          <w:szCs w:val="18"/>
          <w:lang w:eastAsia="sl-SI" w:bidi="ar-SA"/>
        </w:rPr>
        <w:t xml:space="preserve">vloži pisno neposredno pri naročniku po pošti priporočeno ali priporočeno s povratnico. Vlagatelj mora kopijo zahtevka za revizijo hkrati posredovati ministrstvu, pristojnemu za javno upravo. </w:t>
      </w:r>
    </w:p>
    <w:p w:rsidR="001E4427" w:rsidRDefault="001E4427" w:rsidP="003B2ECA">
      <w:pPr>
        <w:ind w:firstLine="0"/>
        <w:jc w:val="both"/>
        <w:rPr>
          <w:rFonts w:ascii="Tahoma" w:hAnsi="Tahoma" w:cs="Tahoma"/>
          <w:sz w:val="18"/>
          <w:szCs w:val="18"/>
          <w:lang w:eastAsia="sl-SI" w:bidi="ar-SA"/>
        </w:rPr>
      </w:pPr>
    </w:p>
    <w:p w:rsidR="001E4427" w:rsidRDefault="001E4427" w:rsidP="003B2ECA">
      <w:pPr>
        <w:ind w:firstLine="0"/>
        <w:jc w:val="both"/>
        <w:rPr>
          <w:rFonts w:ascii="Tahoma" w:hAnsi="Tahoma" w:cs="Tahoma"/>
          <w:sz w:val="18"/>
          <w:szCs w:val="18"/>
          <w:lang w:eastAsia="sl-SI" w:bidi="ar-SA"/>
        </w:rPr>
      </w:pPr>
      <w:r w:rsidRPr="00395210">
        <w:rPr>
          <w:rFonts w:ascii="Tahoma" w:hAnsi="Tahoma" w:cs="Tahoma"/>
          <w:sz w:val="18"/>
          <w:szCs w:val="18"/>
          <w:lang w:eastAsia="sl-SI" w:bidi="ar-SA"/>
        </w:rPr>
        <w:t>Višina takse je določena v določbi 71.</w:t>
      </w:r>
      <w:r w:rsidR="000E60B4">
        <w:rPr>
          <w:rFonts w:ascii="Tahoma" w:hAnsi="Tahoma" w:cs="Tahoma"/>
          <w:sz w:val="18"/>
          <w:szCs w:val="18"/>
          <w:lang w:eastAsia="sl-SI" w:bidi="ar-SA"/>
        </w:rPr>
        <w:t xml:space="preserve"> </w:t>
      </w:r>
      <w:r w:rsidRPr="00395210">
        <w:rPr>
          <w:rFonts w:ascii="Tahoma" w:hAnsi="Tahoma" w:cs="Tahoma"/>
          <w:sz w:val="18"/>
          <w:szCs w:val="18"/>
          <w:lang w:eastAsia="sl-SI" w:bidi="ar-SA"/>
        </w:rPr>
        <w:t>člena ZPVPJN. Če se zahtevek za revizijo nanaša na vsebino objave ali dokumentacijo, mora vlagatelj ob vložitvi zahtevka za revizijo plačati takso v višini 2.</w:t>
      </w:r>
      <w:r w:rsidR="00D6702B">
        <w:rPr>
          <w:rFonts w:ascii="Tahoma" w:hAnsi="Tahoma" w:cs="Tahoma"/>
          <w:sz w:val="18"/>
          <w:szCs w:val="18"/>
          <w:lang w:eastAsia="sl-SI" w:bidi="ar-SA"/>
        </w:rPr>
        <w:t>0</w:t>
      </w:r>
      <w:r w:rsidRPr="00395210">
        <w:rPr>
          <w:rFonts w:ascii="Tahoma" w:hAnsi="Tahoma" w:cs="Tahoma"/>
          <w:sz w:val="18"/>
          <w:szCs w:val="18"/>
          <w:lang w:eastAsia="sl-SI" w:bidi="ar-SA"/>
        </w:rPr>
        <w:t>00,00 EUR. Taksa se plača na podračun Ministrstva za finance, št. SI56 0110 0100 0358 802, odprt pri Banki Slovenije. Na plačilnem nalogu je potrebno vpisati sklic na številko: model 11 16110-7111290-</w:t>
      </w:r>
      <w:r w:rsidR="003619CB" w:rsidRPr="003619CB">
        <w:rPr>
          <w:rFonts w:ascii="Tahoma" w:hAnsi="Tahoma" w:cs="Tahoma"/>
          <w:sz w:val="18"/>
          <w:szCs w:val="18"/>
          <w:shd w:val="clear" w:color="auto" w:fill="FFFFFF"/>
          <w:lang w:eastAsia="sl-SI" w:bidi="ar-SA"/>
        </w:rPr>
        <w:t>00110618</w:t>
      </w:r>
      <w:r w:rsidRPr="00395210">
        <w:rPr>
          <w:rFonts w:ascii="Tahoma" w:hAnsi="Tahoma" w:cs="Tahoma"/>
          <w:sz w:val="18"/>
          <w:szCs w:val="18"/>
          <w:shd w:val="clear" w:color="auto" w:fill="FFFFFF"/>
          <w:lang w:eastAsia="sl-SI" w:bidi="ar-SA"/>
        </w:rPr>
        <w:t>*</w:t>
      </w:r>
      <w:r w:rsidRPr="00395210">
        <w:rPr>
          <w:rFonts w:ascii="Tahoma" w:hAnsi="Tahoma" w:cs="Tahoma"/>
          <w:sz w:val="18"/>
          <w:szCs w:val="18"/>
          <w:lang w:eastAsia="sl-SI" w:bidi="ar-SA"/>
        </w:rPr>
        <w:t>.</w:t>
      </w:r>
    </w:p>
    <w:p w:rsidR="008D159B" w:rsidRDefault="008D159B" w:rsidP="003B2ECA">
      <w:pPr>
        <w:ind w:firstLine="0"/>
        <w:jc w:val="both"/>
        <w:rPr>
          <w:rFonts w:ascii="Tahoma" w:hAnsi="Tahoma" w:cs="Tahoma"/>
          <w:sz w:val="18"/>
          <w:szCs w:val="18"/>
          <w:lang w:eastAsia="sl-SI" w:bidi="ar-SA"/>
        </w:rPr>
      </w:pPr>
    </w:p>
    <w:p w:rsidR="008D159B" w:rsidRDefault="008D159B" w:rsidP="003B2ECA">
      <w:pPr>
        <w:pStyle w:val="Naslov2"/>
        <w:numPr>
          <w:ilvl w:val="1"/>
          <w:numId w:val="3"/>
        </w:numPr>
        <w:ind w:left="0" w:firstLine="0"/>
        <w:rPr>
          <w:i/>
        </w:rPr>
      </w:pPr>
      <w:bookmarkStart w:id="58" w:name="_Toc507148872"/>
      <w:r>
        <w:t>Obveščanje ponudnikov</w:t>
      </w:r>
      <w:bookmarkEnd w:id="58"/>
    </w:p>
    <w:p w:rsidR="008D159B" w:rsidRDefault="008D159B" w:rsidP="003B2ECA">
      <w:pPr>
        <w:jc w:val="both"/>
        <w:rPr>
          <w:rFonts w:asciiTheme="majorHAnsi" w:hAnsiTheme="majorHAnsi"/>
          <w:i/>
        </w:rPr>
      </w:pPr>
    </w:p>
    <w:p w:rsidR="008D159B" w:rsidRDefault="008D159B" w:rsidP="003B2ECA">
      <w:pPr>
        <w:ind w:firstLine="0"/>
        <w:jc w:val="both"/>
        <w:rPr>
          <w:rFonts w:ascii="Tahoma" w:hAnsi="Tahoma" w:cs="Tahoma"/>
          <w:bCs/>
          <w:sz w:val="18"/>
          <w:szCs w:val="18"/>
        </w:rPr>
      </w:pPr>
      <w:r w:rsidRPr="008D159B">
        <w:rPr>
          <w:rFonts w:ascii="Tahoma" w:hAnsi="Tahoma" w:cs="Tahoma"/>
          <w:bCs/>
          <w:sz w:val="18"/>
          <w:szCs w:val="18"/>
        </w:rPr>
        <w:t>Po javnem odpiranju ponudb bo kontaktna oseba naročnika vsa obvestila in druge informacije o javnem naročilu praviloma pošiljala po e-pošti kontaktni osebi ponudnika, navedeni v prijavi.</w:t>
      </w:r>
      <w:r w:rsidR="003D6CC6">
        <w:rPr>
          <w:rFonts w:ascii="Tahoma" w:hAnsi="Tahoma" w:cs="Tahoma"/>
          <w:bCs/>
          <w:sz w:val="18"/>
          <w:szCs w:val="18"/>
        </w:rPr>
        <w:t xml:space="preserve"> Korespodanca med kontaktno osebo naročnika ter </w:t>
      </w:r>
      <w:r w:rsidR="00AA1E2D">
        <w:rPr>
          <w:rFonts w:ascii="Tahoma" w:hAnsi="Tahoma" w:cs="Tahoma"/>
          <w:bCs/>
          <w:sz w:val="18"/>
          <w:szCs w:val="18"/>
        </w:rPr>
        <w:t xml:space="preserve">med drugimi osebam bo potekala </w:t>
      </w:r>
      <w:r w:rsidR="006A2F61">
        <w:rPr>
          <w:rFonts w:ascii="Tahoma" w:hAnsi="Tahoma" w:cs="Tahoma"/>
          <w:bCs/>
          <w:sz w:val="18"/>
          <w:szCs w:val="18"/>
        </w:rPr>
        <w:t xml:space="preserve">praviloma </w:t>
      </w:r>
      <w:r w:rsidR="00AA1E2D">
        <w:rPr>
          <w:rFonts w:ascii="Tahoma" w:hAnsi="Tahoma" w:cs="Tahoma"/>
          <w:bCs/>
          <w:sz w:val="18"/>
          <w:szCs w:val="18"/>
        </w:rPr>
        <w:t xml:space="preserve">preko elektronske pošte. </w:t>
      </w:r>
    </w:p>
    <w:p w:rsidR="00745EEC" w:rsidRDefault="00745EEC" w:rsidP="003B2ECA">
      <w:pPr>
        <w:ind w:firstLine="0"/>
        <w:jc w:val="both"/>
        <w:rPr>
          <w:rFonts w:ascii="Tahoma" w:hAnsi="Tahoma" w:cs="Tahoma"/>
          <w:bCs/>
          <w:sz w:val="18"/>
          <w:szCs w:val="18"/>
        </w:rPr>
      </w:pPr>
    </w:p>
    <w:p w:rsidR="00745EEC" w:rsidRDefault="00745EEC" w:rsidP="003B2ECA">
      <w:pPr>
        <w:pStyle w:val="Naslov2"/>
        <w:numPr>
          <w:ilvl w:val="1"/>
          <w:numId w:val="3"/>
        </w:numPr>
        <w:ind w:left="0" w:firstLine="0"/>
        <w:rPr>
          <w:lang w:bidi="ar-SA"/>
        </w:rPr>
      </w:pPr>
      <w:bookmarkStart w:id="59" w:name="_Toc507148873"/>
      <w:r>
        <w:rPr>
          <w:lang w:bidi="ar-SA"/>
        </w:rPr>
        <w:t>Obvladovanje koruptivnih tveganj</w:t>
      </w:r>
      <w:bookmarkEnd w:id="59"/>
    </w:p>
    <w:p w:rsidR="00745EEC" w:rsidRPr="00745EEC" w:rsidRDefault="00745EEC" w:rsidP="003B2ECA">
      <w:pPr>
        <w:spacing w:line="264" w:lineRule="auto"/>
        <w:ind w:firstLine="0"/>
        <w:jc w:val="both"/>
        <w:rPr>
          <w:rFonts w:ascii="Tahoma" w:hAnsi="Tahoma" w:cs="Tahoma"/>
          <w:sz w:val="18"/>
          <w:szCs w:val="18"/>
          <w:lang w:eastAsia="sl-SI" w:bidi="ar-SA"/>
        </w:rPr>
      </w:pPr>
    </w:p>
    <w:p w:rsidR="00745EEC" w:rsidRPr="00745EEC" w:rsidRDefault="00745EEC" w:rsidP="003B2ECA">
      <w:pPr>
        <w:pStyle w:val="Naslov3"/>
        <w:numPr>
          <w:ilvl w:val="2"/>
          <w:numId w:val="3"/>
        </w:numPr>
        <w:ind w:left="0" w:firstLine="0"/>
        <w:rPr>
          <w:lang w:bidi="ar-SA"/>
        </w:rPr>
      </w:pPr>
      <w:bookmarkStart w:id="60" w:name="_Toc507148874"/>
      <w:r w:rsidRPr="00745EEC">
        <w:rPr>
          <w:lang w:bidi="ar-SA"/>
        </w:rPr>
        <w:t>Omejitev poslovanja</w:t>
      </w:r>
      <w:bookmarkEnd w:id="60"/>
    </w:p>
    <w:p w:rsidR="00745EEC" w:rsidRPr="00745EEC" w:rsidRDefault="00745EEC" w:rsidP="003B2ECA">
      <w:pPr>
        <w:spacing w:line="264" w:lineRule="auto"/>
        <w:ind w:firstLine="0"/>
        <w:jc w:val="both"/>
        <w:rPr>
          <w:rFonts w:ascii="Tahoma" w:hAnsi="Tahoma" w:cs="Tahoma"/>
          <w:sz w:val="18"/>
          <w:szCs w:val="18"/>
          <w:lang w:eastAsia="sl-SI" w:bidi="ar-SA"/>
        </w:rPr>
      </w:pPr>
    </w:p>
    <w:p w:rsidR="00745EEC" w:rsidRPr="00745EEC" w:rsidRDefault="00745EEC" w:rsidP="003B2ECA">
      <w:pPr>
        <w:spacing w:line="264" w:lineRule="auto"/>
        <w:ind w:firstLine="0"/>
        <w:jc w:val="both"/>
        <w:rPr>
          <w:rFonts w:ascii="Tahoma" w:hAnsi="Tahoma" w:cs="Tahoma"/>
          <w:sz w:val="18"/>
          <w:szCs w:val="18"/>
          <w:lang w:eastAsia="sl-SI" w:bidi="ar-SA"/>
        </w:rPr>
      </w:pPr>
      <w:r w:rsidRPr="00745EEC">
        <w:rPr>
          <w:rFonts w:ascii="Tahoma" w:hAnsi="Tahoma" w:cs="Tahoma"/>
          <w:sz w:val="18"/>
          <w:szCs w:val="18"/>
          <w:lang w:eastAsia="sl-SI" w:bidi="ar-SA"/>
        </w:rPr>
        <w:t>Kot to določa 35. člen Zakona o integriteti in preprečevanju korupcije (Uradni list RS, št. 69/11 – uradno prečiščeno besedilo</w:t>
      </w:r>
      <w:r w:rsidR="00AE2D6F">
        <w:rPr>
          <w:rFonts w:ascii="Tahoma" w:hAnsi="Tahoma" w:cs="Tahoma"/>
          <w:sz w:val="18"/>
          <w:szCs w:val="18"/>
          <w:lang w:eastAsia="sl-SI" w:bidi="ar-SA"/>
        </w:rPr>
        <w:t xml:space="preserve">, v nadaljevanju: </w:t>
      </w:r>
      <w:r w:rsidR="00BF7268">
        <w:rPr>
          <w:rFonts w:ascii="Tahoma" w:hAnsi="Tahoma" w:cs="Tahoma"/>
          <w:sz w:val="18"/>
          <w:szCs w:val="18"/>
          <w:lang w:eastAsia="sl-SI" w:bidi="ar-SA"/>
        </w:rPr>
        <w:t>ZIntPK</w:t>
      </w:r>
      <w:r w:rsidRPr="00745EEC">
        <w:rPr>
          <w:rFonts w:ascii="Tahoma" w:hAnsi="Tahoma" w:cs="Tahoma"/>
          <w:sz w:val="18"/>
          <w:szCs w:val="18"/>
          <w:lang w:eastAsia="sl-SI" w:bidi="ar-SA"/>
        </w:rPr>
        <w:t>) organ ali organizacija javnega sektorja, ki je med drugim zavezan postopek javnega naročanja voditi skladno s predpisi, ki urejajo javno naročanje, ne sme naročati blaga, storitev ali gradnje, v katerih je funkcionar, ki pri tem organu ali organizaciji opravlja funkcijo, ali njegov družinski član:</w:t>
      </w:r>
    </w:p>
    <w:p w:rsidR="00745EEC" w:rsidRPr="007735A8" w:rsidRDefault="00745EEC" w:rsidP="00CE6D48">
      <w:pPr>
        <w:pStyle w:val="Odstavekseznama"/>
        <w:numPr>
          <w:ilvl w:val="0"/>
          <w:numId w:val="50"/>
        </w:numPr>
        <w:spacing w:line="264" w:lineRule="auto"/>
        <w:ind w:left="0" w:firstLine="0"/>
        <w:rPr>
          <w:rFonts w:ascii="Tahoma" w:hAnsi="Tahoma" w:cs="Tahoma"/>
          <w:sz w:val="18"/>
          <w:szCs w:val="18"/>
          <w:lang w:eastAsia="sl-SI" w:bidi="ar-SA"/>
        </w:rPr>
      </w:pPr>
      <w:r w:rsidRPr="007735A8">
        <w:rPr>
          <w:rFonts w:ascii="Tahoma" w:hAnsi="Tahoma" w:cs="Tahoma"/>
          <w:sz w:val="18"/>
          <w:szCs w:val="18"/>
          <w:lang w:eastAsia="sl-SI" w:bidi="ar-SA"/>
        </w:rPr>
        <w:t>udeležen kot poslovodja, član poslovodstva ali zakoniti zastopnik ali</w:t>
      </w:r>
    </w:p>
    <w:p w:rsidR="00745EEC" w:rsidRPr="007735A8" w:rsidRDefault="00745EEC" w:rsidP="00CE6D48">
      <w:pPr>
        <w:pStyle w:val="Odstavekseznama"/>
        <w:numPr>
          <w:ilvl w:val="0"/>
          <w:numId w:val="50"/>
        </w:numPr>
        <w:spacing w:line="264" w:lineRule="auto"/>
        <w:ind w:left="0" w:firstLine="0"/>
        <w:rPr>
          <w:rFonts w:ascii="Tahoma" w:hAnsi="Tahoma" w:cs="Tahoma"/>
          <w:sz w:val="18"/>
          <w:szCs w:val="18"/>
          <w:lang w:eastAsia="sl-SI" w:bidi="ar-SA"/>
        </w:rPr>
      </w:pPr>
      <w:r w:rsidRPr="007735A8">
        <w:rPr>
          <w:rFonts w:ascii="Tahoma" w:hAnsi="Tahoma" w:cs="Tahoma"/>
          <w:sz w:val="18"/>
          <w:szCs w:val="18"/>
          <w:lang w:eastAsia="sl-SI" w:bidi="ar-SA"/>
        </w:rPr>
        <w:t>je neposredno ali preko drugih pravnih oseb v več kot pet odstotnem deležu udeležen pri ustanoviteljskih pravicah, upravljanju ali kapitalu.</w:t>
      </w:r>
    </w:p>
    <w:p w:rsidR="00745EEC" w:rsidRPr="00745EEC" w:rsidRDefault="00745EEC" w:rsidP="003B2ECA">
      <w:pPr>
        <w:spacing w:line="264" w:lineRule="auto"/>
        <w:ind w:firstLine="0"/>
        <w:rPr>
          <w:rFonts w:ascii="Tahoma" w:hAnsi="Tahoma" w:cs="Tahoma"/>
          <w:sz w:val="18"/>
          <w:szCs w:val="18"/>
          <w:lang w:eastAsia="sl-SI" w:bidi="ar-SA"/>
        </w:rPr>
      </w:pPr>
    </w:p>
    <w:p w:rsidR="00745EEC" w:rsidRPr="00745EEC" w:rsidRDefault="00745EEC" w:rsidP="003B2ECA">
      <w:pPr>
        <w:spacing w:line="264" w:lineRule="auto"/>
        <w:ind w:firstLine="0"/>
        <w:jc w:val="both"/>
        <w:rPr>
          <w:rFonts w:ascii="Tahoma" w:hAnsi="Tahoma" w:cs="Tahoma"/>
          <w:sz w:val="18"/>
          <w:szCs w:val="18"/>
          <w:lang w:eastAsia="sl-SI" w:bidi="ar-SA"/>
        </w:rPr>
      </w:pPr>
      <w:r w:rsidRPr="00745EEC">
        <w:rPr>
          <w:rFonts w:ascii="Tahoma" w:hAnsi="Tahoma" w:cs="Tahoma"/>
          <w:sz w:val="18"/>
          <w:szCs w:val="18"/>
          <w:lang w:eastAsia="sl-SI" w:bidi="ar-SA"/>
        </w:rPr>
        <w:t xml:space="preserve">Zgoraj navedena prepoved valja tudi za poslovanje organa ali organizacije javnega sektorja s funkcionarjem ali njegovim družinskim članom kot fizično osebo. </w:t>
      </w:r>
    </w:p>
    <w:p w:rsidR="00745EEC" w:rsidRPr="00745EEC" w:rsidRDefault="00745EEC" w:rsidP="003B2ECA">
      <w:pPr>
        <w:spacing w:line="264" w:lineRule="auto"/>
        <w:ind w:firstLine="0"/>
        <w:jc w:val="both"/>
        <w:rPr>
          <w:rFonts w:ascii="Tahoma" w:hAnsi="Tahoma" w:cs="Tahoma"/>
          <w:sz w:val="18"/>
          <w:szCs w:val="18"/>
          <w:lang w:eastAsia="sl-SI" w:bidi="ar-SA"/>
        </w:rPr>
      </w:pPr>
    </w:p>
    <w:p w:rsidR="00745EEC" w:rsidRPr="00745EEC" w:rsidRDefault="00745EEC" w:rsidP="003B2ECA">
      <w:pPr>
        <w:spacing w:line="264" w:lineRule="auto"/>
        <w:ind w:firstLine="0"/>
        <w:jc w:val="both"/>
        <w:rPr>
          <w:rFonts w:ascii="Tahoma" w:hAnsi="Tahoma" w:cs="Tahoma"/>
          <w:sz w:val="18"/>
          <w:szCs w:val="18"/>
          <w:lang w:eastAsia="sl-SI" w:bidi="ar-SA"/>
        </w:rPr>
      </w:pPr>
      <w:r w:rsidRPr="00745EEC">
        <w:rPr>
          <w:rFonts w:ascii="Tahoma" w:hAnsi="Tahoma" w:cs="Tahoma"/>
          <w:sz w:val="18"/>
          <w:szCs w:val="18"/>
          <w:lang w:eastAsia="sl-SI" w:bidi="ar-SA"/>
        </w:rPr>
        <w:t>Prepoved poslovanja in prepoved veljata tudi za ožje dele občine (vaške, krajevne ali četrtne skupnosti), ki imajo lastno pravno subjektiviteto, če je občinski funkcionar član sveta ožjega dela občine ali če se posamezen posel lahko sklene le z njegovim soglasjem.</w:t>
      </w:r>
    </w:p>
    <w:p w:rsidR="00745EEC" w:rsidRPr="00745EEC" w:rsidRDefault="00745EEC" w:rsidP="003B2ECA">
      <w:pPr>
        <w:spacing w:line="264" w:lineRule="auto"/>
        <w:ind w:firstLine="0"/>
        <w:jc w:val="both"/>
        <w:rPr>
          <w:rFonts w:ascii="Tahoma" w:hAnsi="Tahoma" w:cs="Tahoma"/>
          <w:sz w:val="18"/>
          <w:szCs w:val="18"/>
          <w:lang w:eastAsia="sl-SI" w:bidi="ar-SA"/>
        </w:rPr>
      </w:pPr>
    </w:p>
    <w:p w:rsidR="00745EEC" w:rsidRPr="00745EEC" w:rsidRDefault="00745EEC" w:rsidP="003B2ECA">
      <w:pPr>
        <w:spacing w:line="264" w:lineRule="auto"/>
        <w:ind w:firstLine="0"/>
        <w:jc w:val="both"/>
        <w:rPr>
          <w:rFonts w:ascii="Tahoma" w:hAnsi="Tahoma" w:cs="Tahoma"/>
          <w:sz w:val="18"/>
          <w:szCs w:val="18"/>
          <w:lang w:eastAsia="sl-SI" w:bidi="ar-SA"/>
        </w:rPr>
      </w:pPr>
      <w:r w:rsidRPr="00745EEC">
        <w:rPr>
          <w:rFonts w:ascii="Tahoma" w:hAnsi="Tahoma" w:cs="Tahoma"/>
          <w:sz w:val="18"/>
          <w:szCs w:val="18"/>
          <w:lang w:eastAsia="sl-SI" w:bidi="ar-SA"/>
        </w:rPr>
        <w:t xml:space="preserve">Skladno s 36. členom Zakona o integriteti in preprečevanju korupcije funkcionar v roku dveh let po prenehanju funkcije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subjektov, v katerem je bivši funkcionar neposredno ali preko drugih pravnih oseb v več kot 5% udeležen pri ustanoviteljskih pravicah, upravljanju oziroma kapitalu. </w:t>
      </w:r>
    </w:p>
    <w:p w:rsidR="00745EEC" w:rsidRPr="00745EEC" w:rsidRDefault="00745EEC" w:rsidP="003B2ECA">
      <w:pPr>
        <w:spacing w:line="264" w:lineRule="auto"/>
        <w:ind w:firstLine="0"/>
        <w:jc w:val="both"/>
        <w:rPr>
          <w:rFonts w:ascii="Tahoma" w:hAnsi="Tahoma" w:cs="Tahoma"/>
          <w:sz w:val="18"/>
          <w:szCs w:val="18"/>
          <w:lang w:eastAsia="sl-SI" w:bidi="ar-SA"/>
        </w:rPr>
      </w:pPr>
    </w:p>
    <w:p w:rsidR="00745EEC" w:rsidRDefault="00745EEC" w:rsidP="003B2ECA">
      <w:pPr>
        <w:spacing w:line="264" w:lineRule="auto"/>
        <w:ind w:firstLine="0"/>
        <w:jc w:val="both"/>
        <w:rPr>
          <w:rFonts w:ascii="Tahoma" w:hAnsi="Tahoma" w:cs="Tahoma"/>
          <w:sz w:val="18"/>
          <w:szCs w:val="18"/>
          <w:lang w:eastAsia="sl-SI" w:bidi="ar-SA"/>
        </w:rPr>
      </w:pPr>
      <w:r w:rsidRPr="00745EEC">
        <w:rPr>
          <w:rFonts w:ascii="Tahoma" w:hAnsi="Tahoma" w:cs="Tahoma"/>
          <w:sz w:val="18"/>
          <w:szCs w:val="18"/>
          <w:lang w:eastAsia="sl-SI" w:bidi="ar-SA"/>
        </w:rPr>
        <w:t xml:space="preserve">Pogodba ali druge oblike pridobivanja sredstev, ki so v nasprotju z določbami 35. člena Zakona o integriteti in preprečevanju korupcije, so nične. </w:t>
      </w:r>
    </w:p>
    <w:p w:rsidR="00745EEC" w:rsidRDefault="00745EEC" w:rsidP="003B2ECA">
      <w:pPr>
        <w:spacing w:line="264" w:lineRule="auto"/>
        <w:ind w:firstLine="0"/>
        <w:jc w:val="both"/>
        <w:rPr>
          <w:rFonts w:ascii="Tahoma" w:hAnsi="Tahoma" w:cs="Tahoma"/>
          <w:sz w:val="18"/>
          <w:szCs w:val="18"/>
          <w:lang w:eastAsia="sl-SI" w:bidi="ar-SA"/>
        </w:rPr>
      </w:pPr>
    </w:p>
    <w:p w:rsidR="00C4100E" w:rsidRDefault="00C4100E" w:rsidP="003B2ECA">
      <w:pPr>
        <w:spacing w:line="264" w:lineRule="auto"/>
        <w:ind w:firstLine="0"/>
        <w:jc w:val="both"/>
        <w:rPr>
          <w:rFonts w:ascii="Tahoma" w:hAnsi="Tahoma" w:cs="Tahoma"/>
          <w:sz w:val="18"/>
          <w:szCs w:val="18"/>
          <w:lang w:eastAsia="sl-SI" w:bidi="ar-SA"/>
        </w:rPr>
      </w:pPr>
    </w:p>
    <w:p w:rsidR="00C4100E" w:rsidRDefault="00C4100E" w:rsidP="003B2ECA">
      <w:pPr>
        <w:spacing w:line="264" w:lineRule="auto"/>
        <w:ind w:firstLine="0"/>
        <w:jc w:val="both"/>
        <w:rPr>
          <w:rFonts w:ascii="Tahoma" w:hAnsi="Tahoma" w:cs="Tahoma"/>
          <w:sz w:val="18"/>
          <w:szCs w:val="18"/>
          <w:lang w:eastAsia="sl-SI" w:bidi="ar-SA"/>
        </w:rPr>
      </w:pPr>
    </w:p>
    <w:p w:rsidR="00F2586F" w:rsidRDefault="00F2586F" w:rsidP="003B2ECA">
      <w:pPr>
        <w:spacing w:line="264" w:lineRule="auto"/>
        <w:ind w:firstLine="0"/>
        <w:jc w:val="both"/>
        <w:rPr>
          <w:rFonts w:ascii="Tahoma" w:hAnsi="Tahoma" w:cs="Tahoma"/>
          <w:sz w:val="18"/>
          <w:szCs w:val="18"/>
          <w:lang w:eastAsia="sl-SI" w:bidi="ar-SA"/>
        </w:rPr>
      </w:pPr>
    </w:p>
    <w:p w:rsidR="00F2586F" w:rsidRDefault="00F2586F" w:rsidP="003B2ECA">
      <w:pPr>
        <w:spacing w:line="264" w:lineRule="auto"/>
        <w:ind w:firstLine="0"/>
        <w:jc w:val="both"/>
        <w:rPr>
          <w:rFonts w:ascii="Tahoma" w:hAnsi="Tahoma" w:cs="Tahoma"/>
          <w:sz w:val="18"/>
          <w:szCs w:val="18"/>
          <w:lang w:eastAsia="sl-SI" w:bidi="ar-SA"/>
        </w:rPr>
      </w:pPr>
    </w:p>
    <w:p w:rsidR="00F2586F" w:rsidRPr="00745EEC" w:rsidRDefault="00F2586F" w:rsidP="003B2ECA">
      <w:pPr>
        <w:spacing w:line="264" w:lineRule="auto"/>
        <w:ind w:firstLine="0"/>
        <w:jc w:val="both"/>
        <w:rPr>
          <w:rFonts w:ascii="Tahoma" w:hAnsi="Tahoma" w:cs="Tahoma"/>
          <w:sz w:val="18"/>
          <w:szCs w:val="18"/>
          <w:lang w:eastAsia="sl-SI" w:bidi="ar-SA"/>
        </w:rPr>
      </w:pPr>
    </w:p>
    <w:p w:rsidR="00745EEC" w:rsidRPr="00745EEC" w:rsidRDefault="00745EEC" w:rsidP="003B2ECA">
      <w:pPr>
        <w:pStyle w:val="Naslov3"/>
        <w:numPr>
          <w:ilvl w:val="2"/>
          <w:numId w:val="3"/>
        </w:numPr>
        <w:ind w:left="0" w:firstLine="0"/>
        <w:rPr>
          <w:lang w:bidi="ar-SA"/>
        </w:rPr>
      </w:pPr>
      <w:bookmarkStart w:id="61" w:name="_Toc507148875"/>
      <w:r w:rsidRPr="00745EEC">
        <w:rPr>
          <w:lang w:bidi="ar-SA"/>
        </w:rPr>
        <w:t>Udeležba fizičnih in pravnih oseb v lastništvu subjekta</w:t>
      </w:r>
      <w:bookmarkEnd w:id="61"/>
    </w:p>
    <w:p w:rsidR="00745EEC" w:rsidRPr="00745EEC" w:rsidRDefault="00745EEC" w:rsidP="003B2ECA">
      <w:pPr>
        <w:spacing w:line="264" w:lineRule="auto"/>
        <w:ind w:firstLine="0"/>
        <w:jc w:val="both"/>
        <w:rPr>
          <w:rFonts w:ascii="Tahoma" w:hAnsi="Tahoma" w:cs="Tahoma"/>
          <w:sz w:val="18"/>
          <w:szCs w:val="18"/>
          <w:lang w:eastAsia="sl-SI" w:bidi="ar-SA"/>
        </w:rPr>
      </w:pPr>
    </w:p>
    <w:p w:rsidR="00745EEC" w:rsidRPr="00745EEC" w:rsidRDefault="00745EEC" w:rsidP="003B2ECA">
      <w:pPr>
        <w:spacing w:line="264" w:lineRule="auto"/>
        <w:ind w:firstLine="0"/>
        <w:jc w:val="both"/>
        <w:rPr>
          <w:rFonts w:ascii="Tahoma" w:hAnsi="Tahoma" w:cs="Tahoma"/>
          <w:sz w:val="18"/>
          <w:szCs w:val="20"/>
          <w:lang w:eastAsia="sl-SI" w:bidi="ar-SA"/>
        </w:rPr>
      </w:pPr>
      <w:r w:rsidRPr="00745EEC">
        <w:rPr>
          <w:rFonts w:ascii="Tahoma" w:hAnsi="Tahoma" w:cs="Tahoma"/>
          <w:sz w:val="18"/>
          <w:szCs w:val="18"/>
          <w:lang w:eastAsia="sl-SI" w:bidi="ar-SA"/>
        </w:rPr>
        <w:t xml:space="preserve">Skladno s </w:t>
      </w:r>
      <w:r w:rsidRPr="00745EEC">
        <w:rPr>
          <w:rFonts w:ascii="Tahoma" w:hAnsi="Tahoma" w:cs="Tahoma"/>
          <w:sz w:val="18"/>
          <w:szCs w:val="20"/>
          <w:lang w:eastAsia="sl-SI" w:bidi="ar-SA"/>
        </w:rPr>
        <w:t xml:space="preserve">šestim odstavkom 14. člena </w:t>
      </w:r>
      <w:r w:rsidR="00BF7268">
        <w:rPr>
          <w:rFonts w:ascii="Tahoma" w:hAnsi="Tahoma" w:cs="Tahoma"/>
          <w:sz w:val="18"/>
          <w:szCs w:val="18"/>
          <w:lang w:eastAsia="sl-SI" w:bidi="ar-SA"/>
        </w:rPr>
        <w:t>ZIntPK</w:t>
      </w:r>
      <w:r w:rsidRPr="00745EEC">
        <w:rPr>
          <w:rFonts w:ascii="Tahoma" w:hAnsi="Tahoma" w:cs="Tahoma"/>
          <w:sz w:val="18"/>
          <w:szCs w:val="20"/>
          <w:lang w:eastAsia="sl-SI" w:bidi="ar-SA"/>
        </w:rPr>
        <w:t xml:space="preserve"> mora izbrani ponudnik pred sklenitvijo pogodbe z naročnikom naročniku predložiti izjavo oziroma podatke o udeležbi fizičnih in pravnih oseb v lastništvu ponudnika, vključno z udeležbo tihih družbenikov ter o gospodarskih subjektih, za katere se glede na določbe zakona, ki ureja gospodarske družbe šteje, da so povezane družbe s ponudnikom. Navedeno izjavo oziroma podatke je naročnik na zahtevo Komisije za preprečevanje korupcije posredovati le-tej. Za fizične osebe izjava vsebuje ime in priimek, naslov prebivališča in delež lastništva. Če ponudnik predloži lažno izjavo oziroma da neresnične podatke o navedenih dejstvih ima to za posledico ničnost pogodbe.</w:t>
      </w:r>
    </w:p>
    <w:p w:rsidR="00745EEC" w:rsidRPr="00745EEC" w:rsidRDefault="00745EEC" w:rsidP="003B2ECA">
      <w:pPr>
        <w:spacing w:line="264" w:lineRule="auto"/>
        <w:ind w:firstLine="0"/>
        <w:jc w:val="both"/>
        <w:rPr>
          <w:rFonts w:ascii="Tahoma" w:hAnsi="Tahoma" w:cs="Tahoma"/>
          <w:sz w:val="18"/>
          <w:szCs w:val="20"/>
          <w:lang w:eastAsia="sl-SI" w:bidi="ar-SA"/>
        </w:rPr>
      </w:pPr>
    </w:p>
    <w:p w:rsidR="00745EEC" w:rsidRPr="00745EEC" w:rsidRDefault="00745EEC" w:rsidP="003B2ECA">
      <w:pPr>
        <w:spacing w:line="264" w:lineRule="auto"/>
        <w:ind w:firstLine="0"/>
        <w:jc w:val="both"/>
        <w:rPr>
          <w:rFonts w:ascii="Tahoma" w:hAnsi="Tahoma" w:cs="Tahoma"/>
          <w:sz w:val="18"/>
          <w:szCs w:val="20"/>
          <w:lang w:eastAsia="sl-SI" w:bidi="ar-SA"/>
        </w:rPr>
      </w:pPr>
      <w:r w:rsidRPr="00745EEC">
        <w:rPr>
          <w:rFonts w:ascii="Tahoma" w:hAnsi="Tahoma" w:cs="Tahoma"/>
          <w:sz w:val="18"/>
          <w:szCs w:val="20"/>
          <w:lang w:eastAsia="sl-SI" w:bidi="ar-SA"/>
        </w:rPr>
        <w:t xml:space="preserve">Naročnik mora navedeno izjavo pridobiti tudi od vsakega od partnerjev v skupni ponudbi in od vsakega podizvajalca navedenega v ponudbi. Komisija za preprečevanje korupcije je predlagala naročnikom, da izjavo pridobijo dovolj zgodaj, da bo v primeru, če bi naročnik ugotovil obstoj okoliščin, ki predstavljajo nasprotje interesov ali omejitev poslovanja, še vedno lahko izbral drugega ponudnika ali izvedel druge potrebne ukrepe (kot npr. izločitev uslužbenca iz konkretnega postopka javnega naročanja). </w:t>
      </w:r>
    </w:p>
    <w:p w:rsidR="00745EEC" w:rsidRPr="00745EEC" w:rsidRDefault="00745EEC" w:rsidP="003B2ECA">
      <w:pPr>
        <w:widowControl w:val="0"/>
        <w:spacing w:line="264" w:lineRule="auto"/>
        <w:ind w:firstLine="0"/>
        <w:jc w:val="both"/>
        <w:rPr>
          <w:rFonts w:ascii="Tahoma" w:hAnsi="Tahoma" w:cs="Tahoma"/>
          <w:sz w:val="18"/>
          <w:szCs w:val="18"/>
          <w:lang w:eastAsia="sl-SI" w:bidi="ar-SA"/>
        </w:rPr>
      </w:pPr>
    </w:p>
    <w:p w:rsidR="00E92AEE" w:rsidRDefault="00E92AEE" w:rsidP="003B2ECA">
      <w:pPr>
        <w:spacing w:line="264" w:lineRule="auto"/>
        <w:ind w:firstLine="0"/>
        <w:jc w:val="both"/>
        <w:rPr>
          <w:rFonts w:ascii="Tahoma" w:hAnsi="Tahoma" w:cs="Tahoma"/>
          <w:sz w:val="18"/>
          <w:szCs w:val="18"/>
          <w:lang w:eastAsia="sl-SI" w:bidi="ar-SA"/>
        </w:rPr>
      </w:pPr>
    </w:p>
    <w:p w:rsidR="001E4427" w:rsidRPr="00492497" w:rsidRDefault="001E4427" w:rsidP="003B2ECA">
      <w:pPr>
        <w:pStyle w:val="naslov1"/>
        <w:ind w:left="0" w:firstLine="0"/>
        <w:rPr>
          <w:lang w:bidi="ar-SA"/>
        </w:rPr>
      </w:pPr>
      <w:bookmarkStart w:id="62" w:name="_Toc507148876"/>
      <w:r w:rsidRPr="00492497">
        <w:rPr>
          <w:lang w:bidi="ar-SA"/>
        </w:rPr>
        <w:t>Merilo za oddajo javnega naročila</w:t>
      </w:r>
      <w:bookmarkEnd w:id="62"/>
    </w:p>
    <w:p w:rsidR="001E4427" w:rsidRPr="00492497" w:rsidRDefault="001E4427" w:rsidP="003B2ECA">
      <w:pPr>
        <w:spacing w:line="264" w:lineRule="auto"/>
        <w:ind w:firstLine="0"/>
        <w:jc w:val="both"/>
        <w:rPr>
          <w:rFonts w:ascii="Tahoma" w:hAnsi="Tahoma" w:cs="Tahoma"/>
          <w:sz w:val="18"/>
          <w:szCs w:val="18"/>
          <w:lang w:eastAsia="sl-SI" w:bidi="ar-SA"/>
        </w:rPr>
      </w:pPr>
    </w:p>
    <w:p w:rsidR="00246A14" w:rsidRPr="00246A14" w:rsidRDefault="00246A14" w:rsidP="003B2ECA">
      <w:pPr>
        <w:ind w:firstLine="0"/>
        <w:jc w:val="both"/>
        <w:rPr>
          <w:rFonts w:ascii="Tahoma" w:hAnsi="Tahoma" w:cs="Tahoma"/>
          <w:i/>
          <w:sz w:val="18"/>
          <w:szCs w:val="18"/>
        </w:rPr>
      </w:pPr>
      <w:r w:rsidRPr="00246A14">
        <w:rPr>
          <w:rFonts w:ascii="Tahoma" w:hAnsi="Tahoma" w:cs="Tahoma"/>
          <w:sz w:val="18"/>
          <w:szCs w:val="18"/>
        </w:rPr>
        <w:t xml:space="preserve">Merilo za izbiro je </w:t>
      </w:r>
      <w:r w:rsidRPr="00246A14">
        <w:rPr>
          <w:rFonts w:ascii="Tahoma" w:hAnsi="Tahoma" w:cs="Tahoma"/>
          <w:b/>
          <w:sz w:val="18"/>
          <w:szCs w:val="18"/>
        </w:rPr>
        <w:t>najnižja skupna ponudbena cena</w:t>
      </w:r>
      <w:r w:rsidRPr="00246A14">
        <w:rPr>
          <w:rFonts w:ascii="Tahoma" w:hAnsi="Tahoma" w:cs="Tahoma"/>
          <w:sz w:val="18"/>
          <w:szCs w:val="18"/>
        </w:rPr>
        <w:t>. Pri ocenjevanju ponudb bo naročnik upošteval samo ponudbe, ki izpolnjujejo vse pogoje.</w:t>
      </w:r>
    </w:p>
    <w:p w:rsidR="00246A14" w:rsidRPr="00246A14" w:rsidRDefault="00246A14" w:rsidP="003B2ECA">
      <w:pPr>
        <w:ind w:firstLine="0"/>
        <w:rPr>
          <w:rFonts w:ascii="Tahoma" w:hAnsi="Tahoma" w:cs="Tahoma"/>
          <w:sz w:val="18"/>
          <w:szCs w:val="18"/>
        </w:rPr>
      </w:pPr>
    </w:p>
    <w:p w:rsidR="00246A14" w:rsidRPr="00246A14" w:rsidRDefault="00246A14" w:rsidP="003B2ECA">
      <w:pPr>
        <w:ind w:firstLine="0"/>
        <w:rPr>
          <w:rFonts w:ascii="Tahoma" w:hAnsi="Tahoma" w:cs="Tahoma"/>
          <w:i/>
          <w:sz w:val="18"/>
          <w:szCs w:val="18"/>
        </w:rPr>
      </w:pPr>
      <w:r w:rsidRPr="00246A14">
        <w:rPr>
          <w:rFonts w:ascii="Tahoma" w:hAnsi="Tahoma" w:cs="Tahoma"/>
          <w:sz w:val="18"/>
          <w:szCs w:val="18"/>
        </w:rPr>
        <w:t>Davek na dodano vrednost (DDV) mora biti prikazan ločeno.</w:t>
      </w:r>
    </w:p>
    <w:p w:rsidR="00492497" w:rsidRDefault="00492497" w:rsidP="003B2ECA">
      <w:pPr>
        <w:spacing w:line="264" w:lineRule="auto"/>
        <w:ind w:firstLine="0"/>
        <w:jc w:val="both"/>
        <w:rPr>
          <w:rFonts w:ascii="Tahoma" w:hAnsi="Tahoma" w:cs="Tahoma"/>
          <w:sz w:val="18"/>
          <w:szCs w:val="18"/>
          <w:lang w:eastAsia="sl-SI" w:bidi="ar-SA"/>
        </w:rPr>
      </w:pPr>
    </w:p>
    <w:p w:rsidR="008D159B" w:rsidRPr="00492497" w:rsidRDefault="008D159B" w:rsidP="003B2ECA">
      <w:pPr>
        <w:spacing w:line="264" w:lineRule="auto"/>
        <w:ind w:firstLine="0"/>
        <w:jc w:val="both"/>
        <w:rPr>
          <w:rFonts w:ascii="Tahoma" w:hAnsi="Tahoma" w:cs="Tahoma"/>
          <w:sz w:val="18"/>
          <w:szCs w:val="18"/>
          <w:lang w:eastAsia="sl-SI" w:bidi="ar-SA"/>
        </w:rPr>
      </w:pPr>
    </w:p>
    <w:p w:rsidR="00492497" w:rsidRPr="00F8316E" w:rsidRDefault="00F8316E" w:rsidP="003B2ECA">
      <w:pPr>
        <w:pStyle w:val="naslov1"/>
        <w:ind w:left="0" w:firstLine="0"/>
        <w:rPr>
          <w:lang w:bidi="ar-SA"/>
        </w:rPr>
      </w:pPr>
      <w:bookmarkStart w:id="63" w:name="_Toc507148877"/>
      <w:r>
        <w:rPr>
          <w:lang w:val="sl-SI" w:bidi="ar-SA"/>
        </w:rPr>
        <w:t>Pogoji za priznanje sposobnosti</w:t>
      </w:r>
      <w:bookmarkEnd w:id="63"/>
    </w:p>
    <w:p w:rsidR="00F8316E" w:rsidRDefault="00F8316E" w:rsidP="003B2ECA">
      <w:pPr>
        <w:ind w:firstLine="0"/>
        <w:rPr>
          <w:rFonts w:asciiTheme="majorHAnsi" w:hAnsiTheme="majorHAnsi"/>
          <w:bCs/>
          <w:sz w:val="20"/>
          <w:szCs w:val="20"/>
          <w:lang w:val="x-none"/>
        </w:rPr>
      </w:pPr>
    </w:p>
    <w:p w:rsidR="00F8316E" w:rsidRPr="00F8316E" w:rsidRDefault="00F8316E" w:rsidP="003B2ECA">
      <w:pPr>
        <w:ind w:firstLine="0"/>
        <w:jc w:val="both"/>
        <w:rPr>
          <w:rFonts w:ascii="Tahoma" w:hAnsi="Tahoma" w:cs="Tahoma"/>
          <w:b/>
          <w:sz w:val="18"/>
          <w:szCs w:val="18"/>
        </w:rPr>
      </w:pPr>
      <w:r w:rsidRPr="00F8316E">
        <w:rPr>
          <w:rFonts w:ascii="Tahoma" w:hAnsi="Tahoma" w:cs="Tahoma"/>
          <w:sz w:val="18"/>
          <w:szCs w:val="18"/>
        </w:rPr>
        <w:t>Za priznanje sposobnosti mora ponudnik izpolnjevati pogoje skladno z določbo 75. člena ZJN-3 in pogoje, ki so določeni v tej razpisni dokumentaciji. V primeru, da ponudnik nastopa v skupni ponudbi ali s podizvajalci, mora pogoje za priznanje sposobnosti izpolnjevati tudi vsak od partnerjev v primeru skupne ponudbe oziroma vsak izmed podizvajalcev</w:t>
      </w:r>
      <w:r w:rsidR="0047337E">
        <w:rPr>
          <w:rFonts w:ascii="Tahoma" w:hAnsi="Tahoma" w:cs="Tahoma"/>
          <w:sz w:val="18"/>
          <w:szCs w:val="18"/>
        </w:rPr>
        <w:t xml:space="preserve"> oz. tako, kot je določeno v razpisni dokumentaciji</w:t>
      </w:r>
      <w:r w:rsidRPr="00F8316E">
        <w:rPr>
          <w:rFonts w:ascii="Tahoma" w:hAnsi="Tahoma" w:cs="Tahoma"/>
          <w:sz w:val="18"/>
          <w:szCs w:val="18"/>
        </w:rPr>
        <w:t xml:space="preserve">. Ponudnik dokazuje izpolnjevanje posameznega pogoja z </w:t>
      </w:r>
      <w:r w:rsidR="0047337E">
        <w:rPr>
          <w:rFonts w:ascii="Tahoma" w:hAnsi="Tahoma" w:cs="Tahoma"/>
          <w:sz w:val="18"/>
          <w:szCs w:val="18"/>
        </w:rPr>
        <w:t>ESPD izjavo</w:t>
      </w:r>
      <w:r w:rsidRPr="00F8316E">
        <w:rPr>
          <w:rFonts w:ascii="Tahoma" w:hAnsi="Tahoma" w:cs="Tahoma"/>
          <w:sz w:val="18"/>
          <w:szCs w:val="18"/>
        </w:rPr>
        <w:t xml:space="preserve">. </w:t>
      </w:r>
    </w:p>
    <w:p w:rsidR="00F8316E" w:rsidRDefault="00F8316E" w:rsidP="003B2ECA">
      <w:pPr>
        <w:ind w:firstLine="0"/>
        <w:jc w:val="both"/>
        <w:rPr>
          <w:rFonts w:ascii="Tahoma" w:hAnsi="Tahoma" w:cs="Tahoma"/>
          <w:sz w:val="18"/>
          <w:szCs w:val="18"/>
        </w:rPr>
      </w:pPr>
    </w:p>
    <w:p w:rsidR="00F8316E" w:rsidRPr="00F8316E" w:rsidRDefault="00F8316E" w:rsidP="003B2ECA">
      <w:pPr>
        <w:ind w:firstLine="0"/>
        <w:jc w:val="both"/>
        <w:rPr>
          <w:rFonts w:ascii="Tahoma" w:hAnsi="Tahoma" w:cs="Tahoma"/>
          <w:b/>
          <w:i/>
          <w:sz w:val="18"/>
          <w:szCs w:val="18"/>
        </w:rPr>
      </w:pPr>
      <w:r w:rsidRPr="00F8316E">
        <w:rPr>
          <w:rFonts w:ascii="Tahoma" w:hAnsi="Tahoma" w:cs="Tahoma"/>
          <w:sz w:val="18"/>
          <w:szCs w:val="18"/>
        </w:rPr>
        <w:t xml:space="preserve">Ponudniki, ki nimajo sedeža v Republiki Sloveniji </w:t>
      </w:r>
      <w:r w:rsidRPr="0047233E">
        <w:rPr>
          <w:rFonts w:ascii="Tahoma" w:hAnsi="Tahoma" w:cs="Tahoma"/>
          <w:sz w:val="18"/>
          <w:szCs w:val="18"/>
          <w:u w:val="single"/>
        </w:rPr>
        <w:t>predložijo dokazila o izpolnjevanju pogojev, s katerimi dokazujejo osnovno sposobnost, v skladu s predpisi države članice, v kateri imajo registrirano svojo dejavnost</w:t>
      </w:r>
      <w:r w:rsidRPr="00F8316E">
        <w:rPr>
          <w:rFonts w:ascii="Tahoma" w:hAnsi="Tahoma" w:cs="Tahoma"/>
          <w:sz w:val="18"/>
          <w:szCs w:val="18"/>
        </w:rPr>
        <w:t>. Če država, v kateri ima ponudnik svoj sedež ne izdaja takšnih dokumentov, lahko ponudnik namesto pisnega dokazila predloži zapriseženo izjavo prič ali zapriseženo izjavo ponudnika, ki mora biti podana pred pravosodnim ali upravnim organom, notarjem poklicnih ali gospodarskih subjektov v državi, kjer ima ponudnik sedež.  Starost listin: listine morajo odražati aktualno stanje razen, kjer je izrecno zahtevana listina za določeno obdobje oz. listina določene starosti.</w:t>
      </w:r>
    </w:p>
    <w:p w:rsidR="00F8316E" w:rsidRDefault="00F8316E" w:rsidP="003B2ECA">
      <w:pPr>
        <w:ind w:firstLine="0"/>
        <w:jc w:val="both"/>
        <w:rPr>
          <w:rFonts w:ascii="Tahoma" w:hAnsi="Tahoma" w:cs="Tahoma"/>
          <w:sz w:val="18"/>
          <w:szCs w:val="18"/>
        </w:rPr>
      </w:pPr>
    </w:p>
    <w:p w:rsidR="00685092" w:rsidRDefault="00685092" w:rsidP="003B2ECA">
      <w:pPr>
        <w:pStyle w:val="Naslov2"/>
        <w:numPr>
          <w:ilvl w:val="1"/>
          <w:numId w:val="3"/>
        </w:numPr>
        <w:ind w:left="0" w:firstLine="0"/>
      </w:pPr>
      <w:bookmarkStart w:id="64" w:name="_Toc507148878"/>
      <w:r>
        <w:t>Razlogi za izključitev</w:t>
      </w:r>
      <w:bookmarkEnd w:id="64"/>
    </w:p>
    <w:p w:rsidR="0047337E" w:rsidRPr="0047337E" w:rsidRDefault="0047337E" w:rsidP="003B2ECA">
      <w:pPr>
        <w:rPr>
          <w:lang w:val="x-none" w:eastAsia="x-none"/>
        </w:rPr>
      </w:pPr>
    </w:p>
    <w:tbl>
      <w:tblPr>
        <w:tblStyle w:val="NormalTablePHPDOCX"/>
        <w:tblW w:w="9070" w:type="dxa"/>
        <w:tblInd w:w="-6" w:type="dxa"/>
        <w:tblLook w:val="04A0" w:firstRow="1" w:lastRow="0" w:firstColumn="1" w:lastColumn="0" w:noHBand="0" w:noVBand="1"/>
      </w:tblPr>
      <w:tblGrid>
        <w:gridCol w:w="1814"/>
        <w:gridCol w:w="7256"/>
      </w:tblGrid>
      <w:tr w:rsidR="00EC74D7" w:rsidRPr="00EC74D7" w:rsidTr="003B2ECA">
        <w:trPr>
          <w:trHeight w:val="787"/>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EC74D7" w:rsidRPr="00EC74D7" w:rsidRDefault="00EC74D7" w:rsidP="003B2ECA">
            <w:pPr>
              <w:ind w:firstLine="0"/>
              <w:jc w:val="center"/>
              <w:rPr>
                <w:rFonts w:ascii="Tahoma" w:hAnsi="Tahoma" w:cs="Tahoma"/>
                <w:sz w:val="18"/>
                <w:szCs w:val="18"/>
              </w:rPr>
            </w:pPr>
            <w:r w:rsidRPr="00EC74D7">
              <w:rPr>
                <w:rFonts w:ascii="Tahoma" w:hAnsi="Tahoma" w:cs="Tahoma"/>
                <w:b/>
                <w:bCs/>
                <w:color w:val="FFFFFF"/>
                <w:position w:val="-2"/>
                <w:sz w:val="18"/>
                <w:szCs w:val="18"/>
              </w:rPr>
              <w:t>POGOJ 1</w:t>
            </w:r>
            <w:r w:rsidRPr="00EC74D7">
              <w:rPr>
                <w:rFonts w:ascii="Tahoma" w:hAnsi="Tahoma" w:cs="Tahoma"/>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C74D7" w:rsidRPr="002B07EB" w:rsidRDefault="0053329C" w:rsidP="003B2ECA">
            <w:pPr>
              <w:ind w:firstLine="0"/>
              <w:rPr>
                <w:rFonts w:ascii="Tahoma" w:hAnsi="Tahoma" w:cs="Tahoma"/>
                <w:sz w:val="18"/>
                <w:szCs w:val="18"/>
              </w:rPr>
            </w:pPr>
            <w:r>
              <w:rPr>
                <w:rFonts w:ascii="Tahoma" w:hAnsi="Tahoma" w:cs="Tahoma"/>
                <w:sz w:val="18"/>
                <w:szCs w:val="18"/>
              </w:rPr>
              <w:t>Ponudnik</w:t>
            </w:r>
            <w:r w:rsidR="00EC74D7" w:rsidRPr="002B07EB">
              <w:rPr>
                <w:rFonts w:ascii="Tahoma" w:hAnsi="Tahoma" w:cs="Tahoma"/>
                <w:sz w:val="18"/>
                <w:szCs w:val="18"/>
              </w:rPr>
              <w:t xml:space="preserve"> ali oseba, ki je članica upravnega, vodstvenega ali nadzornega organa </w:t>
            </w:r>
            <w:r>
              <w:rPr>
                <w:rFonts w:ascii="Tahoma" w:hAnsi="Tahoma" w:cs="Tahoma"/>
                <w:sz w:val="18"/>
                <w:szCs w:val="18"/>
              </w:rPr>
              <w:t>ponudnika</w:t>
            </w:r>
            <w:r w:rsidR="00EC74D7" w:rsidRPr="002B07EB">
              <w:rPr>
                <w:rFonts w:ascii="Tahoma" w:hAnsi="Tahoma" w:cs="Tahoma"/>
                <w:sz w:val="18"/>
                <w:szCs w:val="18"/>
              </w:rPr>
              <w:t xml:space="preserve"> ali ki ima pooblastilo za njegovo zastopanje ali odločanje ali nadzor v njem</w:t>
            </w:r>
            <w:r w:rsidR="008A6561">
              <w:rPr>
                <w:rFonts w:ascii="Tahoma" w:hAnsi="Tahoma" w:cs="Tahoma"/>
                <w:sz w:val="18"/>
                <w:szCs w:val="18"/>
              </w:rPr>
              <w:t>,</w:t>
            </w:r>
            <w:r w:rsidR="00EC74D7" w:rsidRPr="002B07EB">
              <w:rPr>
                <w:rFonts w:ascii="Tahoma" w:hAnsi="Tahoma" w:cs="Tahoma"/>
                <w:sz w:val="18"/>
                <w:szCs w:val="18"/>
              </w:rPr>
              <w:t xml:space="preserve"> </w:t>
            </w:r>
            <w:r w:rsidR="002D28DF">
              <w:rPr>
                <w:rFonts w:ascii="Tahoma" w:hAnsi="Tahoma" w:cs="Tahoma"/>
                <w:sz w:val="18"/>
                <w:szCs w:val="18"/>
              </w:rPr>
              <w:t>ni</w:t>
            </w:r>
            <w:r w:rsidR="00EC74D7" w:rsidRPr="002B07EB">
              <w:rPr>
                <w:rFonts w:ascii="Tahoma" w:hAnsi="Tahoma" w:cs="Tahoma"/>
                <w:sz w:val="18"/>
                <w:szCs w:val="18"/>
              </w:rPr>
              <w:t xml:space="preserve"> bil pravnomočno obsojen zaradi kaznivih dejanj iz 1. odstavka 75. člena ZJN-3.</w:t>
            </w:r>
          </w:p>
        </w:tc>
      </w:tr>
      <w:tr w:rsidR="00EC74D7"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C74D7" w:rsidRPr="00EC74D7" w:rsidRDefault="00EC74D7"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C74D7" w:rsidRPr="00EC74D7" w:rsidRDefault="00EC74D7" w:rsidP="0053329C">
            <w:pPr>
              <w:ind w:firstLine="0"/>
              <w:jc w:val="both"/>
              <w:rPr>
                <w:rFonts w:ascii="Tahoma" w:hAnsi="Tahoma" w:cs="Tahoma"/>
                <w:sz w:val="18"/>
                <w:szCs w:val="18"/>
              </w:rPr>
            </w:pPr>
            <w:r w:rsidRPr="002B07EB">
              <w:rPr>
                <w:rFonts w:ascii="Tahoma" w:hAnsi="Tahoma" w:cs="Tahoma"/>
                <w:sz w:val="18"/>
                <w:szCs w:val="18"/>
              </w:rPr>
              <w:t>Pod</w:t>
            </w:r>
            <w:r w:rsidR="001C2E72">
              <w:rPr>
                <w:rFonts w:ascii="Tahoma" w:hAnsi="Tahoma" w:cs="Tahoma"/>
                <w:sz w:val="18"/>
                <w:szCs w:val="18"/>
              </w:rPr>
              <w:t>pisan in požigosan ESPD obrazec</w:t>
            </w:r>
            <w:r w:rsidR="006A0884">
              <w:rPr>
                <w:rFonts w:ascii="Tahoma" w:hAnsi="Tahoma" w:cs="Tahoma"/>
                <w:sz w:val="18"/>
                <w:szCs w:val="18"/>
              </w:rPr>
              <w:t>.</w:t>
            </w:r>
          </w:p>
        </w:tc>
      </w:tr>
      <w:tr w:rsidR="00EC74D7" w:rsidRPr="00EC74D7"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C74D7" w:rsidRPr="00EC74D7" w:rsidRDefault="00EE7D50"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3329C" w:rsidRPr="002B07EB" w:rsidRDefault="0053329C" w:rsidP="0053329C">
            <w:pPr>
              <w:ind w:firstLine="0"/>
              <w:jc w:val="both"/>
              <w:rPr>
                <w:rFonts w:ascii="Tahoma" w:hAnsi="Tahoma" w:cs="Tahoma"/>
                <w:sz w:val="18"/>
                <w:szCs w:val="18"/>
              </w:rPr>
            </w:pPr>
            <w:r w:rsidRPr="002B07EB">
              <w:rPr>
                <w:rFonts w:ascii="Tahoma" w:hAnsi="Tahoma" w:cs="Tahoma"/>
                <w:sz w:val="18"/>
                <w:szCs w:val="18"/>
              </w:rPr>
              <w:t>Razlogi za izključitev veljajo za ponudnik</w:t>
            </w:r>
            <w:r>
              <w:rPr>
                <w:rFonts w:ascii="Tahoma" w:hAnsi="Tahoma" w:cs="Tahoma"/>
                <w:sz w:val="18"/>
                <w:szCs w:val="18"/>
              </w:rPr>
              <w:t>a</w:t>
            </w:r>
            <w:r w:rsidRPr="002B07EB">
              <w:rPr>
                <w:rFonts w:ascii="Tahoma" w:hAnsi="Tahoma" w:cs="Tahoma"/>
                <w:sz w:val="18"/>
                <w:szCs w:val="18"/>
              </w:rPr>
              <w:t>, partner</w:t>
            </w:r>
            <w:r>
              <w:rPr>
                <w:rFonts w:ascii="Tahoma" w:hAnsi="Tahoma" w:cs="Tahoma"/>
                <w:sz w:val="18"/>
                <w:szCs w:val="18"/>
              </w:rPr>
              <w:t>ja v skupni ponudbi in podizvajal</w:t>
            </w:r>
            <w:r w:rsidRPr="002B07EB">
              <w:rPr>
                <w:rFonts w:ascii="Tahoma" w:hAnsi="Tahoma" w:cs="Tahoma"/>
                <w:sz w:val="18"/>
                <w:szCs w:val="18"/>
              </w:rPr>
              <w:t>c</w:t>
            </w:r>
            <w:r>
              <w:rPr>
                <w:rFonts w:ascii="Tahoma" w:hAnsi="Tahoma" w:cs="Tahoma"/>
                <w:sz w:val="18"/>
                <w:szCs w:val="18"/>
              </w:rPr>
              <w:t>a</w:t>
            </w:r>
            <w:r w:rsidRPr="002B07EB">
              <w:rPr>
                <w:rFonts w:ascii="Tahoma" w:hAnsi="Tahoma" w:cs="Tahoma"/>
                <w:sz w:val="18"/>
                <w:szCs w:val="18"/>
              </w:rPr>
              <w:t>, ki nastopa v ponudbi oziroma sodeluje pri izvedbi naročila.</w:t>
            </w:r>
          </w:p>
          <w:p w:rsidR="0053329C" w:rsidRDefault="0053329C" w:rsidP="003B2ECA">
            <w:pPr>
              <w:ind w:firstLine="0"/>
              <w:jc w:val="both"/>
              <w:rPr>
                <w:rFonts w:ascii="Tahoma" w:hAnsi="Tahoma" w:cs="Tahoma"/>
                <w:sz w:val="18"/>
                <w:szCs w:val="18"/>
              </w:rPr>
            </w:pPr>
          </w:p>
          <w:p w:rsidR="002B07EB" w:rsidRPr="002B07EB" w:rsidRDefault="002B07EB" w:rsidP="003B2ECA">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w:t>
            </w:r>
            <w:r w:rsidR="002D28DF">
              <w:rPr>
                <w:rFonts w:ascii="Tahoma" w:hAnsi="Tahoma" w:cs="Tahoma"/>
                <w:sz w:val="18"/>
                <w:szCs w:val="18"/>
              </w:rPr>
              <w:t>,</w:t>
            </w:r>
            <w:r w:rsidRPr="002B07EB">
              <w:rPr>
                <w:rFonts w:ascii="Tahoma" w:hAnsi="Tahoma" w:cs="Tahoma"/>
                <w:sz w:val="18"/>
                <w:szCs w:val="18"/>
              </w:rPr>
              <w:t xml:space="preserve">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p w:rsidR="002B07EB" w:rsidRDefault="002B07EB" w:rsidP="003B2ECA">
            <w:pPr>
              <w:ind w:firstLine="0"/>
              <w:rPr>
                <w:rFonts w:ascii="Tahoma" w:hAnsi="Tahoma" w:cs="Tahoma"/>
                <w:sz w:val="18"/>
                <w:szCs w:val="18"/>
              </w:rPr>
            </w:pPr>
          </w:p>
          <w:p w:rsidR="00EC74D7" w:rsidRPr="0047337E" w:rsidRDefault="002B07EB" w:rsidP="003B2ECA">
            <w:pPr>
              <w:ind w:firstLine="0"/>
              <w:rPr>
                <w:rFonts w:ascii="Tahoma" w:hAnsi="Tahoma" w:cs="Tahoma"/>
                <w:sz w:val="18"/>
                <w:szCs w:val="18"/>
              </w:rPr>
            </w:pPr>
            <w:r w:rsidRPr="002B07EB">
              <w:rPr>
                <w:rFonts w:ascii="Tahoma" w:hAnsi="Tahoma" w:cs="Tahoma"/>
                <w:sz w:val="18"/>
                <w:szCs w:val="18"/>
              </w:rPr>
              <w:t xml:space="preserve">Naročnik  si pridržuje pravico od ponudnika zahtevati pooblastilo za pridobitev potrdila iz kazenske evidence za pravno osebo in za vsako fizično osebo navedeno </w:t>
            </w:r>
            <w:r>
              <w:rPr>
                <w:rFonts w:ascii="Tahoma" w:hAnsi="Tahoma" w:cs="Tahoma"/>
                <w:sz w:val="18"/>
                <w:szCs w:val="18"/>
              </w:rPr>
              <w:t>pri tem pogoju.</w:t>
            </w:r>
          </w:p>
        </w:tc>
      </w:tr>
    </w:tbl>
    <w:p w:rsidR="00685092" w:rsidRDefault="00685092" w:rsidP="003B2ECA">
      <w:pPr>
        <w:pStyle w:val="Telobesedila2"/>
        <w:tabs>
          <w:tab w:val="left" w:pos="1276"/>
          <w:tab w:val="left" w:pos="9288"/>
        </w:tabs>
        <w:spacing w:before="60"/>
        <w:ind w:firstLine="0"/>
        <w:rPr>
          <w:rFonts w:ascii="Times New Roman" w:hAnsi="Times New Roman"/>
          <w:b/>
        </w:rPr>
      </w:pPr>
    </w:p>
    <w:tbl>
      <w:tblPr>
        <w:tblStyle w:val="NormalTablePHPDOCX"/>
        <w:tblW w:w="9070" w:type="dxa"/>
        <w:tblInd w:w="-6" w:type="dxa"/>
        <w:tblLook w:val="04A0" w:firstRow="1" w:lastRow="0" w:firstColumn="1" w:lastColumn="0" w:noHBand="0" w:noVBand="1"/>
      </w:tblPr>
      <w:tblGrid>
        <w:gridCol w:w="1814"/>
        <w:gridCol w:w="7256"/>
      </w:tblGrid>
      <w:tr w:rsidR="002B07EB" w:rsidRPr="00EC74D7" w:rsidTr="003B2ECA">
        <w:trPr>
          <w:trHeight w:val="787"/>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2B07EB" w:rsidRPr="00EC74D7" w:rsidRDefault="002B07EB" w:rsidP="003B2ECA">
            <w:pPr>
              <w:ind w:firstLine="0"/>
              <w:jc w:val="center"/>
              <w:rPr>
                <w:rFonts w:ascii="Tahoma" w:hAnsi="Tahoma" w:cs="Tahoma"/>
                <w:sz w:val="18"/>
                <w:szCs w:val="18"/>
              </w:rPr>
            </w:pPr>
            <w:r>
              <w:rPr>
                <w:rFonts w:ascii="Tahoma" w:hAnsi="Tahoma" w:cs="Tahoma"/>
                <w:b/>
                <w:bCs/>
                <w:color w:val="FFFFFF"/>
                <w:position w:val="-2"/>
                <w:sz w:val="18"/>
                <w:szCs w:val="18"/>
              </w:rPr>
              <w:t>POGOJ 2</w:t>
            </w:r>
            <w:r>
              <w:rPr>
                <w:rFonts w:ascii="Tahoma" w:hAnsi="Tahoma" w:cs="Tahoma"/>
                <w:b/>
                <w:bCs/>
                <w:color w:val="FFFFFF"/>
                <w:position w:val="-2"/>
                <w:sz w:val="18"/>
                <w:szCs w:val="18"/>
              </w:rPr>
              <w:br/>
              <w:t>Prekršek v zvezi s plačiloma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2B07EB" w:rsidRDefault="0053329C" w:rsidP="003B2ECA">
            <w:pPr>
              <w:ind w:firstLine="0"/>
              <w:jc w:val="both"/>
              <w:rPr>
                <w:rFonts w:ascii="Tahoma" w:hAnsi="Tahoma" w:cs="Tahoma"/>
                <w:sz w:val="18"/>
                <w:szCs w:val="18"/>
              </w:rPr>
            </w:pPr>
            <w:r>
              <w:rPr>
                <w:rFonts w:ascii="Tahoma" w:hAnsi="Tahoma" w:cs="Tahoma"/>
                <w:sz w:val="18"/>
                <w:szCs w:val="18"/>
              </w:rPr>
              <w:t xml:space="preserve">Ponudniku </w:t>
            </w:r>
            <w:r w:rsidR="002D28DF">
              <w:rPr>
                <w:rFonts w:ascii="Tahoma" w:hAnsi="Tahoma" w:cs="Tahoma"/>
                <w:sz w:val="18"/>
                <w:szCs w:val="18"/>
              </w:rPr>
              <w:t>ni</w:t>
            </w:r>
            <w:r w:rsidR="002B07EB" w:rsidRPr="002B07EB">
              <w:rPr>
                <w:rFonts w:ascii="Tahoma" w:hAnsi="Tahoma" w:cs="Tahoma"/>
                <w:sz w:val="18"/>
                <w:szCs w:val="18"/>
              </w:rPr>
              <w:t xml:space="preserve"> bila v zadnjih treh letih pred potekom roka za oddajo ponudb s pravnomočno odločbo pristojnega organa Republike Slovenije ali druge države članice ali tretje države dvakrat ali večkrat izrečena globa zaradi prekrška v zvezi s plačilom za delo.</w:t>
            </w:r>
          </w:p>
          <w:p w:rsidR="002B07EB" w:rsidRPr="002B07EB" w:rsidRDefault="002B07EB" w:rsidP="003B2ECA">
            <w:pPr>
              <w:ind w:firstLine="0"/>
              <w:rPr>
                <w:rFonts w:ascii="Tahoma" w:hAnsi="Tahoma" w:cs="Tahoma"/>
                <w:sz w:val="18"/>
                <w:szCs w:val="18"/>
              </w:rPr>
            </w:pPr>
          </w:p>
        </w:tc>
      </w:tr>
      <w:tr w:rsidR="002B07EB"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jc w:val="both"/>
              <w:rPr>
                <w:rFonts w:ascii="Tahoma" w:hAnsi="Tahoma" w:cs="Tahoma"/>
                <w:sz w:val="18"/>
                <w:szCs w:val="18"/>
              </w:rPr>
            </w:pPr>
            <w:r w:rsidRPr="002B07EB">
              <w:rPr>
                <w:rFonts w:ascii="Tahoma" w:hAnsi="Tahoma" w:cs="Tahoma"/>
                <w:sz w:val="18"/>
                <w:szCs w:val="18"/>
              </w:rPr>
              <w:t>Podpisan in požigosan ESPD obrazec</w:t>
            </w:r>
            <w:r w:rsidR="006A0884">
              <w:rPr>
                <w:rFonts w:ascii="Tahoma" w:hAnsi="Tahoma" w:cs="Tahoma"/>
                <w:sz w:val="18"/>
                <w:szCs w:val="18"/>
              </w:rPr>
              <w:t>.</w:t>
            </w:r>
          </w:p>
        </w:tc>
      </w:tr>
      <w:tr w:rsidR="002B07EB" w:rsidRPr="00EC74D7"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3329C" w:rsidRPr="002B07EB" w:rsidRDefault="0053329C" w:rsidP="0053329C">
            <w:pPr>
              <w:ind w:firstLine="0"/>
              <w:jc w:val="both"/>
              <w:rPr>
                <w:rFonts w:ascii="Tahoma" w:hAnsi="Tahoma" w:cs="Tahoma"/>
                <w:sz w:val="18"/>
                <w:szCs w:val="18"/>
              </w:rPr>
            </w:pPr>
            <w:r w:rsidRPr="002B07EB">
              <w:rPr>
                <w:rFonts w:ascii="Tahoma" w:hAnsi="Tahoma" w:cs="Tahoma"/>
                <w:sz w:val="18"/>
                <w:szCs w:val="18"/>
              </w:rPr>
              <w:t>Razlogi za izključitev veljajo za ponudnik</w:t>
            </w:r>
            <w:r>
              <w:rPr>
                <w:rFonts w:ascii="Tahoma" w:hAnsi="Tahoma" w:cs="Tahoma"/>
                <w:sz w:val="18"/>
                <w:szCs w:val="18"/>
              </w:rPr>
              <w:t>a</w:t>
            </w:r>
            <w:r w:rsidRPr="002B07EB">
              <w:rPr>
                <w:rFonts w:ascii="Tahoma" w:hAnsi="Tahoma" w:cs="Tahoma"/>
                <w:sz w:val="18"/>
                <w:szCs w:val="18"/>
              </w:rPr>
              <w:t>, partner</w:t>
            </w:r>
            <w:r>
              <w:rPr>
                <w:rFonts w:ascii="Tahoma" w:hAnsi="Tahoma" w:cs="Tahoma"/>
                <w:sz w:val="18"/>
                <w:szCs w:val="18"/>
              </w:rPr>
              <w:t>ja v skupni ponudbi in podizvajal</w:t>
            </w:r>
            <w:r w:rsidRPr="002B07EB">
              <w:rPr>
                <w:rFonts w:ascii="Tahoma" w:hAnsi="Tahoma" w:cs="Tahoma"/>
                <w:sz w:val="18"/>
                <w:szCs w:val="18"/>
              </w:rPr>
              <w:t>c</w:t>
            </w:r>
            <w:r>
              <w:rPr>
                <w:rFonts w:ascii="Tahoma" w:hAnsi="Tahoma" w:cs="Tahoma"/>
                <w:sz w:val="18"/>
                <w:szCs w:val="18"/>
              </w:rPr>
              <w:t>a</w:t>
            </w:r>
            <w:r w:rsidRPr="002B07EB">
              <w:rPr>
                <w:rFonts w:ascii="Tahoma" w:hAnsi="Tahoma" w:cs="Tahoma"/>
                <w:sz w:val="18"/>
                <w:szCs w:val="18"/>
              </w:rPr>
              <w:t>, ki nastopa v ponudbi oziroma sodeluje pri izvedbi naročila.</w:t>
            </w:r>
          </w:p>
          <w:p w:rsidR="002B07EB" w:rsidRDefault="002B07EB" w:rsidP="003B2ECA">
            <w:pPr>
              <w:ind w:firstLine="0"/>
              <w:jc w:val="both"/>
              <w:rPr>
                <w:rFonts w:ascii="Tahoma" w:hAnsi="Tahoma" w:cs="Tahoma"/>
                <w:sz w:val="18"/>
                <w:szCs w:val="18"/>
              </w:rPr>
            </w:pPr>
          </w:p>
          <w:p w:rsidR="002B07EB" w:rsidRPr="002B07EB" w:rsidRDefault="002B07EB" w:rsidP="003B2ECA">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tc>
      </w:tr>
    </w:tbl>
    <w:p w:rsidR="00685092" w:rsidRPr="00685092" w:rsidRDefault="00685092" w:rsidP="003B2ECA">
      <w:pPr>
        <w:pStyle w:val="Telobesedila2"/>
        <w:tabs>
          <w:tab w:val="left" w:pos="1276"/>
          <w:tab w:val="left" w:pos="9288"/>
        </w:tabs>
        <w:spacing w:before="60"/>
        <w:ind w:firstLine="0"/>
        <w:rPr>
          <w:rFonts w:ascii="Times New Roman" w:hAnsi="Times New Roman"/>
          <w:b/>
          <w:lang w:val="sl-SI"/>
        </w:rPr>
      </w:pPr>
    </w:p>
    <w:tbl>
      <w:tblPr>
        <w:tblStyle w:val="NormalTablePHPDOCX"/>
        <w:tblW w:w="9070" w:type="dxa"/>
        <w:tblInd w:w="-6" w:type="dxa"/>
        <w:tblLook w:val="04A0" w:firstRow="1" w:lastRow="0" w:firstColumn="1" w:lastColumn="0" w:noHBand="0" w:noVBand="1"/>
      </w:tblPr>
      <w:tblGrid>
        <w:gridCol w:w="1814"/>
        <w:gridCol w:w="7256"/>
      </w:tblGrid>
      <w:tr w:rsidR="002B07EB" w:rsidRPr="00EC74D7" w:rsidTr="003B2ECA">
        <w:trPr>
          <w:trHeight w:val="787"/>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2B07EB" w:rsidRPr="00EC74D7" w:rsidRDefault="002B07EB" w:rsidP="003B2ECA">
            <w:pPr>
              <w:ind w:firstLine="31"/>
              <w:jc w:val="center"/>
              <w:rPr>
                <w:rFonts w:ascii="Tahoma" w:hAnsi="Tahoma" w:cs="Tahoma"/>
                <w:sz w:val="18"/>
                <w:szCs w:val="18"/>
              </w:rPr>
            </w:pPr>
            <w:r>
              <w:rPr>
                <w:rFonts w:ascii="Tahoma" w:hAnsi="Tahoma" w:cs="Tahoma"/>
                <w:b/>
                <w:bCs/>
                <w:color w:val="FFFFFF"/>
                <w:position w:val="-2"/>
                <w:sz w:val="18"/>
                <w:szCs w:val="18"/>
              </w:rPr>
              <w:t>POGOJ 3</w:t>
            </w:r>
            <w:r>
              <w:rPr>
                <w:rFonts w:ascii="Tahoma" w:hAnsi="Tahoma" w:cs="Tahoma"/>
                <w:b/>
                <w:bCs/>
                <w:color w:val="FFFFFF"/>
                <w:position w:val="-2"/>
                <w:sz w:val="18"/>
                <w:szCs w:val="18"/>
              </w:rPr>
              <w:br/>
              <w:t>Plačilo davkov in prispevkov</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2B07EB" w:rsidRDefault="0053329C" w:rsidP="003B2ECA">
            <w:pPr>
              <w:ind w:firstLine="0"/>
              <w:jc w:val="both"/>
              <w:rPr>
                <w:rFonts w:ascii="Tahoma" w:hAnsi="Tahoma" w:cs="Tahoma"/>
                <w:sz w:val="18"/>
                <w:szCs w:val="18"/>
              </w:rPr>
            </w:pPr>
            <w:r>
              <w:rPr>
                <w:rFonts w:ascii="Tahoma" w:hAnsi="Tahoma" w:cs="Tahoma"/>
                <w:sz w:val="18"/>
                <w:szCs w:val="18"/>
              </w:rPr>
              <w:t>Ponudnik</w:t>
            </w:r>
            <w:r w:rsidR="002B07EB" w:rsidRPr="002B07EB">
              <w:rPr>
                <w:rFonts w:ascii="Tahoma" w:hAnsi="Tahoma" w:cs="Tahoma"/>
                <w:sz w:val="18"/>
                <w:szCs w:val="18"/>
              </w:rPr>
              <w:t xml:space="preserve"> izpolnjuje obvezn</w:t>
            </w:r>
            <w:r w:rsidR="002D28DF">
              <w:rPr>
                <w:rFonts w:ascii="Tahoma" w:hAnsi="Tahoma" w:cs="Tahoma"/>
                <w:sz w:val="18"/>
                <w:szCs w:val="18"/>
              </w:rPr>
              <w:t>e</w:t>
            </w:r>
            <w:r w:rsidR="002B07EB" w:rsidRPr="002B07EB">
              <w:rPr>
                <w:rFonts w:ascii="Tahoma" w:hAnsi="Tahoma" w:cs="Tahoma"/>
                <w:sz w:val="18"/>
                <w:szCs w:val="18"/>
              </w:rPr>
              <w:t xml:space="preserve"> dajatv</w:t>
            </w:r>
            <w:r w:rsidR="002D28DF">
              <w:rPr>
                <w:rFonts w:ascii="Tahoma" w:hAnsi="Tahoma" w:cs="Tahoma"/>
                <w:sz w:val="18"/>
                <w:szCs w:val="18"/>
              </w:rPr>
              <w:t>e</w:t>
            </w:r>
            <w:r w:rsidR="002B07EB" w:rsidRPr="002B07EB">
              <w:rPr>
                <w:rFonts w:ascii="Tahoma" w:hAnsi="Tahoma" w:cs="Tahoma"/>
                <w:sz w:val="18"/>
                <w:szCs w:val="18"/>
              </w:rPr>
              <w:t xml:space="preserve"> in drug</w:t>
            </w:r>
            <w:r w:rsidR="002D28DF">
              <w:rPr>
                <w:rFonts w:ascii="Tahoma" w:hAnsi="Tahoma" w:cs="Tahoma"/>
                <w:sz w:val="18"/>
                <w:szCs w:val="18"/>
              </w:rPr>
              <w:t>e</w:t>
            </w:r>
            <w:r w:rsidR="002B07EB" w:rsidRPr="002B07EB">
              <w:rPr>
                <w:rFonts w:ascii="Tahoma" w:hAnsi="Tahoma" w:cs="Tahoma"/>
                <w:sz w:val="18"/>
                <w:szCs w:val="18"/>
              </w:rPr>
              <w:t xml:space="preserve"> denarn</w:t>
            </w:r>
            <w:r w:rsidR="002D28DF">
              <w:rPr>
                <w:rFonts w:ascii="Tahoma" w:hAnsi="Tahoma" w:cs="Tahoma"/>
                <w:sz w:val="18"/>
                <w:szCs w:val="18"/>
              </w:rPr>
              <w:t>e</w:t>
            </w:r>
            <w:r w:rsidR="002B07EB" w:rsidRPr="002B07EB">
              <w:rPr>
                <w:rFonts w:ascii="Tahoma" w:hAnsi="Tahoma" w:cs="Tahoma"/>
                <w:sz w:val="18"/>
                <w:szCs w:val="18"/>
              </w:rPr>
              <w:t xml:space="preserve"> nedavčnih obveznosti v skladu z zakonom, ki ureja finančno upravo, ki jih pobira davčni organ v skladu s predpisi države, v kateri ima sedež, ali predpisi države naročnika. Šteje se, da </w:t>
            </w:r>
            <w:r>
              <w:rPr>
                <w:rFonts w:ascii="Tahoma" w:hAnsi="Tahoma" w:cs="Tahoma"/>
                <w:sz w:val="18"/>
                <w:szCs w:val="18"/>
              </w:rPr>
              <w:t>ponudnik</w:t>
            </w:r>
            <w:r w:rsidR="002B07EB" w:rsidRPr="002B07EB">
              <w:rPr>
                <w:rFonts w:ascii="Tahoma" w:hAnsi="Tahoma" w:cs="Tahoma"/>
                <w:sz w:val="18"/>
                <w:szCs w:val="18"/>
              </w:rPr>
              <w:t xml:space="preserve">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w:t>
            </w:r>
          </w:p>
        </w:tc>
      </w:tr>
      <w:tr w:rsidR="002B07EB"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rPr>
                <w:rFonts w:ascii="Tahoma" w:hAnsi="Tahoma" w:cs="Tahoma"/>
                <w:sz w:val="18"/>
                <w:szCs w:val="18"/>
              </w:rPr>
            </w:pPr>
            <w:r w:rsidRPr="002B07EB">
              <w:rPr>
                <w:rFonts w:ascii="Tahoma" w:hAnsi="Tahoma" w:cs="Tahoma"/>
                <w:sz w:val="18"/>
                <w:szCs w:val="18"/>
              </w:rPr>
              <w:t>Podpisan in požigosan ESPD obrazec</w:t>
            </w:r>
            <w:r w:rsidR="006A0884">
              <w:rPr>
                <w:rFonts w:ascii="Tahoma" w:hAnsi="Tahoma" w:cs="Tahoma"/>
                <w:sz w:val="18"/>
                <w:szCs w:val="18"/>
              </w:rPr>
              <w:t>.</w:t>
            </w:r>
          </w:p>
        </w:tc>
      </w:tr>
      <w:tr w:rsidR="002B07EB" w:rsidRPr="00EC74D7"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3329C" w:rsidRPr="002B07EB" w:rsidRDefault="0053329C" w:rsidP="0053329C">
            <w:pPr>
              <w:ind w:firstLine="0"/>
              <w:jc w:val="both"/>
              <w:rPr>
                <w:rFonts w:ascii="Tahoma" w:hAnsi="Tahoma" w:cs="Tahoma"/>
                <w:sz w:val="18"/>
                <w:szCs w:val="18"/>
              </w:rPr>
            </w:pPr>
            <w:r w:rsidRPr="002B07EB">
              <w:rPr>
                <w:rFonts w:ascii="Tahoma" w:hAnsi="Tahoma" w:cs="Tahoma"/>
                <w:sz w:val="18"/>
                <w:szCs w:val="18"/>
              </w:rPr>
              <w:t>Razlogi za izključitev veljajo za ponudnik</w:t>
            </w:r>
            <w:r>
              <w:rPr>
                <w:rFonts w:ascii="Tahoma" w:hAnsi="Tahoma" w:cs="Tahoma"/>
                <w:sz w:val="18"/>
                <w:szCs w:val="18"/>
              </w:rPr>
              <w:t>a</w:t>
            </w:r>
            <w:r w:rsidRPr="002B07EB">
              <w:rPr>
                <w:rFonts w:ascii="Tahoma" w:hAnsi="Tahoma" w:cs="Tahoma"/>
                <w:sz w:val="18"/>
                <w:szCs w:val="18"/>
              </w:rPr>
              <w:t>, partner</w:t>
            </w:r>
            <w:r>
              <w:rPr>
                <w:rFonts w:ascii="Tahoma" w:hAnsi="Tahoma" w:cs="Tahoma"/>
                <w:sz w:val="18"/>
                <w:szCs w:val="18"/>
              </w:rPr>
              <w:t>ja v skupni ponudbi in podizvajal</w:t>
            </w:r>
            <w:r w:rsidRPr="002B07EB">
              <w:rPr>
                <w:rFonts w:ascii="Tahoma" w:hAnsi="Tahoma" w:cs="Tahoma"/>
                <w:sz w:val="18"/>
                <w:szCs w:val="18"/>
              </w:rPr>
              <w:t>c</w:t>
            </w:r>
            <w:r>
              <w:rPr>
                <w:rFonts w:ascii="Tahoma" w:hAnsi="Tahoma" w:cs="Tahoma"/>
                <w:sz w:val="18"/>
                <w:szCs w:val="18"/>
              </w:rPr>
              <w:t>a</w:t>
            </w:r>
            <w:r w:rsidRPr="002B07EB">
              <w:rPr>
                <w:rFonts w:ascii="Tahoma" w:hAnsi="Tahoma" w:cs="Tahoma"/>
                <w:sz w:val="18"/>
                <w:szCs w:val="18"/>
              </w:rPr>
              <w:t>, ki nastopa v ponudbi oziroma sodeluje pri izvedbi naročila.</w:t>
            </w:r>
          </w:p>
          <w:p w:rsidR="002B07EB" w:rsidRDefault="002B07EB" w:rsidP="003B2ECA">
            <w:pPr>
              <w:ind w:firstLine="0"/>
              <w:jc w:val="both"/>
              <w:rPr>
                <w:rFonts w:ascii="Tahoma" w:hAnsi="Tahoma" w:cs="Tahoma"/>
                <w:sz w:val="18"/>
                <w:szCs w:val="18"/>
              </w:rPr>
            </w:pPr>
          </w:p>
          <w:p w:rsidR="002B07EB" w:rsidRPr="002B07EB" w:rsidRDefault="002B07EB" w:rsidP="003B2ECA">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tc>
      </w:tr>
    </w:tbl>
    <w:p w:rsidR="00685092" w:rsidRDefault="00685092" w:rsidP="003B2ECA">
      <w:pPr>
        <w:pStyle w:val="Telobesedila2"/>
        <w:tabs>
          <w:tab w:val="left" w:pos="1276"/>
          <w:tab w:val="left" w:pos="9288"/>
        </w:tabs>
        <w:spacing w:before="60"/>
        <w:ind w:firstLine="0"/>
        <w:rPr>
          <w:rFonts w:ascii="Times New Roman" w:hAnsi="Times New Roman"/>
          <w:b/>
        </w:rPr>
      </w:pPr>
    </w:p>
    <w:tbl>
      <w:tblPr>
        <w:tblStyle w:val="NormalTablePHPDOCX"/>
        <w:tblW w:w="9070" w:type="dxa"/>
        <w:tblInd w:w="-148" w:type="dxa"/>
        <w:tblLook w:val="04A0" w:firstRow="1" w:lastRow="0" w:firstColumn="1" w:lastColumn="0" w:noHBand="0" w:noVBand="1"/>
      </w:tblPr>
      <w:tblGrid>
        <w:gridCol w:w="1814"/>
        <w:gridCol w:w="7256"/>
      </w:tblGrid>
      <w:tr w:rsidR="002B07EB" w:rsidRPr="00EC74D7" w:rsidTr="003B2ECA">
        <w:trPr>
          <w:trHeight w:val="787"/>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2B07EB" w:rsidRPr="00EC74D7" w:rsidRDefault="002B07EB" w:rsidP="003B2ECA">
            <w:pPr>
              <w:ind w:firstLine="0"/>
              <w:jc w:val="center"/>
              <w:rPr>
                <w:rFonts w:ascii="Tahoma" w:hAnsi="Tahoma" w:cs="Tahoma"/>
                <w:sz w:val="18"/>
                <w:szCs w:val="18"/>
              </w:rPr>
            </w:pPr>
            <w:r>
              <w:rPr>
                <w:rFonts w:ascii="Tahoma" w:hAnsi="Tahoma" w:cs="Tahoma"/>
                <w:b/>
                <w:bCs/>
                <w:color w:val="FFFFFF"/>
                <w:position w:val="-2"/>
                <w:sz w:val="18"/>
                <w:szCs w:val="18"/>
              </w:rPr>
              <w:t>POGOJ 4</w:t>
            </w:r>
            <w:r>
              <w:rPr>
                <w:rFonts w:ascii="Tahoma" w:hAnsi="Tahoma" w:cs="Tahoma"/>
                <w:b/>
                <w:bCs/>
                <w:color w:val="FFFFFF"/>
                <w:position w:val="-2"/>
                <w:sz w:val="18"/>
                <w:szCs w:val="18"/>
              </w:rPr>
              <w:br/>
              <w:t>Evidenca gospodarskih subjektov z negativnimi referencami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2B07EB" w:rsidRDefault="0053329C" w:rsidP="003B2ECA">
            <w:pPr>
              <w:ind w:firstLine="0"/>
              <w:rPr>
                <w:rFonts w:ascii="Tahoma" w:hAnsi="Tahoma" w:cs="Tahoma"/>
                <w:sz w:val="18"/>
                <w:szCs w:val="18"/>
              </w:rPr>
            </w:pPr>
            <w:r>
              <w:rPr>
                <w:rFonts w:ascii="Tahoma" w:hAnsi="Tahoma" w:cs="Tahoma"/>
                <w:sz w:val="18"/>
                <w:szCs w:val="18"/>
              </w:rPr>
              <w:t>Ponudnik</w:t>
            </w:r>
            <w:r w:rsidR="002B07EB" w:rsidRPr="002B07EB">
              <w:rPr>
                <w:rFonts w:ascii="Tahoma" w:hAnsi="Tahoma" w:cs="Tahoma"/>
                <w:sz w:val="18"/>
                <w:szCs w:val="18"/>
              </w:rPr>
              <w:t xml:space="preserve"> na dan, ko poteče rok za oddajo ponudb, </w:t>
            </w:r>
            <w:r w:rsidR="008752A2">
              <w:rPr>
                <w:rFonts w:ascii="Tahoma" w:hAnsi="Tahoma" w:cs="Tahoma"/>
                <w:sz w:val="18"/>
                <w:szCs w:val="18"/>
              </w:rPr>
              <w:t xml:space="preserve">ni </w:t>
            </w:r>
            <w:r w:rsidR="002B07EB" w:rsidRPr="002B07EB">
              <w:rPr>
                <w:rFonts w:ascii="Tahoma" w:hAnsi="Tahoma" w:cs="Tahoma"/>
                <w:sz w:val="18"/>
                <w:szCs w:val="18"/>
              </w:rPr>
              <w:t>izločen iz postopkov oddaje javnih naročil zaradi uvrstitve v evidenco gospodarskih subjektov z negativnimi referencami.</w:t>
            </w:r>
          </w:p>
          <w:p w:rsidR="002B07EB" w:rsidRPr="002B07EB" w:rsidRDefault="002B07EB" w:rsidP="003B2ECA">
            <w:pPr>
              <w:ind w:firstLine="0"/>
              <w:jc w:val="both"/>
              <w:rPr>
                <w:rFonts w:ascii="Tahoma" w:hAnsi="Tahoma" w:cs="Tahoma"/>
                <w:sz w:val="18"/>
                <w:szCs w:val="18"/>
              </w:rPr>
            </w:pPr>
          </w:p>
        </w:tc>
      </w:tr>
      <w:tr w:rsidR="002B07EB"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rPr>
                <w:rFonts w:ascii="Tahoma" w:hAnsi="Tahoma" w:cs="Tahoma"/>
                <w:sz w:val="18"/>
                <w:szCs w:val="18"/>
              </w:rPr>
            </w:pPr>
            <w:r w:rsidRPr="002B07EB">
              <w:rPr>
                <w:rFonts w:ascii="Tahoma" w:hAnsi="Tahoma" w:cs="Tahoma"/>
                <w:sz w:val="18"/>
                <w:szCs w:val="18"/>
              </w:rPr>
              <w:t>Podpisan in požigosan ESPD obrazec</w:t>
            </w:r>
            <w:r w:rsidR="006A0884">
              <w:rPr>
                <w:rFonts w:ascii="Tahoma" w:hAnsi="Tahoma" w:cs="Tahoma"/>
                <w:sz w:val="18"/>
                <w:szCs w:val="18"/>
              </w:rPr>
              <w:t>.</w:t>
            </w:r>
          </w:p>
        </w:tc>
      </w:tr>
      <w:tr w:rsidR="002B07EB" w:rsidRPr="00EC74D7"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3329C" w:rsidRPr="002B07EB" w:rsidRDefault="0053329C" w:rsidP="0053329C">
            <w:pPr>
              <w:ind w:firstLine="0"/>
              <w:jc w:val="both"/>
              <w:rPr>
                <w:rFonts w:ascii="Tahoma" w:hAnsi="Tahoma" w:cs="Tahoma"/>
                <w:sz w:val="18"/>
                <w:szCs w:val="18"/>
              </w:rPr>
            </w:pPr>
            <w:r w:rsidRPr="002B07EB">
              <w:rPr>
                <w:rFonts w:ascii="Tahoma" w:hAnsi="Tahoma" w:cs="Tahoma"/>
                <w:sz w:val="18"/>
                <w:szCs w:val="18"/>
              </w:rPr>
              <w:t>Razlogi za izključitev veljajo za ponudnik</w:t>
            </w:r>
            <w:r>
              <w:rPr>
                <w:rFonts w:ascii="Tahoma" w:hAnsi="Tahoma" w:cs="Tahoma"/>
                <w:sz w:val="18"/>
                <w:szCs w:val="18"/>
              </w:rPr>
              <w:t>a</w:t>
            </w:r>
            <w:r w:rsidRPr="002B07EB">
              <w:rPr>
                <w:rFonts w:ascii="Tahoma" w:hAnsi="Tahoma" w:cs="Tahoma"/>
                <w:sz w:val="18"/>
                <w:szCs w:val="18"/>
              </w:rPr>
              <w:t>, partner</w:t>
            </w:r>
            <w:r>
              <w:rPr>
                <w:rFonts w:ascii="Tahoma" w:hAnsi="Tahoma" w:cs="Tahoma"/>
                <w:sz w:val="18"/>
                <w:szCs w:val="18"/>
              </w:rPr>
              <w:t>ja v skupni ponudbi in podizvajal</w:t>
            </w:r>
            <w:r w:rsidRPr="002B07EB">
              <w:rPr>
                <w:rFonts w:ascii="Tahoma" w:hAnsi="Tahoma" w:cs="Tahoma"/>
                <w:sz w:val="18"/>
                <w:szCs w:val="18"/>
              </w:rPr>
              <w:t>c</w:t>
            </w:r>
            <w:r>
              <w:rPr>
                <w:rFonts w:ascii="Tahoma" w:hAnsi="Tahoma" w:cs="Tahoma"/>
                <w:sz w:val="18"/>
                <w:szCs w:val="18"/>
              </w:rPr>
              <w:t>a</w:t>
            </w:r>
            <w:r w:rsidRPr="002B07EB">
              <w:rPr>
                <w:rFonts w:ascii="Tahoma" w:hAnsi="Tahoma" w:cs="Tahoma"/>
                <w:sz w:val="18"/>
                <w:szCs w:val="18"/>
              </w:rPr>
              <w:t>, ki nastopa v ponudbi oziroma sodeluje pri izvedbi naročila.</w:t>
            </w:r>
          </w:p>
          <w:p w:rsidR="002B07EB" w:rsidRDefault="002B07EB" w:rsidP="003B2ECA">
            <w:pPr>
              <w:ind w:firstLine="0"/>
              <w:jc w:val="both"/>
              <w:rPr>
                <w:rFonts w:ascii="Tahoma" w:hAnsi="Tahoma" w:cs="Tahoma"/>
                <w:sz w:val="18"/>
                <w:szCs w:val="18"/>
              </w:rPr>
            </w:pPr>
          </w:p>
          <w:p w:rsidR="002B07EB" w:rsidRPr="002B07EB" w:rsidRDefault="002B07EB" w:rsidP="003B2ECA">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tc>
      </w:tr>
    </w:tbl>
    <w:p w:rsidR="00685092" w:rsidRDefault="00685092" w:rsidP="003B2ECA">
      <w:pPr>
        <w:pStyle w:val="Telobesedila2"/>
        <w:tabs>
          <w:tab w:val="left" w:pos="1276"/>
          <w:tab w:val="left" w:pos="9288"/>
        </w:tabs>
        <w:spacing w:before="60"/>
        <w:ind w:firstLine="0"/>
        <w:rPr>
          <w:rFonts w:ascii="Times New Roman" w:hAnsi="Times New Roman"/>
          <w:b/>
        </w:rPr>
      </w:pPr>
    </w:p>
    <w:tbl>
      <w:tblPr>
        <w:tblStyle w:val="NormalTablePHPDOCX"/>
        <w:tblW w:w="9070" w:type="dxa"/>
        <w:tblInd w:w="-148" w:type="dxa"/>
        <w:tblLook w:val="04A0" w:firstRow="1" w:lastRow="0" w:firstColumn="1" w:lastColumn="0" w:noHBand="0" w:noVBand="1"/>
      </w:tblPr>
      <w:tblGrid>
        <w:gridCol w:w="1814"/>
        <w:gridCol w:w="7256"/>
      </w:tblGrid>
      <w:tr w:rsidR="00F94B31" w:rsidRPr="00EC74D7" w:rsidTr="003B2ECA">
        <w:trPr>
          <w:trHeight w:val="787"/>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807D52" w:rsidRDefault="00F94B31" w:rsidP="003B2ECA">
            <w:pPr>
              <w:ind w:firstLine="0"/>
              <w:jc w:val="center"/>
              <w:rPr>
                <w:rFonts w:ascii="Tahoma" w:hAnsi="Tahoma" w:cs="Tahoma"/>
                <w:b/>
                <w:bCs/>
                <w:color w:val="FFFFFF"/>
                <w:position w:val="-2"/>
                <w:sz w:val="18"/>
                <w:szCs w:val="18"/>
              </w:rPr>
            </w:pPr>
            <w:r>
              <w:rPr>
                <w:rFonts w:ascii="Tahoma" w:hAnsi="Tahoma" w:cs="Tahoma"/>
                <w:b/>
                <w:bCs/>
                <w:color w:val="FFFFFF"/>
                <w:position w:val="-2"/>
                <w:sz w:val="18"/>
                <w:szCs w:val="18"/>
              </w:rPr>
              <w:t>POGOJ 5</w:t>
            </w:r>
          </w:p>
          <w:p w:rsidR="00F94B31" w:rsidRPr="00EC74D7" w:rsidRDefault="00807D52" w:rsidP="003B2ECA">
            <w:pPr>
              <w:ind w:firstLine="0"/>
              <w:jc w:val="center"/>
              <w:rPr>
                <w:rFonts w:ascii="Tahoma" w:hAnsi="Tahoma" w:cs="Tahoma"/>
                <w:sz w:val="18"/>
                <w:szCs w:val="18"/>
              </w:rPr>
            </w:pPr>
            <w:r>
              <w:rPr>
                <w:rFonts w:ascii="Tahoma" w:hAnsi="Tahoma" w:cs="Tahoma"/>
                <w:b/>
                <w:bCs/>
                <w:color w:val="FFFFFF"/>
                <w:position w:val="-2"/>
                <w:sz w:val="18"/>
                <w:szCs w:val="18"/>
              </w:rPr>
              <w:t>Insolventnost</w:t>
            </w:r>
            <w:r w:rsidR="00F94B31">
              <w:rPr>
                <w:rFonts w:ascii="Tahoma" w:hAnsi="Tahoma" w:cs="Tahoma"/>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94B31" w:rsidRPr="00807D52" w:rsidRDefault="00807D52" w:rsidP="003B2ECA">
            <w:pPr>
              <w:spacing w:line="256" w:lineRule="auto"/>
              <w:ind w:firstLine="0"/>
              <w:jc w:val="both"/>
              <w:rPr>
                <w:rFonts w:ascii="Tahoma" w:hAnsi="Tahoma" w:cs="Tahoma"/>
                <w:sz w:val="18"/>
                <w:szCs w:val="18"/>
              </w:rPr>
            </w:pPr>
            <w:r w:rsidRPr="00807D52">
              <w:rPr>
                <w:rFonts w:ascii="Tahoma" w:hAnsi="Tahoma" w:cs="Tahoma"/>
                <w:sz w:val="18"/>
                <w:szCs w:val="18"/>
              </w:rPr>
              <w:t xml:space="preserve">Nad </w:t>
            </w:r>
            <w:r w:rsidR="0053329C">
              <w:rPr>
                <w:rFonts w:ascii="Tahoma" w:hAnsi="Tahoma" w:cs="Tahoma"/>
                <w:sz w:val="18"/>
                <w:szCs w:val="18"/>
              </w:rPr>
              <w:t>ponudnikom</w:t>
            </w:r>
            <w:r w:rsidRPr="00807D52">
              <w:rPr>
                <w:rFonts w:ascii="Tahoma" w:hAnsi="Tahoma" w:cs="Tahoma"/>
                <w:sz w:val="18"/>
                <w:szCs w:val="18"/>
              </w:rPr>
              <w:t xml:space="preserve"> se </w:t>
            </w:r>
            <w:r w:rsidR="005378B6">
              <w:rPr>
                <w:rFonts w:ascii="Tahoma" w:hAnsi="Tahoma" w:cs="Tahoma"/>
                <w:sz w:val="18"/>
                <w:szCs w:val="18"/>
              </w:rPr>
              <w:t>ni</w:t>
            </w:r>
            <w:r w:rsidRPr="00807D52">
              <w:rPr>
                <w:rFonts w:ascii="Tahoma" w:hAnsi="Tahoma" w:cs="Tahoma"/>
                <w:sz w:val="18"/>
                <w:szCs w:val="18"/>
              </w:rPr>
              <w:t xml:space="preserve"> začel postopek zaradi insolventnosti ali prisilnega prenehanja po zakonu, ki ureja postopek zaradi insolventnosti in prisilnega prenehanja, ali postopek likvidacije po zakonu, ki ureja gospodarske družbe, njegova sredstva ali poslovanje </w:t>
            </w:r>
            <w:r w:rsidR="00445F44">
              <w:rPr>
                <w:rFonts w:ascii="Tahoma" w:hAnsi="Tahoma" w:cs="Tahoma"/>
                <w:sz w:val="18"/>
                <w:szCs w:val="18"/>
              </w:rPr>
              <w:t xml:space="preserve">ne </w:t>
            </w:r>
            <w:r w:rsidRPr="00807D52">
              <w:rPr>
                <w:rFonts w:ascii="Tahoma" w:hAnsi="Tahoma" w:cs="Tahoma"/>
                <w:sz w:val="18"/>
                <w:szCs w:val="18"/>
              </w:rPr>
              <w:t xml:space="preserve">upravlja upravitelj ali sodišče, njegove poslovne dejavnosti </w:t>
            </w:r>
            <w:r w:rsidR="00445F44">
              <w:rPr>
                <w:rFonts w:ascii="Tahoma" w:hAnsi="Tahoma" w:cs="Tahoma"/>
                <w:sz w:val="18"/>
                <w:szCs w:val="18"/>
              </w:rPr>
              <w:t xml:space="preserve">niso </w:t>
            </w:r>
            <w:r w:rsidRPr="00807D52">
              <w:rPr>
                <w:rFonts w:ascii="Tahoma" w:hAnsi="Tahoma" w:cs="Tahoma"/>
                <w:sz w:val="18"/>
                <w:szCs w:val="18"/>
              </w:rPr>
              <w:t xml:space="preserve">začasno ustavljene, v skladu s predpisi druge države </w:t>
            </w:r>
            <w:r w:rsidR="00A571E5">
              <w:rPr>
                <w:rFonts w:ascii="Tahoma" w:hAnsi="Tahoma" w:cs="Tahoma"/>
                <w:sz w:val="18"/>
                <w:szCs w:val="18"/>
              </w:rPr>
              <w:t xml:space="preserve">se </w:t>
            </w:r>
            <w:r w:rsidRPr="00807D52">
              <w:rPr>
                <w:rFonts w:ascii="Tahoma" w:hAnsi="Tahoma" w:cs="Tahoma"/>
                <w:sz w:val="18"/>
                <w:szCs w:val="18"/>
              </w:rPr>
              <w:t xml:space="preserve">nad njim </w:t>
            </w:r>
            <w:r w:rsidR="00A571E5">
              <w:rPr>
                <w:rFonts w:ascii="Tahoma" w:hAnsi="Tahoma" w:cs="Tahoma"/>
                <w:sz w:val="18"/>
                <w:szCs w:val="18"/>
              </w:rPr>
              <w:t xml:space="preserve">ni </w:t>
            </w:r>
            <w:r w:rsidRPr="00807D52">
              <w:rPr>
                <w:rFonts w:ascii="Tahoma" w:hAnsi="Tahoma" w:cs="Tahoma"/>
                <w:sz w:val="18"/>
                <w:szCs w:val="18"/>
              </w:rPr>
              <w:t xml:space="preserve">začel postopek ali pa </w:t>
            </w:r>
            <w:r w:rsidR="00A571E5">
              <w:rPr>
                <w:rFonts w:ascii="Tahoma" w:hAnsi="Tahoma" w:cs="Tahoma"/>
                <w:sz w:val="18"/>
                <w:szCs w:val="18"/>
              </w:rPr>
              <w:t xml:space="preserve">ni </w:t>
            </w:r>
            <w:r w:rsidRPr="00807D52">
              <w:rPr>
                <w:rFonts w:ascii="Tahoma" w:hAnsi="Tahoma" w:cs="Tahoma"/>
                <w:sz w:val="18"/>
                <w:szCs w:val="18"/>
              </w:rPr>
              <w:t>nastal položaj z enakimi pravnimi posledicami.</w:t>
            </w:r>
          </w:p>
        </w:tc>
      </w:tr>
      <w:tr w:rsidR="00F94B31"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94B31" w:rsidRPr="00EC74D7" w:rsidRDefault="00F94B31"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94B31" w:rsidRPr="00EC74D7" w:rsidRDefault="00F94B31" w:rsidP="003B2ECA">
            <w:pPr>
              <w:ind w:firstLine="0"/>
              <w:jc w:val="both"/>
              <w:rPr>
                <w:rFonts w:ascii="Tahoma" w:hAnsi="Tahoma" w:cs="Tahoma"/>
                <w:sz w:val="18"/>
                <w:szCs w:val="18"/>
              </w:rPr>
            </w:pPr>
            <w:r w:rsidRPr="002B07EB">
              <w:rPr>
                <w:rFonts w:ascii="Tahoma" w:hAnsi="Tahoma" w:cs="Tahoma"/>
                <w:sz w:val="18"/>
                <w:szCs w:val="18"/>
              </w:rPr>
              <w:t>Podpisan in požigosan ESPD obrazec</w:t>
            </w:r>
            <w:r w:rsidR="006A0884">
              <w:rPr>
                <w:rFonts w:ascii="Tahoma" w:hAnsi="Tahoma" w:cs="Tahoma"/>
                <w:sz w:val="18"/>
                <w:szCs w:val="18"/>
              </w:rPr>
              <w:t>.</w:t>
            </w:r>
          </w:p>
        </w:tc>
      </w:tr>
      <w:tr w:rsidR="00F94B31" w:rsidRPr="00EC74D7"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94B31" w:rsidRPr="00EC74D7" w:rsidRDefault="00F94B31"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3329C" w:rsidRPr="002B07EB" w:rsidRDefault="0053329C" w:rsidP="0053329C">
            <w:pPr>
              <w:ind w:firstLine="0"/>
              <w:jc w:val="both"/>
              <w:rPr>
                <w:rFonts w:ascii="Tahoma" w:hAnsi="Tahoma" w:cs="Tahoma"/>
                <w:sz w:val="18"/>
                <w:szCs w:val="18"/>
              </w:rPr>
            </w:pPr>
            <w:r w:rsidRPr="002B07EB">
              <w:rPr>
                <w:rFonts w:ascii="Tahoma" w:hAnsi="Tahoma" w:cs="Tahoma"/>
                <w:sz w:val="18"/>
                <w:szCs w:val="18"/>
              </w:rPr>
              <w:t>Razlogi za izključitev veljajo za ponudnik</w:t>
            </w:r>
            <w:r>
              <w:rPr>
                <w:rFonts w:ascii="Tahoma" w:hAnsi="Tahoma" w:cs="Tahoma"/>
                <w:sz w:val="18"/>
                <w:szCs w:val="18"/>
              </w:rPr>
              <w:t>a</w:t>
            </w:r>
            <w:r w:rsidRPr="002B07EB">
              <w:rPr>
                <w:rFonts w:ascii="Tahoma" w:hAnsi="Tahoma" w:cs="Tahoma"/>
                <w:sz w:val="18"/>
                <w:szCs w:val="18"/>
              </w:rPr>
              <w:t>, partner</w:t>
            </w:r>
            <w:r>
              <w:rPr>
                <w:rFonts w:ascii="Tahoma" w:hAnsi="Tahoma" w:cs="Tahoma"/>
                <w:sz w:val="18"/>
                <w:szCs w:val="18"/>
              </w:rPr>
              <w:t>ja v skupni ponudbi in podizvajal</w:t>
            </w:r>
            <w:r w:rsidRPr="002B07EB">
              <w:rPr>
                <w:rFonts w:ascii="Tahoma" w:hAnsi="Tahoma" w:cs="Tahoma"/>
                <w:sz w:val="18"/>
                <w:szCs w:val="18"/>
              </w:rPr>
              <w:t>c</w:t>
            </w:r>
            <w:r>
              <w:rPr>
                <w:rFonts w:ascii="Tahoma" w:hAnsi="Tahoma" w:cs="Tahoma"/>
                <w:sz w:val="18"/>
                <w:szCs w:val="18"/>
              </w:rPr>
              <w:t>a</w:t>
            </w:r>
            <w:r w:rsidRPr="002B07EB">
              <w:rPr>
                <w:rFonts w:ascii="Tahoma" w:hAnsi="Tahoma" w:cs="Tahoma"/>
                <w:sz w:val="18"/>
                <w:szCs w:val="18"/>
              </w:rPr>
              <w:t>, ki nastopa v ponudbi oziroma sodeluje pri izvedbi naročila.</w:t>
            </w:r>
          </w:p>
          <w:p w:rsidR="00F94B31" w:rsidRDefault="00F94B31" w:rsidP="003B2ECA">
            <w:pPr>
              <w:ind w:firstLine="0"/>
              <w:jc w:val="both"/>
              <w:rPr>
                <w:rFonts w:ascii="Tahoma" w:hAnsi="Tahoma" w:cs="Tahoma"/>
                <w:sz w:val="18"/>
                <w:szCs w:val="18"/>
              </w:rPr>
            </w:pPr>
          </w:p>
          <w:p w:rsidR="00F94B31" w:rsidRPr="002B07EB" w:rsidRDefault="00F94B31" w:rsidP="003B2ECA">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tc>
      </w:tr>
    </w:tbl>
    <w:p w:rsidR="00F94B31" w:rsidRDefault="00F94B31" w:rsidP="003B2ECA">
      <w:pPr>
        <w:pStyle w:val="Telobesedila2"/>
        <w:tabs>
          <w:tab w:val="left" w:pos="1276"/>
          <w:tab w:val="left" w:pos="9288"/>
        </w:tabs>
        <w:spacing w:before="60"/>
        <w:ind w:firstLine="0"/>
        <w:rPr>
          <w:rFonts w:ascii="Times New Roman" w:hAnsi="Times New Roman"/>
          <w:b/>
        </w:rPr>
      </w:pPr>
    </w:p>
    <w:tbl>
      <w:tblPr>
        <w:tblStyle w:val="NormalTablePHPDOCX"/>
        <w:tblW w:w="9070" w:type="dxa"/>
        <w:tblInd w:w="-148" w:type="dxa"/>
        <w:tblLook w:val="04A0" w:firstRow="1" w:lastRow="0" w:firstColumn="1" w:lastColumn="0" w:noHBand="0" w:noVBand="1"/>
      </w:tblPr>
      <w:tblGrid>
        <w:gridCol w:w="1814"/>
        <w:gridCol w:w="7256"/>
      </w:tblGrid>
      <w:tr w:rsidR="00807D52" w:rsidRPr="00EC74D7" w:rsidTr="003B2ECA">
        <w:trPr>
          <w:trHeight w:val="787"/>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807D52" w:rsidRDefault="00A932B1" w:rsidP="003B2ECA">
            <w:pPr>
              <w:ind w:firstLine="0"/>
              <w:rPr>
                <w:rFonts w:ascii="Tahoma" w:hAnsi="Tahoma" w:cs="Tahoma"/>
                <w:b/>
                <w:bCs/>
                <w:color w:val="FFFFFF"/>
                <w:position w:val="-2"/>
                <w:sz w:val="18"/>
                <w:szCs w:val="18"/>
              </w:rPr>
            </w:pPr>
            <w:r>
              <w:rPr>
                <w:rFonts w:ascii="Tahoma" w:hAnsi="Tahoma" w:cs="Tahoma"/>
                <w:b/>
                <w:bCs/>
                <w:color w:val="FFFFFF"/>
                <w:position w:val="-2"/>
                <w:sz w:val="18"/>
                <w:szCs w:val="18"/>
              </w:rPr>
              <w:t xml:space="preserve">        </w:t>
            </w:r>
            <w:r w:rsidR="00807D52">
              <w:rPr>
                <w:rFonts w:ascii="Tahoma" w:hAnsi="Tahoma" w:cs="Tahoma"/>
                <w:b/>
                <w:bCs/>
                <w:color w:val="FFFFFF"/>
                <w:position w:val="-2"/>
                <w:sz w:val="18"/>
                <w:szCs w:val="18"/>
              </w:rPr>
              <w:t>POGOJ 6</w:t>
            </w:r>
          </w:p>
          <w:p w:rsidR="00807D52" w:rsidRPr="00EC74D7" w:rsidRDefault="00807D52" w:rsidP="003B2ECA">
            <w:pPr>
              <w:ind w:firstLine="0"/>
              <w:jc w:val="center"/>
              <w:rPr>
                <w:rFonts w:ascii="Tahoma" w:hAnsi="Tahoma" w:cs="Tahoma"/>
                <w:sz w:val="18"/>
                <w:szCs w:val="18"/>
              </w:rPr>
            </w:pPr>
            <w:r>
              <w:rPr>
                <w:rFonts w:ascii="Tahoma" w:hAnsi="Tahoma" w:cs="Tahoma"/>
                <w:b/>
                <w:bCs/>
                <w:color w:val="FFFFFF"/>
                <w:position w:val="-2"/>
                <w:sz w:val="18"/>
                <w:szCs w:val="18"/>
              </w:rPr>
              <w:t>Kršenje poklicnih pravil,     omajanost integr</w:t>
            </w:r>
            <w:r w:rsidR="00FE27EF">
              <w:rPr>
                <w:rFonts w:ascii="Tahoma" w:hAnsi="Tahoma" w:cs="Tahoma"/>
                <w:b/>
                <w:bCs/>
                <w:color w:val="FFFFFF"/>
                <w:position w:val="-2"/>
                <w:sz w:val="18"/>
                <w:szCs w:val="18"/>
              </w:rPr>
              <w:t>i</w:t>
            </w:r>
            <w:r>
              <w:rPr>
                <w:rFonts w:ascii="Tahoma" w:hAnsi="Tahoma" w:cs="Tahoma"/>
                <w:b/>
                <w:bCs/>
                <w:color w:val="FFFFFF"/>
                <w:position w:val="-2"/>
                <w:sz w:val="18"/>
                <w:szCs w:val="18"/>
              </w:rPr>
              <w:t>tete</w:t>
            </w:r>
            <w:r>
              <w:rPr>
                <w:rFonts w:ascii="Tahoma" w:hAnsi="Tahoma" w:cs="Tahoma"/>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07D52" w:rsidRPr="00807D52" w:rsidRDefault="00807D52" w:rsidP="003B2ECA">
            <w:pPr>
              <w:ind w:firstLine="0"/>
              <w:jc w:val="both"/>
              <w:rPr>
                <w:rFonts w:ascii="Tahoma" w:hAnsi="Tahoma" w:cs="Tahoma"/>
                <w:sz w:val="18"/>
                <w:szCs w:val="18"/>
              </w:rPr>
            </w:pPr>
            <w:r w:rsidRPr="00807D52">
              <w:rPr>
                <w:rFonts w:ascii="Tahoma" w:hAnsi="Tahoma" w:cs="Tahoma"/>
                <w:sz w:val="18"/>
                <w:szCs w:val="18"/>
              </w:rPr>
              <w:t xml:space="preserve">V zadnjih treh letih pred rokom za oddajo ponudbe </w:t>
            </w:r>
            <w:r w:rsidR="005378B6">
              <w:rPr>
                <w:rFonts w:ascii="Tahoma" w:hAnsi="Tahoma" w:cs="Tahoma"/>
                <w:sz w:val="18"/>
                <w:szCs w:val="18"/>
              </w:rPr>
              <w:t xml:space="preserve">niso </w:t>
            </w:r>
            <w:r w:rsidRPr="00807D52">
              <w:rPr>
                <w:rFonts w:ascii="Tahoma" w:hAnsi="Tahoma" w:cs="Tahoma"/>
                <w:sz w:val="18"/>
                <w:szCs w:val="18"/>
              </w:rPr>
              <w:t>pri pogodbi o izvedbi javnega naročila, sklenjeni z naroč</w:t>
            </w:r>
            <w:r w:rsidR="0053329C">
              <w:rPr>
                <w:rFonts w:ascii="Tahoma" w:hAnsi="Tahoma" w:cs="Tahoma"/>
                <w:sz w:val="18"/>
                <w:szCs w:val="18"/>
              </w:rPr>
              <w:t>nikom, pri ponudniku</w:t>
            </w:r>
            <w:r w:rsidRPr="00807D52">
              <w:rPr>
                <w:rFonts w:ascii="Tahoma" w:hAnsi="Tahoma" w:cs="Tahoma"/>
                <w:sz w:val="18"/>
                <w:szCs w:val="18"/>
              </w:rPr>
              <w:t xml:space="preserve"> pokazale precejšnje ali stalne pomanjkljivosti pri izpolnjevanju ključne obveznosti, zaradi česar </w:t>
            </w:r>
            <w:r w:rsidR="00A571E5">
              <w:rPr>
                <w:rFonts w:ascii="Tahoma" w:hAnsi="Tahoma" w:cs="Tahoma"/>
                <w:sz w:val="18"/>
                <w:szCs w:val="18"/>
              </w:rPr>
              <w:t xml:space="preserve">je </w:t>
            </w:r>
            <w:r w:rsidRPr="00807D52">
              <w:rPr>
                <w:rFonts w:ascii="Tahoma" w:hAnsi="Tahoma" w:cs="Tahoma"/>
                <w:sz w:val="18"/>
                <w:szCs w:val="18"/>
              </w:rPr>
              <w:t xml:space="preserve">naročnik predčasno odstopil od naročila oziroma pogodbe ali uveljavljal odškodnino ali so bile izvedene druge primerljive sankcije. </w:t>
            </w:r>
          </w:p>
          <w:p w:rsidR="00807D52" w:rsidRPr="00807D52" w:rsidRDefault="00807D52" w:rsidP="003B2ECA">
            <w:pPr>
              <w:ind w:firstLine="0"/>
              <w:jc w:val="both"/>
              <w:rPr>
                <w:rFonts w:ascii="Tahoma" w:hAnsi="Tahoma" w:cs="Tahoma"/>
                <w:sz w:val="18"/>
                <w:szCs w:val="18"/>
              </w:rPr>
            </w:pPr>
          </w:p>
          <w:p w:rsidR="00807D52" w:rsidRPr="00807D52" w:rsidRDefault="00807D52" w:rsidP="003B2ECA">
            <w:pPr>
              <w:ind w:firstLine="0"/>
              <w:jc w:val="both"/>
              <w:rPr>
                <w:rFonts w:ascii="Tahoma" w:hAnsi="Tahoma" w:cs="Tahoma"/>
                <w:sz w:val="18"/>
                <w:szCs w:val="18"/>
              </w:rPr>
            </w:pPr>
            <w:r w:rsidRPr="00807D52">
              <w:rPr>
                <w:rFonts w:ascii="Tahoma" w:hAnsi="Tahoma" w:cs="Tahoma"/>
                <w:sz w:val="18"/>
                <w:szCs w:val="18"/>
              </w:rPr>
              <w:t>V zadnjih treh letih pred rokom za oddajo ponudbe se pri poslovanju z naro</w:t>
            </w:r>
            <w:r w:rsidR="0053329C">
              <w:rPr>
                <w:rFonts w:ascii="Tahoma" w:hAnsi="Tahoma" w:cs="Tahoma"/>
                <w:sz w:val="18"/>
                <w:szCs w:val="18"/>
              </w:rPr>
              <w:t>čnikom pri ponudniku</w:t>
            </w:r>
            <w:r w:rsidRPr="00807D52">
              <w:rPr>
                <w:rFonts w:ascii="Tahoma" w:hAnsi="Tahoma" w:cs="Tahoma"/>
                <w:sz w:val="18"/>
                <w:szCs w:val="18"/>
              </w:rPr>
              <w:t xml:space="preserve"> </w:t>
            </w:r>
            <w:r w:rsidR="00A571E5">
              <w:rPr>
                <w:rFonts w:ascii="Tahoma" w:hAnsi="Tahoma" w:cs="Tahoma"/>
                <w:sz w:val="18"/>
                <w:szCs w:val="18"/>
              </w:rPr>
              <w:t xml:space="preserve">ni </w:t>
            </w:r>
            <w:r w:rsidRPr="00807D52">
              <w:rPr>
                <w:rFonts w:ascii="Tahoma" w:hAnsi="Tahoma" w:cs="Tahoma"/>
                <w:sz w:val="18"/>
                <w:szCs w:val="18"/>
              </w:rPr>
              <w:t xml:space="preserve">izkazala hujša kršitev poklicnih pravil kot na primer: nestrokovna, nepopolna ali nepravočasna izvedba posla, slabša kvaliteta od dogovorjene, huda malomarnost, neupoštevanje pogodbenih določil …, zaradi česar je omajana njegova integriteta. </w:t>
            </w:r>
          </w:p>
          <w:p w:rsidR="00807D52" w:rsidRPr="002B07EB" w:rsidRDefault="00807D52" w:rsidP="003B2ECA">
            <w:pPr>
              <w:ind w:firstLine="0"/>
              <w:rPr>
                <w:rFonts w:ascii="Tahoma" w:hAnsi="Tahoma" w:cs="Tahoma"/>
                <w:sz w:val="18"/>
                <w:szCs w:val="18"/>
              </w:rPr>
            </w:pPr>
          </w:p>
        </w:tc>
      </w:tr>
      <w:tr w:rsidR="00807D52"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07D52" w:rsidRPr="00EC74D7" w:rsidRDefault="00807D52"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07D52" w:rsidRPr="00EC74D7" w:rsidRDefault="00807D52" w:rsidP="003B2ECA">
            <w:pPr>
              <w:ind w:firstLine="0"/>
              <w:jc w:val="both"/>
              <w:rPr>
                <w:rFonts w:ascii="Tahoma" w:hAnsi="Tahoma" w:cs="Tahoma"/>
                <w:sz w:val="18"/>
                <w:szCs w:val="18"/>
              </w:rPr>
            </w:pPr>
            <w:r w:rsidRPr="002B07EB">
              <w:rPr>
                <w:rFonts w:ascii="Tahoma" w:hAnsi="Tahoma" w:cs="Tahoma"/>
                <w:sz w:val="18"/>
                <w:szCs w:val="18"/>
              </w:rPr>
              <w:t>Podpisan in požigosan ESPD obrazec</w:t>
            </w:r>
            <w:r w:rsidR="002D28DF">
              <w:rPr>
                <w:rFonts w:ascii="Tahoma" w:hAnsi="Tahoma" w:cs="Tahoma"/>
                <w:sz w:val="18"/>
                <w:szCs w:val="18"/>
              </w:rPr>
              <w:t>.</w:t>
            </w:r>
          </w:p>
        </w:tc>
      </w:tr>
      <w:tr w:rsidR="00807D52" w:rsidRPr="00EC74D7"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07D52" w:rsidRPr="00EC74D7" w:rsidRDefault="00807D52"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07D52" w:rsidRPr="002B07EB" w:rsidRDefault="00807D52" w:rsidP="003B2ECA">
            <w:pPr>
              <w:ind w:firstLine="0"/>
              <w:jc w:val="both"/>
              <w:rPr>
                <w:rFonts w:ascii="Tahoma" w:hAnsi="Tahoma" w:cs="Tahoma"/>
                <w:sz w:val="18"/>
                <w:szCs w:val="18"/>
              </w:rPr>
            </w:pPr>
            <w:r w:rsidRPr="002B07EB">
              <w:rPr>
                <w:rFonts w:ascii="Tahoma" w:hAnsi="Tahoma" w:cs="Tahoma"/>
                <w:sz w:val="18"/>
                <w:szCs w:val="18"/>
              </w:rPr>
              <w:t>Razlogi za izključitev veljajo za ponudnik</w:t>
            </w:r>
            <w:r w:rsidR="0053329C">
              <w:rPr>
                <w:rFonts w:ascii="Tahoma" w:hAnsi="Tahoma" w:cs="Tahoma"/>
                <w:sz w:val="18"/>
                <w:szCs w:val="18"/>
              </w:rPr>
              <w:t>a</w:t>
            </w:r>
            <w:r w:rsidRPr="002B07EB">
              <w:rPr>
                <w:rFonts w:ascii="Tahoma" w:hAnsi="Tahoma" w:cs="Tahoma"/>
                <w:sz w:val="18"/>
                <w:szCs w:val="18"/>
              </w:rPr>
              <w:t>, partner</w:t>
            </w:r>
            <w:r w:rsidR="0053329C">
              <w:rPr>
                <w:rFonts w:ascii="Tahoma" w:hAnsi="Tahoma" w:cs="Tahoma"/>
                <w:sz w:val="18"/>
                <w:szCs w:val="18"/>
              </w:rPr>
              <w:t>ja v skupni ponudbi in podizvajal</w:t>
            </w:r>
            <w:r w:rsidRPr="002B07EB">
              <w:rPr>
                <w:rFonts w:ascii="Tahoma" w:hAnsi="Tahoma" w:cs="Tahoma"/>
                <w:sz w:val="18"/>
                <w:szCs w:val="18"/>
              </w:rPr>
              <w:t>c</w:t>
            </w:r>
            <w:r w:rsidR="0053329C">
              <w:rPr>
                <w:rFonts w:ascii="Tahoma" w:hAnsi="Tahoma" w:cs="Tahoma"/>
                <w:sz w:val="18"/>
                <w:szCs w:val="18"/>
              </w:rPr>
              <w:t>a</w:t>
            </w:r>
            <w:r w:rsidRPr="002B07EB">
              <w:rPr>
                <w:rFonts w:ascii="Tahoma" w:hAnsi="Tahoma" w:cs="Tahoma"/>
                <w:sz w:val="18"/>
                <w:szCs w:val="18"/>
              </w:rPr>
              <w:t>, ki nastopa v ponudbi oziroma sodeluje pri izvedbi naročila.</w:t>
            </w:r>
          </w:p>
          <w:p w:rsidR="00807D52" w:rsidRDefault="00807D52" w:rsidP="003B2ECA">
            <w:pPr>
              <w:ind w:firstLine="0"/>
              <w:jc w:val="both"/>
              <w:rPr>
                <w:rFonts w:ascii="Tahoma" w:hAnsi="Tahoma" w:cs="Tahoma"/>
                <w:sz w:val="18"/>
                <w:szCs w:val="18"/>
              </w:rPr>
            </w:pPr>
          </w:p>
          <w:p w:rsidR="00807D52" w:rsidRPr="002B07EB" w:rsidRDefault="00807D52" w:rsidP="003B2ECA">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tc>
      </w:tr>
    </w:tbl>
    <w:p w:rsidR="00685092" w:rsidRDefault="00685092" w:rsidP="003B2ECA">
      <w:pPr>
        <w:pStyle w:val="Telobesedila2"/>
        <w:tabs>
          <w:tab w:val="left" w:pos="1276"/>
          <w:tab w:val="left" w:pos="9288"/>
        </w:tabs>
        <w:spacing w:before="60"/>
        <w:ind w:firstLine="0"/>
        <w:rPr>
          <w:rFonts w:ascii="Times New Roman" w:hAnsi="Times New Roman"/>
          <w:b/>
        </w:rPr>
      </w:pPr>
    </w:p>
    <w:tbl>
      <w:tblPr>
        <w:tblStyle w:val="NormalTablePHPDOCX"/>
        <w:tblW w:w="9070" w:type="dxa"/>
        <w:tblInd w:w="-148" w:type="dxa"/>
        <w:tblLook w:val="04A0" w:firstRow="1" w:lastRow="0" w:firstColumn="1" w:lastColumn="0" w:noHBand="0" w:noVBand="1"/>
      </w:tblPr>
      <w:tblGrid>
        <w:gridCol w:w="1814"/>
        <w:gridCol w:w="7256"/>
      </w:tblGrid>
      <w:tr w:rsidR="006B4C14" w:rsidRPr="00EC74D7" w:rsidTr="003B2ECA">
        <w:trPr>
          <w:trHeight w:val="800"/>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6B4C14" w:rsidRDefault="00A932B1" w:rsidP="003B2ECA">
            <w:pPr>
              <w:ind w:firstLine="0"/>
              <w:rPr>
                <w:rFonts w:ascii="Tahoma" w:hAnsi="Tahoma" w:cs="Tahoma"/>
                <w:b/>
                <w:bCs/>
                <w:color w:val="FFFFFF"/>
                <w:position w:val="-2"/>
                <w:sz w:val="18"/>
                <w:szCs w:val="18"/>
              </w:rPr>
            </w:pPr>
            <w:r>
              <w:rPr>
                <w:rFonts w:ascii="Tahoma" w:hAnsi="Tahoma" w:cs="Tahoma"/>
                <w:b/>
                <w:bCs/>
                <w:color w:val="FFFFFF"/>
                <w:position w:val="-2"/>
                <w:sz w:val="18"/>
                <w:szCs w:val="18"/>
              </w:rPr>
              <w:t xml:space="preserve">        </w:t>
            </w:r>
            <w:r w:rsidR="006B4C14">
              <w:rPr>
                <w:rFonts w:ascii="Tahoma" w:hAnsi="Tahoma" w:cs="Tahoma"/>
                <w:b/>
                <w:bCs/>
                <w:color w:val="FFFFFF"/>
                <w:position w:val="-2"/>
                <w:sz w:val="18"/>
                <w:szCs w:val="18"/>
              </w:rPr>
              <w:t>POGOJ 7</w:t>
            </w:r>
          </w:p>
          <w:p w:rsidR="006B4C14" w:rsidRPr="00EC74D7" w:rsidRDefault="001D4258" w:rsidP="003B2ECA">
            <w:pPr>
              <w:ind w:firstLine="0"/>
              <w:jc w:val="center"/>
              <w:rPr>
                <w:rFonts w:ascii="Tahoma" w:hAnsi="Tahoma" w:cs="Tahoma"/>
                <w:sz w:val="18"/>
                <w:szCs w:val="18"/>
              </w:rPr>
            </w:pPr>
            <w:r>
              <w:rPr>
                <w:rFonts w:ascii="Tahoma" w:hAnsi="Tahoma" w:cs="Tahoma"/>
                <w:b/>
                <w:bCs/>
                <w:color w:val="FFFFFF"/>
                <w:position w:val="-2"/>
                <w:sz w:val="18"/>
                <w:szCs w:val="18"/>
              </w:rPr>
              <w:t>Kršitev okolj</w:t>
            </w:r>
            <w:r w:rsidR="00A932B1">
              <w:rPr>
                <w:rFonts w:ascii="Tahoma" w:hAnsi="Tahoma" w:cs="Tahoma"/>
                <w:b/>
                <w:bCs/>
                <w:color w:val="FFFFFF"/>
                <w:position w:val="-2"/>
                <w:sz w:val="18"/>
                <w:szCs w:val="18"/>
              </w:rPr>
              <w:t>skega, delovnega in socialnega prava</w:t>
            </w:r>
            <w:r w:rsidR="006B4C14">
              <w:rPr>
                <w:rFonts w:ascii="Tahoma" w:hAnsi="Tahoma" w:cs="Tahoma"/>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B4C14" w:rsidRPr="00CA7A51" w:rsidRDefault="001C2E72" w:rsidP="003B2ECA">
            <w:pPr>
              <w:tabs>
                <w:tab w:val="center" w:pos="4536"/>
                <w:tab w:val="right" w:pos="9072"/>
              </w:tabs>
              <w:spacing w:line="254" w:lineRule="auto"/>
              <w:ind w:firstLine="0"/>
              <w:jc w:val="both"/>
              <w:rPr>
                <w:rFonts w:ascii="Tahoma" w:hAnsi="Tahoma" w:cs="Tahoma"/>
                <w:sz w:val="18"/>
                <w:szCs w:val="18"/>
                <w:lang w:bidi="ar-SA"/>
              </w:rPr>
            </w:pPr>
            <w:r>
              <w:rPr>
                <w:rFonts w:ascii="Tahoma" w:hAnsi="Tahoma" w:cs="Tahoma"/>
                <w:sz w:val="18"/>
                <w:szCs w:val="18"/>
              </w:rPr>
              <w:t>Ponudnik</w:t>
            </w:r>
            <w:r w:rsidR="00A932B1" w:rsidRPr="00A932B1">
              <w:rPr>
                <w:rFonts w:ascii="Tahoma" w:hAnsi="Tahoma" w:cs="Tahoma"/>
                <w:sz w:val="18"/>
                <w:szCs w:val="18"/>
              </w:rPr>
              <w:t xml:space="preserve"> v treh letih pred dnevom oddaje te ponudbe ni kršil obveznosti okol</w:t>
            </w:r>
            <w:r w:rsidR="008A6561">
              <w:rPr>
                <w:rFonts w:ascii="Tahoma" w:hAnsi="Tahoma" w:cs="Tahoma"/>
                <w:sz w:val="18"/>
                <w:szCs w:val="18"/>
              </w:rPr>
              <w:t>j</w:t>
            </w:r>
            <w:r w:rsidR="00A932B1" w:rsidRPr="00A932B1">
              <w:rPr>
                <w:rFonts w:ascii="Tahoma" w:hAnsi="Tahoma" w:cs="Tahoma"/>
                <w:sz w:val="18"/>
                <w:szCs w:val="18"/>
              </w:rPr>
              <w:t>skega, delovnega in socialnega prava</w:t>
            </w:r>
            <w:r w:rsidR="00A932B1">
              <w:rPr>
                <w:rFonts w:ascii="Tahoma" w:hAnsi="Tahoma" w:cs="Tahoma"/>
                <w:sz w:val="18"/>
                <w:szCs w:val="18"/>
              </w:rPr>
              <w:t>.</w:t>
            </w:r>
          </w:p>
        </w:tc>
      </w:tr>
      <w:tr w:rsidR="006B4C14"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B4C14" w:rsidRPr="00EC74D7" w:rsidRDefault="006B4C14"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B4C14" w:rsidRPr="00EC74D7" w:rsidRDefault="006B4C14" w:rsidP="003B2ECA">
            <w:pPr>
              <w:ind w:firstLine="0"/>
              <w:jc w:val="both"/>
              <w:rPr>
                <w:rFonts w:ascii="Tahoma" w:hAnsi="Tahoma" w:cs="Tahoma"/>
                <w:sz w:val="18"/>
                <w:szCs w:val="18"/>
              </w:rPr>
            </w:pPr>
            <w:r w:rsidRPr="002B07EB">
              <w:rPr>
                <w:rFonts w:ascii="Tahoma" w:hAnsi="Tahoma" w:cs="Tahoma"/>
                <w:sz w:val="18"/>
                <w:szCs w:val="18"/>
              </w:rPr>
              <w:t>Podpisan in požigosan ESPD obrazec</w:t>
            </w:r>
            <w:r w:rsidR="001C2E72">
              <w:rPr>
                <w:rFonts w:ascii="Tahoma" w:hAnsi="Tahoma" w:cs="Tahoma"/>
                <w:sz w:val="18"/>
                <w:szCs w:val="18"/>
              </w:rPr>
              <w:t>.</w:t>
            </w:r>
          </w:p>
        </w:tc>
      </w:tr>
      <w:tr w:rsidR="006B4C14" w:rsidRPr="00EC74D7"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B4C14" w:rsidRPr="00EC74D7" w:rsidRDefault="006B4C14"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B4C14" w:rsidRPr="002B07EB" w:rsidRDefault="006B4C14" w:rsidP="003B2ECA">
            <w:pPr>
              <w:ind w:firstLine="0"/>
              <w:jc w:val="both"/>
              <w:rPr>
                <w:rFonts w:ascii="Tahoma" w:hAnsi="Tahoma" w:cs="Tahoma"/>
                <w:sz w:val="18"/>
                <w:szCs w:val="18"/>
              </w:rPr>
            </w:pPr>
            <w:r w:rsidRPr="002B07EB">
              <w:rPr>
                <w:rFonts w:ascii="Tahoma" w:hAnsi="Tahoma" w:cs="Tahoma"/>
                <w:sz w:val="18"/>
                <w:szCs w:val="18"/>
              </w:rPr>
              <w:t xml:space="preserve">Razlogi za izključitev </w:t>
            </w:r>
            <w:r w:rsidR="0053329C" w:rsidRPr="002B07EB">
              <w:rPr>
                <w:rFonts w:ascii="Tahoma" w:hAnsi="Tahoma" w:cs="Tahoma"/>
                <w:sz w:val="18"/>
                <w:szCs w:val="18"/>
              </w:rPr>
              <w:t>za ponudnik</w:t>
            </w:r>
            <w:r w:rsidR="0053329C">
              <w:rPr>
                <w:rFonts w:ascii="Tahoma" w:hAnsi="Tahoma" w:cs="Tahoma"/>
                <w:sz w:val="18"/>
                <w:szCs w:val="18"/>
              </w:rPr>
              <w:t>a</w:t>
            </w:r>
            <w:r w:rsidR="0053329C" w:rsidRPr="002B07EB">
              <w:rPr>
                <w:rFonts w:ascii="Tahoma" w:hAnsi="Tahoma" w:cs="Tahoma"/>
                <w:sz w:val="18"/>
                <w:szCs w:val="18"/>
              </w:rPr>
              <w:t>, partner</w:t>
            </w:r>
            <w:r w:rsidR="0053329C">
              <w:rPr>
                <w:rFonts w:ascii="Tahoma" w:hAnsi="Tahoma" w:cs="Tahoma"/>
                <w:sz w:val="18"/>
                <w:szCs w:val="18"/>
              </w:rPr>
              <w:t>ja v skupni ponudbi in podizvajal</w:t>
            </w:r>
            <w:r w:rsidR="0053329C" w:rsidRPr="002B07EB">
              <w:rPr>
                <w:rFonts w:ascii="Tahoma" w:hAnsi="Tahoma" w:cs="Tahoma"/>
                <w:sz w:val="18"/>
                <w:szCs w:val="18"/>
              </w:rPr>
              <w:t>c</w:t>
            </w:r>
            <w:r w:rsidR="0053329C">
              <w:rPr>
                <w:rFonts w:ascii="Tahoma" w:hAnsi="Tahoma" w:cs="Tahoma"/>
                <w:sz w:val="18"/>
                <w:szCs w:val="18"/>
              </w:rPr>
              <w:t>a</w:t>
            </w:r>
            <w:r w:rsidRPr="002B07EB">
              <w:rPr>
                <w:rFonts w:ascii="Tahoma" w:hAnsi="Tahoma" w:cs="Tahoma"/>
                <w:sz w:val="18"/>
                <w:szCs w:val="18"/>
              </w:rPr>
              <w:t>, ki nastopa v ponudbi oziroma sodeluje pri izvedbi naročila.</w:t>
            </w:r>
          </w:p>
          <w:p w:rsidR="006B4C14" w:rsidRDefault="006B4C14" w:rsidP="003B2ECA">
            <w:pPr>
              <w:ind w:firstLine="0"/>
              <w:jc w:val="both"/>
              <w:rPr>
                <w:rFonts w:ascii="Tahoma" w:hAnsi="Tahoma" w:cs="Tahoma"/>
                <w:sz w:val="18"/>
                <w:szCs w:val="18"/>
              </w:rPr>
            </w:pPr>
          </w:p>
          <w:p w:rsidR="006B4C14" w:rsidRPr="002B07EB" w:rsidRDefault="006B4C14" w:rsidP="003B2ECA">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tc>
      </w:tr>
    </w:tbl>
    <w:p w:rsidR="00180FDF" w:rsidRDefault="00180FDF" w:rsidP="003B2ECA">
      <w:pPr>
        <w:pStyle w:val="Naslov2"/>
      </w:pPr>
    </w:p>
    <w:p w:rsidR="009734E7" w:rsidRPr="009734E7" w:rsidRDefault="009734E7" w:rsidP="009734E7">
      <w:pPr>
        <w:rPr>
          <w:lang w:val="x-none" w:eastAsia="x-none"/>
        </w:rPr>
      </w:pPr>
    </w:p>
    <w:p w:rsidR="00DE209E" w:rsidRDefault="00DE209E" w:rsidP="003B2ECA">
      <w:pPr>
        <w:pStyle w:val="Naslov2"/>
        <w:numPr>
          <w:ilvl w:val="1"/>
          <w:numId w:val="3"/>
        </w:numPr>
        <w:ind w:left="0" w:firstLine="0"/>
      </w:pPr>
      <w:bookmarkStart w:id="65" w:name="_Toc507148879"/>
      <w:r>
        <w:t>Razlog za sodelovanje</w:t>
      </w:r>
      <w:bookmarkEnd w:id="65"/>
    </w:p>
    <w:p w:rsidR="00492497" w:rsidRPr="00492497" w:rsidRDefault="00DE209E" w:rsidP="003B2ECA">
      <w:pPr>
        <w:pStyle w:val="Naslov3"/>
        <w:numPr>
          <w:ilvl w:val="2"/>
          <w:numId w:val="3"/>
        </w:numPr>
        <w:ind w:left="0" w:firstLine="0"/>
        <w:rPr>
          <w:lang w:bidi="ar-SA"/>
        </w:rPr>
      </w:pPr>
      <w:bookmarkStart w:id="66" w:name="_Toc507148880"/>
      <w:r>
        <w:rPr>
          <w:lang w:val="sl-SI" w:bidi="ar-SA"/>
        </w:rPr>
        <w:t>Ustreznost za opravljanje poklicne dejavnosti</w:t>
      </w:r>
      <w:bookmarkEnd w:id="66"/>
    </w:p>
    <w:p w:rsidR="00492497" w:rsidRDefault="00492497" w:rsidP="003B2ECA">
      <w:pPr>
        <w:spacing w:line="264" w:lineRule="auto"/>
        <w:ind w:firstLine="0"/>
        <w:jc w:val="both"/>
        <w:rPr>
          <w:rFonts w:ascii="Tahoma" w:hAnsi="Tahoma" w:cs="Tahoma"/>
          <w:sz w:val="18"/>
          <w:szCs w:val="18"/>
          <w:lang w:eastAsia="sl-SI" w:bidi="ar-SA"/>
        </w:rPr>
      </w:pPr>
    </w:p>
    <w:tbl>
      <w:tblPr>
        <w:tblStyle w:val="NormalTablePHPDOCX"/>
        <w:tblW w:w="9070" w:type="dxa"/>
        <w:tblInd w:w="-148" w:type="dxa"/>
        <w:tblLook w:val="04A0" w:firstRow="1" w:lastRow="0" w:firstColumn="1" w:lastColumn="0" w:noHBand="0" w:noVBand="1"/>
      </w:tblPr>
      <w:tblGrid>
        <w:gridCol w:w="1814"/>
        <w:gridCol w:w="7256"/>
      </w:tblGrid>
      <w:tr w:rsidR="005B180E" w:rsidRPr="00EC74D7" w:rsidTr="003B2ECA">
        <w:trPr>
          <w:trHeight w:val="800"/>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5B180E" w:rsidRPr="00B51E51" w:rsidRDefault="00CF02D9" w:rsidP="003B2ECA">
            <w:pPr>
              <w:ind w:firstLine="0"/>
              <w:rPr>
                <w:rFonts w:ascii="Tahoma" w:hAnsi="Tahoma" w:cs="Tahoma"/>
                <w:b/>
                <w:bCs/>
                <w:color w:val="FFFFFF"/>
                <w:position w:val="-2"/>
                <w:sz w:val="18"/>
                <w:szCs w:val="18"/>
              </w:rPr>
            </w:pPr>
            <w:r>
              <w:rPr>
                <w:rFonts w:ascii="Tahoma" w:hAnsi="Tahoma" w:cs="Tahoma"/>
                <w:b/>
                <w:bCs/>
                <w:color w:val="FFFFFF"/>
                <w:position w:val="-2"/>
                <w:sz w:val="18"/>
                <w:szCs w:val="18"/>
              </w:rPr>
              <w:t xml:space="preserve">        </w:t>
            </w:r>
            <w:r w:rsidR="005B180E" w:rsidRPr="00B51E51">
              <w:rPr>
                <w:rFonts w:ascii="Tahoma" w:hAnsi="Tahoma" w:cs="Tahoma"/>
                <w:b/>
                <w:bCs/>
                <w:color w:val="FFFFFF"/>
                <w:position w:val="-2"/>
                <w:sz w:val="18"/>
                <w:szCs w:val="18"/>
              </w:rPr>
              <w:t xml:space="preserve">POGOJ </w:t>
            </w:r>
            <w:r>
              <w:rPr>
                <w:rFonts w:ascii="Tahoma" w:hAnsi="Tahoma" w:cs="Tahoma"/>
                <w:b/>
                <w:bCs/>
                <w:color w:val="FFFFFF"/>
                <w:position w:val="-2"/>
                <w:sz w:val="18"/>
                <w:szCs w:val="18"/>
              </w:rPr>
              <w:t>1</w:t>
            </w:r>
          </w:p>
          <w:p w:rsidR="005B180E" w:rsidRPr="00EC74D7" w:rsidRDefault="00CF02D9" w:rsidP="003B2ECA">
            <w:pPr>
              <w:ind w:firstLine="0"/>
              <w:jc w:val="center"/>
              <w:rPr>
                <w:rFonts w:ascii="Tahoma" w:hAnsi="Tahoma" w:cs="Tahoma"/>
                <w:sz w:val="18"/>
                <w:szCs w:val="18"/>
              </w:rPr>
            </w:pPr>
            <w:r>
              <w:rPr>
                <w:rFonts w:ascii="Tahoma" w:hAnsi="Tahoma" w:cs="Tahoma"/>
                <w:b/>
                <w:bCs/>
                <w:color w:val="FFFFFF"/>
                <w:position w:val="-2"/>
                <w:sz w:val="18"/>
                <w:szCs w:val="18"/>
              </w:rPr>
              <w:t>Registracija za opravljanje dejavnosti</w:t>
            </w:r>
            <w:r w:rsidR="005B180E">
              <w:rPr>
                <w:rFonts w:ascii="Tahoma" w:hAnsi="Tahoma" w:cs="Tahoma"/>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B180E" w:rsidRPr="00CA7A51" w:rsidRDefault="00CF02D9" w:rsidP="003B2ECA">
            <w:pPr>
              <w:ind w:firstLine="0"/>
              <w:rPr>
                <w:rFonts w:ascii="Tahoma" w:hAnsi="Tahoma" w:cs="Tahoma"/>
                <w:sz w:val="18"/>
                <w:szCs w:val="18"/>
              </w:rPr>
            </w:pPr>
            <w:r>
              <w:rPr>
                <w:rFonts w:ascii="Tahoma" w:hAnsi="Tahoma" w:cs="Tahoma"/>
                <w:sz w:val="18"/>
                <w:szCs w:val="18"/>
              </w:rPr>
              <w:t xml:space="preserve">Ponudnik </w:t>
            </w:r>
            <w:r w:rsidR="005B180E" w:rsidRPr="005B180E">
              <w:rPr>
                <w:rFonts w:ascii="Tahoma" w:hAnsi="Tahoma" w:cs="Tahoma"/>
                <w:sz w:val="18"/>
                <w:szCs w:val="18"/>
              </w:rPr>
              <w:t>je registriran za opravljanje dejavnosti, ki je predmet naročila in jo prevzema v ponudbi.</w:t>
            </w:r>
          </w:p>
        </w:tc>
      </w:tr>
      <w:tr w:rsidR="005B180E"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B180E" w:rsidRPr="00EC74D7" w:rsidRDefault="005B180E"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B180E" w:rsidRPr="00EC74D7" w:rsidRDefault="005B180E" w:rsidP="003B2ECA">
            <w:pPr>
              <w:ind w:firstLine="0"/>
              <w:rPr>
                <w:rFonts w:ascii="Tahoma" w:hAnsi="Tahoma" w:cs="Tahoma"/>
                <w:sz w:val="18"/>
                <w:szCs w:val="18"/>
              </w:rPr>
            </w:pPr>
            <w:r w:rsidRPr="002B07EB">
              <w:rPr>
                <w:rFonts w:ascii="Tahoma" w:hAnsi="Tahoma" w:cs="Tahoma"/>
                <w:sz w:val="18"/>
                <w:szCs w:val="18"/>
              </w:rPr>
              <w:t>Podpisan in požigosan ESPD obrazec</w:t>
            </w:r>
            <w:r w:rsidR="002D28DF">
              <w:rPr>
                <w:rFonts w:ascii="Tahoma" w:hAnsi="Tahoma" w:cs="Tahoma"/>
                <w:sz w:val="18"/>
                <w:szCs w:val="18"/>
              </w:rPr>
              <w:t>, tujci dokazila iz drugega odstavka točke 4. tega razpisa.</w:t>
            </w:r>
          </w:p>
        </w:tc>
      </w:tr>
      <w:tr w:rsidR="005B180E" w:rsidRPr="00EC74D7" w:rsidTr="003B2ECA">
        <w:trPr>
          <w:trHeight w:val="98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B180E" w:rsidRPr="00EC74D7" w:rsidRDefault="005B180E"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3329C" w:rsidRPr="002B07EB" w:rsidRDefault="0053329C" w:rsidP="0053329C">
            <w:pPr>
              <w:ind w:firstLine="0"/>
              <w:jc w:val="both"/>
              <w:rPr>
                <w:rFonts w:ascii="Tahoma" w:hAnsi="Tahoma" w:cs="Tahoma"/>
                <w:sz w:val="18"/>
                <w:szCs w:val="18"/>
              </w:rPr>
            </w:pPr>
            <w:r w:rsidRPr="002B07EB">
              <w:rPr>
                <w:rFonts w:ascii="Tahoma" w:hAnsi="Tahoma" w:cs="Tahoma"/>
                <w:sz w:val="18"/>
                <w:szCs w:val="18"/>
              </w:rPr>
              <w:t>Razlogi za izključitev veljajo za ponudnik</w:t>
            </w:r>
            <w:r>
              <w:rPr>
                <w:rFonts w:ascii="Tahoma" w:hAnsi="Tahoma" w:cs="Tahoma"/>
                <w:sz w:val="18"/>
                <w:szCs w:val="18"/>
              </w:rPr>
              <w:t>a</w:t>
            </w:r>
            <w:r w:rsidRPr="002B07EB">
              <w:rPr>
                <w:rFonts w:ascii="Tahoma" w:hAnsi="Tahoma" w:cs="Tahoma"/>
                <w:sz w:val="18"/>
                <w:szCs w:val="18"/>
              </w:rPr>
              <w:t>, partner</w:t>
            </w:r>
            <w:r>
              <w:rPr>
                <w:rFonts w:ascii="Tahoma" w:hAnsi="Tahoma" w:cs="Tahoma"/>
                <w:sz w:val="18"/>
                <w:szCs w:val="18"/>
              </w:rPr>
              <w:t>ja v skupni ponudbi in podizvajal</w:t>
            </w:r>
            <w:r w:rsidRPr="002B07EB">
              <w:rPr>
                <w:rFonts w:ascii="Tahoma" w:hAnsi="Tahoma" w:cs="Tahoma"/>
                <w:sz w:val="18"/>
                <w:szCs w:val="18"/>
              </w:rPr>
              <w:t>c</w:t>
            </w:r>
            <w:r>
              <w:rPr>
                <w:rFonts w:ascii="Tahoma" w:hAnsi="Tahoma" w:cs="Tahoma"/>
                <w:sz w:val="18"/>
                <w:szCs w:val="18"/>
              </w:rPr>
              <w:t>a</w:t>
            </w:r>
            <w:r w:rsidRPr="002B07EB">
              <w:rPr>
                <w:rFonts w:ascii="Tahoma" w:hAnsi="Tahoma" w:cs="Tahoma"/>
                <w:sz w:val="18"/>
                <w:szCs w:val="18"/>
              </w:rPr>
              <w:t>, ki nastopa v ponudbi oziroma sodeluje pri izvedbi naročila.</w:t>
            </w:r>
          </w:p>
          <w:p w:rsidR="005B180E" w:rsidRDefault="005B180E" w:rsidP="003B2ECA">
            <w:pPr>
              <w:ind w:firstLine="0"/>
              <w:jc w:val="both"/>
              <w:rPr>
                <w:rFonts w:ascii="Tahoma" w:hAnsi="Tahoma" w:cs="Tahoma"/>
                <w:sz w:val="18"/>
                <w:szCs w:val="18"/>
              </w:rPr>
            </w:pPr>
          </w:p>
          <w:p w:rsidR="005B180E" w:rsidRDefault="005B180E" w:rsidP="003B2ECA">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p w:rsidR="00DE209E" w:rsidRDefault="00DE209E" w:rsidP="003B2ECA">
            <w:pPr>
              <w:ind w:firstLine="0"/>
              <w:jc w:val="both"/>
              <w:rPr>
                <w:rFonts w:ascii="Tahoma" w:hAnsi="Tahoma" w:cs="Tahoma"/>
                <w:sz w:val="18"/>
                <w:szCs w:val="18"/>
              </w:rPr>
            </w:pPr>
          </w:p>
          <w:p w:rsidR="00DE209E" w:rsidRPr="00DE209E" w:rsidRDefault="00DE209E" w:rsidP="003B2ECA">
            <w:pPr>
              <w:spacing w:before="135" w:after="135"/>
              <w:ind w:firstLine="0"/>
              <w:jc w:val="both"/>
              <w:textAlignment w:val="center"/>
              <w:rPr>
                <w:rFonts w:ascii="Tahoma" w:hAnsi="Tahoma" w:cs="Tahoma"/>
                <w:sz w:val="18"/>
                <w:szCs w:val="18"/>
              </w:rPr>
            </w:pPr>
            <w:r w:rsidRPr="00DE209E">
              <w:rPr>
                <w:rFonts w:ascii="Tahoma" w:hAnsi="Tahoma" w:cs="Tahoma"/>
                <w:color w:val="000000"/>
                <w:position w:val="-2"/>
                <w:sz w:val="18"/>
                <w:szCs w:val="18"/>
                <w:u w:val="single"/>
              </w:rPr>
              <w:t>Gospodarski subjekti, ki nimajo sedeža v Republiki Sloveniji:</w:t>
            </w:r>
            <w:r w:rsidRPr="00DE209E">
              <w:rPr>
                <w:rFonts w:ascii="Tahoma" w:hAnsi="Tahoma" w:cs="Tahoma"/>
                <w:sz w:val="18"/>
                <w:szCs w:val="18"/>
              </w:rPr>
              <w:t xml:space="preserve"> </w:t>
            </w:r>
            <w:r w:rsidRPr="00DE209E">
              <w:rPr>
                <w:rFonts w:ascii="Tahoma" w:hAnsi="Tahoma" w:cs="Tahoma"/>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bl>
    <w:p w:rsidR="005B180E" w:rsidRDefault="005B180E" w:rsidP="003B2ECA">
      <w:pPr>
        <w:spacing w:line="264" w:lineRule="auto"/>
        <w:ind w:firstLine="0"/>
        <w:jc w:val="both"/>
        <w:rPr>
          <w:rFonts w:ascii="Tahoma" w:hAnsi="Tahoma" w:cs="Tahoma"/>
          <w:sz w:val="18"/>
          <w:szCs w:val="18"/>
          <w:lang w:eastAsia="sl-SI" w:bidi="ar-SA"/>
        </w:rPr>
      </w:pPr>
    </w:p>
    <w:p w:rsidR="005B180E" w:rsidRDefault="005B180E" w:rsidP="003B2ECA">
      <w:pPr>
        <w:spacing w:line="264" w:lineRule="auto"/>
        <w:ind w:firstLine="0"/>
        <w:jc w:val="both"/>
        <w:rPr>
          <w:rFonts w:ascii="Tahoma" w:hAnsi="Tahoma" w:cs="Tahoma"/>
          <w:sz w:val="18"/>
          <w:szCs w:val="18"/>
          <w:lang w:eastAsia="sl-SI" w:bidi="ar-SA"/>
        </w:rPr>
      </w:pPr>
    </w:p>
    <w:p w:rsidR="005B180E" w:rsidRDefault="00FC08DB" w:rsidP="003B2ECA">
      <w:pPr>
        <w:pStyle w:val="Naslov3"/>
        <w:numPr>
          <w:ilvl w:val="2"/>
          <w:numId w:val="3"/>
        </w:numPr>
        <w:ind w:left="0" w:firstLine="0"/>
        <w:rPr>
          <w:lang w:bidi="ar-SA"/>
        </w:rPr>
      </w:pPr>
      <w:bookmarkStart w:id="67" w:name="_Toc507148881"/>
      <w:r>
        <w:rPr>
          <w:lang w:bidi="ar-SA"/>
        </w:rPr>
        <w:t>Tehnična in strokovna sposobnost</w:t>
      </w:r>
      <w:bookmarkEnd w:id="67"/>
    </w:p>
    <w:p w:rsidR="005B180E" w:rsidRDefault="005B180E" w:rsidP="003B2ECA">
      <w:pPr>
        <w:spacing w:line="264" w:lineRule="auto"/>
        <w:ind w:firstLine="0"/>
        <w:jc w:val="both"/>
        <w:rPr>
          <w:rFonts w:ascii="Tahoma" w:hAnsi="Tahoma" w:cs="Tahoma"/>
          <w:sz w:val="18"/>
          <w:szCs w:val="18"/>
          <w:lang w:eastAsia="sl-SI" w:bidi="ar-SA"/>
        </w:rPr>
      </w:pPr>
    </w:p>
    <w:tbl>
      <w:tblPr>
        <w:tblStyle w:val="NormalTablePHPDOCX"/>
        <w:tblW w:w="9070" w:type="dxa"/>
        <w:tblInd w:w="-148" w:type="dxa"/>
        <w:tblLook w:val="04A0" w:firstRow="1" w:lastRow="0" w:firstColumn="1" w:lastColumn="0" w:noHBand="0" w:noVBand="1"/>
      </w:tblPr>
      <w:tblGrid>
        <w:gridCol w:w="1814"/>
        <w:gridCol w:w="7256"/>
      </w:tblGrid>
      <w:tr w:rsidR="007D04B0" w:rsidRPr="00CF02D9" w:rsidTr="003B2ECA">
        <w:trPr>
          <w:trHeight w:val="800"/>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D04B0" w:rsidRPr="00CF02D9" w:rsidRDefault="00CF02D9" w:rsidP="003B2ECA">
            <w:pPr>
              <w:ind w:firstLine="0"/>
              <w:rPr>
                <w:rFonts w:ascii="Tahoma" w:hAnsi="Tahoma" w:cs="Tahoma"/>
                <w:b/>
                <w:bCs/>
                <w:color w:val="FFFFFF"/>
                <w:position w:val="-2"/>
                <w:sz w:val="18"/>
                <w:szCs w:val="18"/>
              </w:rPr>
            </w:pPr>
            <w:r>
              <w:rPr>
                <w:rFonts w:ascii="Tahoma" w:hAnsi="Tahoma" w:cs="Tahoma"/>
                <w:b/>
                <w:bCs/>
                <w:color w:val="FFFFFF"/>
                <w:position w:val="-2"/>
                <w:sz w:val="18"/>
                <w:szCs w:val="18"/>
              </w:rPr>
              <w:t xml:space="preserve">        </w:t>
            </w:r>
            <w:r w:rsidR="00FE27EF">
              <w:rPr>
                <w:rFonts w:ascii="Tahoma" w:hAnsi="Tahoma" w:cs="Tahoma"/>
                <w:b/>
                <w:bCs/>
                <w:color w:val="FFFFFF"/>
                <w:position w:val="-2"/>
                <w:sz w:val="18"/>
                <w:szCs w:val="18"/>
              </w:rPr>
              <w:t>POGOJ 1</w:t>
            </w:r>
          </w:p>
          <w:p w:rsidR="007D04B0" w:rsidRPr="00CF02D9" w:rsidRDefault="00235578" w:rsidP="003B2ECA">
            <w:pPr>
              <w:ind w:firstLine="0"/>
              <w:jc w:val="center"/>
              <w:rPr>
                <w:rFonts w:ascii="Tahoma" w:hAnsi="Tahoma" w:cs="Tahoma"/>
                <w:sz w:val="18"/>
                <w:szCs w:val="18"/>
              </w:rPr>
            </w:pPr>
            <w:r w:rsidRPr="00CF02D9">
              <w:rPr>
                <w:rFonts w:ascii="Tahoma" w:hAnsi="Tahoma" w:cs="Tahoma"/>
                <w:b/>
                <w:bCs/>
                <w:color w:val="FFFFFF"/>
                <w:position w:val="-2"/>
                <w:sz w:val="18"/>
                <w:szCs w:val="18"/>
              </w:rPr>
              <w:t>Reference ponudnika</w:t>
            </w:r>
            <w:r w:rsidR="007D04B0" w:rsidRPr="00CF02D9">
              <w:rPr>
                <w:rFonts w:ascii="Tahoma" w:hAnsi="Tahoma" w:cs="Tahoma"/>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D04B0" w:rsidRPr="00CF02D9" w:rsidRDefault="007D04B0" w:rsidP="003B2ECA">
            <w:pPr>
              <w:ind w:firstLine="0"/>
              <w:rPr>
                <w:rFonts w:ascii="Tahoma" w:hAnsi="Tahoma" w:cs="Tahoma"/>
                <w:sz w:val="18"/>
                <w:szCs w:val="18"/>
              </w:rPr>
            </w:pPr>
            <w:r w:rsidRPr="00CF02D9">
              <w:rPr>
                <w:rFonts w:ascii="Tahoma" w:eastAsia="Calibri" w:hAnsi="Tahoma" w:cs="Tahoma"/>
                <w:bCs/>
                <w:sz w:val="18"/>
                <w:szCs w:val="18"/>
              </w:rPr>
              <w:t xml:space="preserve">Ponudnik je v obdobju zadnjih </w:t>
            </w:r>
            <w:r w:rsidR="00697F13">
              <w:rPr>
                <w:rFonts w:ascii="Tahoma" w:eastAsia="Calibri" w:hAnsi="Tahoma" w:cs="Tahoma"/>
                <w:bCs/>
                <w:sz w:val="18"/>
                <w:szCs w:val="18"/>
              </w:rPr>
              <w:t>desetih</w:t>
            </w:r>
            <w:r w:rsidRPr="00CE7F81">
              <w:rPr>
                <w:rFonts w:ascii="Tahoma" w:eastAsia="Calibri" w:hAnsi="Tahoma" w:cs="Tahoma"/>
                <w:bCs/>
                <w:sz w:val="18"/>
                <w:szCs w:val="18"/>
              </w:rPr>
              <w:t xml:space="preserve"> </w:t>
            </w:r>
            <w:r w:rsidRPr="00CF02D9">
              <w:rPr>
                <w:rFonts w:ascii="Tahoma" w:eastAsia="Calibri" w:hAnsi="Tahoma" w:cs="Tahoma"/>
                <w:bCs/>
                <w:sz w:val="18"/>
                <w:szCs w:val="18"/>
              </w:rPr>
              <w:t>let pred oddajo ponudbe uspešno, kvalitetno in pravočasno, v skladu s sk</w:t>
            </w:r>
            <w:r w:rsidR="002A1F21">
              <w:rPr>
                <w:rFonts w:ascii="Tahoma" w:eastAsia="Calibri" w:hAnsi="Tahoma" w:cs="Tahoma"/>
                <w:bCs/>
                <w:sz w:val="18"/>
                <w:szCs w:val="18"/>
              </w:rPr>
              <w:t xml:space="preserve">lenjeno pogodbo, izvedel vsaj </w:t>
            </w:r>
            <w:r w:rsidR="00697F13">
              <w:rPr>
                <w:rFonts w:ascii="Tahoma" w:eastAsia="Calibri" w:hAnsi="Tahoma" w:cs="Tahoma"/>
                <w:bCs/>
                <w:sz w:val="18"/>
                <w:szCs w:val="18"/>
              </w:rPr>
              <w:t>eden (1)</w:t>
            </w:r>
            <w:r w:rsidRPr="00CF02D9">
              <w:rPr>
                <w:rFonts w:ascii="Tahoma" w:eastAsia="Calibri" w:hAnsi="Tahoma" w:cs="Tahoma"/>
                <w:bCs/>
                <w:sz w:val="18"/>
                <w:szCs w:val="18"/>
              </w:rPr>
              <w:t xml:space="preserve"> istovrstn</w:t>
            </w:r>
            <w:r w:rsidR="00697F13">
              <w:rPr>
                <w:rFonts w:ascii="Tahoma" w:eastAsia="Calibri" w:hAnsi="Tahoma" w:cs="Tahoma"/>
                <w:bCs/>
                <w:sz w:val="18"/>
                <w:szCs w:val="18"/>
              </w:rPr>
              <w:t>i</w:t>
            </w:r>
            <w:r w:rsidRPr="00CF02D9">
              <w:rPr>
                <w:rFonts w:ascii="Tahoma" w:eastAsia="Calibri" w:hAnsi="Tahoma" w:cs="Tahoma"/>
                <w:bCs/>
                <w:sz w:val="18"/>
                <w:szCs w:val="18"/>
              </w:rPr>
              <w:t xml:space="preserve"> pos</w:t>
            </w:r>
            <w:r w:rsidR="00697F13">
              <w:rPr>
                <w:rFonts w:ascii="Tahoma" w:eastAsia="Calibri" w:hAnsi="Tahoma" w:cs="Tahoma"/>
                <w:bCs/>
                <w:sz w:val="18"/>
                <w:szCs w:val="18"/>
              </w:rPr>
              <w:t>e</w:t>
            </w:r>
            <w:r w:rsidRPr="00CF02D9">
              <w:rPr>
                <w:rFonts w:ascii="Tahoma" w:eastAsia="Calibri" w:hAnsi="Tahoma" w:cs="Tahoma"/>
                <w:bCs/>
                <w:sz w:val="18"/>
                <w:szCs w:val="18"/>
              </w:rPr>
              <w:t>l (kot je predmet tega naročila),</w:t>
            </w:r>
            <w:r w:rsidRPr="00CF02D9">
              <w:rPr>
                <w:rFonts w:ascii="Tahoma" w:hAnsi="Tahoma" w:cs="Tahoma"/>
                <w:sz w:val="18"/>
                <w:szCs w:val="18"/>
              </w:rPr>
              <w:t xml:space="preserve"> </w:t>
            </w:r>
            <w:r w:rsidR="00D14AC4">
              <w:rPr>
                <w:rFonts w:ascii="Tahoma" w:hAnsi="Tahoma" w:cs="Tahoma"/>
                <w:sz w:val="18"/>
                <w:szCs w:val="18"/>
              </w:rPr>
              <w:t xml:space="preserve">pri čemer mora </w:t>
            </w:r>
            <w:r w:rsidR="00CE001D">
              <w:rPr>
                <w:rFonts w:ascii="Tahoma" w:hAnsi="Tahoma" w:cs="Tahoma"/>
                <w:sz w:val="18"/>
                <w:szCs w:val="18"/>
              </w:rPr>
              <w:t>vrednost posameznega posla</w:t>
            </w:r>
            <w:r w:rsidR="00144455">
              <w:rPr>
                <w:rFonts w:ascii="Tahoma" w:hAnsi="Tahoma" w:cs="Tahoma"/>
                <w:sz w:val="18"/>
                <w:szCs w:val="18"/>
              </w:rPr>
              <w:t xml:space="preserve"> znašati najmanj</w:t>
            </w:r>
            <w:r w:rsidR="00ED63E5">
              <w:rPr>
                <w:rFonts w:ascii="Tahoma" w:hAnsi="Tahoma" w:cs="Tahoma"/>
                <w:sz w:val="18"/>
                <w:szCs w:val="18"/>
              </w:rPr>
              <w:t xml:space="preserve"> 1</w:t>
            </w:r>
            <w:r w:rsidR="00144455">
              <w:rPr>
                <w:rFonts w:ascii="Tahoma" w:hAnsi="Tahoma" w:cs="Tahoma"/>
                <w:sz w:val="18"/>
                <w:szCs w:val="18"/>
              </w:rPr>
              <w:t>0</w:t>
            </w:r>
            <w:r w:rsidRPr="00CF02D9">
              <w:rPr>
                <w:rFonts w:ascii="Tahoma" w:hAnsi="Tahoma" w:cs="Tahoma"/>
                <w:sz w:val="18"/>
                <w:szCs w:val="18"/>
              </w:rPr>
              <w:t>0.000,00 EUR brez DDV.</w:t>
            </w:r>
          </w:p>
        </w:tc>
      </w:tr>
      <w:tr w:rsidR="007D04B0" w:rsidRPr="00CF02D9"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D04B0" w:rsidRPr="00CF02D9" w:rsidRDefault="007D04B0" w:rsidP="003B2ECA">
            <w:pPr>
              <w:ind w:firstLine="0"/>
              <w:jc w:val="center"/>
              <w:rPr>
                <w:rFonts w:ascii="Tahoma" w:hAnsi="Tahoma" w:cs="Tahoma"/>
                <w:sz w:val="18"/>
                <w:szCs w:val="18"/>
              </w:rPr>
            </w:pPr>
            <w:r w:rsidRPr="00CF02D9">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D04B0" w:rsidRPr="00CF02D9" w:rsidRDefault="00235578" w:rsidP="003B2ECA">
            <w:pPr>
              <w:ind w:firstLine="0"/>
              <w:rPr>
                <w:rFonts w:ascii="Tahoma" w:hAnsi="Tahoma" w:cs="Tahoma"/>
                <w:sz w:val="18"/>
                <w:szCs w:val="18"/>
              </w:rPr>
            </w:pPr>
            <w:r w:rsidRPr="00CF02D9">
              <w:rPr>
                <w:rFonts w:ascii="Tahoma" w:hAnsi="Tahoma" w:cs="Tahoma"/>
                <w:sz w:val="18"/>
                <w:szCs w:val="18"/>
              </w:rPr>
              <w:t xml:space="preserve">Referenčna tabela </w:t>
            </w:r>
            <w:r w:rsidR="00E9574B">
              <w:rPr>
                <w:rFonts w:ascii="Tahoma" w:hAnsi="Tahoma" w:cs="Tahoma"/>
                <w:sz w:val="18"/>
                <w:szCs w:val="18"/>
              </w:rPr>
              <w:t>ponudnika</w:t>
            </w:r>
            <w:r w:rsidR="00935FEA">
              <w:rPr>
                <w:rFonts w:ascii="Tahoma" w:hAnsi="Tahoma" w:cs="Tahoma"/>
                <w:sz w:val="18"/>
                <w:szCs w:val="18"/>
              </w:rPr>
              <w:t xml:space="preserve"> </w:t>
            </w:r>
            <w:r w:rsidRPr="00CF02D9">
              <w:rPr>
                <w:rFonts w:ascii="Tahoma" w:hAnsi="Tahoma" w:cs="Tahoma"/>
                <w:sz w:val="18"/>
                <w:szCs w:val="18"/>
              </w:rPr>
              <w:t>(priloga 4 + priloga 4/1).</w:t>
            </w:r>
          </w:p>
        </w:tc>
      </w:tr>
      <w:tr w:rsidR="007D04B0" w:rsidRPr="00CF02D9"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D04B0" w:rsidRPr="00CF02D9" w:rsidRDefault="007D04B0" w:rsidP="003B2ECA">
            <w:pPr>
              <w:ind w:firstLine="0"/>
              <w:jc w:val="center"/>
              <w:rPr>
                <w:rFonts w:ascii="Tahoma" w:hAnsi="Tahoma" w:cs="Tahoma"/>
                <w:color w:val="000000"/>
                <w:position w:val="-2"/>
                <w:sz w:val="18"/>
                <w:szCs w:val="18"/>
              </w:rPr>
            </w:pPr>
            <w:r w:rsidRPr="00CF02D9">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55741" w:rsidRPr="00955741" w:rsidRDefault="00955741" w:rsidP="003B2ECA">
            <w:pPr>
              <w:spacing w:line="256" w:lineRule="auto"/>
              <w:ind w:firstLine="0"/>
              <w:jc w:val="both"/>
              <w:rPr>
                <w:rFonts w:ascii="Tahoma" w:hAnsi="Tahoma" w:cs="Tahoma"/>
                <w:sz w:val="18"/>
                <w:szCs w:val="18"/>
              </w:rPr>
            </w:pPr>
            <w:r w:rsidRPr="00955741">
              <w:rPr>
                <w:rFonts w:ascii="Tahoma" w:hAnsi="Tahoma" w:cs="Tahoma"/>
                <w:sz w:val="18"/>
                <w:szCs w:val="18"/>
              </w:rPr>
              <w:t>Za izpolnjevanje tega pogoja se, v primeru skupne ponudbe, reference ugotavljajo kumulativno, torej skupno in se seštevajo.</w:t>
            </w:r>
          </w:p>
          <w:p w:rsidR="00955741" w:rsidRDefault="00955741" w:rsidP="003B2ECA">
            <w:pPr>
              <w:spacing w:line="256" w:lineRule="auto"/>
              <w:ind w:firstLine="0"/>
              <w:jc w:val="both"/>
              <w:rPr>
                <w:rFonts w:ascii="Times New Roman" w:hAnsi="Times New Roman" w:cs="Times New Roman"/>
                <w:sz w:val="24"/>
                <w:szCs w:val="24"/>
              </w:rPr>
            </w:pPr>
          </w:p>
          <w:p w:rsidR="00235578" w:rsidRPr="005A0A96" w:rsidRDefault="00235578" w:rsidP="003B2ECA">
            <w:pPr>
              <w:spacing w:line="256" w:lineRule="auto"/>
              <w:ind w:firstLine="0"/>
              <w:jc w:val="both"/>
              <w:rPr>
                <w:rFonts w:ascii="Tahoma" w:eastAsia="Calibri" w:hAnsi="Tahoma" w:cs="Tahoma"/>
                <w:i/>
                <w:sz w:val="18"/>
                <w:szCs w:val="18"/>
              </w:rPr>
            </w:pPr>
            <w:r w:rsidRPr="00CF02D9">
              <w:rPr>
                <w:rFonts w:ascii="Tahoma" w:eastAsia="Calibri" w:hAnsi="Tahoma" w:cs="Tahoma"/>
                <w:sz w:val="18"/>
                <w:szCs w:val="18"/>
              </w:rPr>
              <w:t xml:space="preserve">Istovrsten posel pomeni izvedbo gradnje oz. rekonstrukcije gradbenega inženirskega objekta </w:t>
            </w:r>
            <w:r w:rsidRPr="005A0A96">
              <w:rPr>
                <w:rFonts w:ascii="Tahoma" w:eastAsia="Calibri" w:hAnsi="Tahoma" w:cs="Tahoma"/>
                <w:sz w:val="18"/>
                <w:szCs w:val="18"/>
              </w:rPr>
              <w:t xml:space="preserve">(št. </w:t>
            </w:r>
            <w:r w:rsidR="00137AE7" w:rsidRPr="00F3737A">
              <w:rPr>
                <w:rFonts w:ascii="Tahoma" w:eastAsia="Calibri" w:hAnsi="Tahoma" w:cs="Tahoma"/>
                <w:sz w:val="18"/>
                <w:szCs w:val="18"/>
              </w:rPr>
              <w:t xml:space="preserve">122 </w:t>
            </w:r>
            <w:r w:rsidR="00F3737A" w:rsidRPr="00F3737A">
              <w:rPr>
                <w:rFonts w:ascii="Tahoma" w:hAnsi="Tahoma" w:cs="Tahoma"/>
                <w:sz w:val="18"/>
                <w:szCs w:val="18"/>
              </w:rPr>
              <w:t>Poslovne in upravne stavbe</w:t>
            </w:r>
            <w:r w:rsidR="00F3737A">
              <w:rPr>
                <w:rFonts w:ascii="Tahoma" w:eastAsia="Calibri" w:hAnsi="Tahoma" w:cs="Tahoma"/>
                <w:sz w:val="18"/>
                <w:szCs w:val="18"/>
              </w:rPr>
              <w:t xml:space="preserve"> </w:t>
            </w:r>
            <w:r w:rsidR="00137AE7">
              <w:rPr>
                <w:rFonts w:ascii="Tahoma" w:eastAsia="Calibri" w:hAnsi="Tahoma" w:cs="Tahoma"/>
                <w:sz w:val="18"/>
                <w:szCs w:val="18"/>
              </w:rPr>
              <w:t>ali 126</w:t>
            </w:r>
            <w:r w:rsidRPr="005A0A96">
              <w:rPr>
                <w:rFonts w:ascii="Tahoma" w:eastAsia="Calibri" w:hAnsi="Tahoma" w:cs="Tahoma"/>
                <w:sz w:val="18"/>
                <w:szCs w:val="18"/>
              </w:rPr>
              <w:t xml:space="preserve"> </w:t>
            </w:r>
            <w:r w:rsidR="00F3737A" w:rsidRPr="00F3737A">
              <w:rPr>
                <w:rFonts w:ascii="Tahoma" w:hAnsi="Tahoma" w:cs="Tahoma"/>
                <w:sz w:val="18"/>
                <w:szCs w:val="18"/>
              </w:rPr>
              <w:t>Stavbe splošnega družbenega pomena</w:t>
            </w:r>
            <w:r w:rsidRPr="005A0A96">
              <w:rPr>
                <w:rFonts w:ascii="Tahoma" w:eastAsia="Calibri" w:hAnsi="Tahoma" w:cs="Tahoma"/>
                <w:sz w:val="18"/>
                <w:szCs w:val="18"/>
              </w:rPr>
              <w:t xml:space="preserve">, po  Enotni klasifikaciji vrste objektov 2012 s pojasnili - Uradni list RS št. 109/11.) </w:t>
            </w:r>
          </w:p>
          <w:p w:rsidR="007D04B0" w:rsidRPr="00CF02D9" w:rsidRDefault="007D04B0" w:rsidP="003B2ECA">
            <w:pPr>
              <w:ind w:firstLine="0"/>
              <w:jc w:val="both"/>
              <w:rPr>
                <w:rFonts w:ascii="Tahoma" w:hAnsi="Tahoma" w:cs="Tahoma"/>
                <w:sz w:val="18"/>
                <w:szCs w:val="18"/>
              </w:rPr>
            </w:pPr>
          </w:p>
          <w:p w:rsidR="00021B12" w:rsidRDefault="00021B12" w:rsidP="00021B12">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p w:rsidR="00955741" w:rsidRDefault="00955741" w:rsidP="003B2ECA">
            <w:pPr>
              <w:ind w:firstLine="0"/>
              <w:jc w:val="both"/>
              <w:rPr>
                <w:rFonts w:ascii="Tahoma" w:hAnsi="Tahoma" w:cs="Tahoma"/>
                <w:sz w:val="18"/>
                <w:szCs w:val="18"/>
              </w:rPr>
            </w:pPr>
          </w:p>
          <w:p w:rsidR="007D04B0" w:rsidRPr="00CF02D9" w:rsidRDefault="00955741" w:rsidP="00955741">
            <w:pPr>
              <w:spacing w:line="264" w:lineRule="auto"/>
              <w:ind w:firstLine="0"/>
              <w:jc w:val="both"/>
              <w:rPr>
                <w:rFonts w:ascii="Tahoma" w:hAnsi="Tahoma" w:cs="Tahoma"/>
                <w:sz w:val="18"/>
                <w:szCs w:val="18"/>
                <w:lang w:eastAsia="sl-SI" w:bidi="ar-SA"/>
              </w:rPr>
            </w:pPr>
            <w:r w:rsidRPr="00955741">
              <w:rPr>
                <w:rFonts w:ascii="Tahoma" w:hAnsi="Tahoma" w:cs="Tahoma"/>
                <w:sz w:val="18"/>
                <w:szCs w:val="18"/>
                <w:lang w:eastAsia="sl-SI" w:bidi="ar-SA"/>
              </w:rPr>
              <w:t>Naročnik ne bo upošteval referenc, ki bi se nanašale na gradnjo / obnovo za lastne potrebe ponudnika, kar pomeni, da ponudnik ne more sam sebi dati reference.</w:t>
            </w:r>
          </w:p>
        </w:tc>
      </w:tr>
    </w:tbl>
    <w:p w:rsidR="005B180E" w:rsidRDefault="005B180E" w:rsidP="003B2ECA">
      <w:pPr>
        <w:spacing w:line="264" w:lineRule="auto"/>
        <w:ind w:firstLine="0"/>
        <w:jc w:val="both"/>
        <w:rPr>
          <w:rFonts w:ascii="Tahoma" w:hAnsi="Tahoma" w:cs="Tahoma"/>
          <w:sz w:val="18"/>
          <w:szCs w:val="18"/>
          <w:lang w:eastAsia="sl-SI" w:bidi="ar-SA"/>
        </w:rPr>
      </w:pPr>
    </w:p>
    <w:p w:rsidR="005B180E" w:rsidRDefault="005B180E" w:rsidP="003B2ECA">
      <w:pPr>
        <w:spacing w:line="264" w:lineRule="auto"/>
        <w:ind w:firstLine="0"/>
        <w:jc w:val="both"/>
        <w:rPr>
          <w:rFonts w:ascii="Tahoma" w:hAnsi="Tahoma" w:cs="Tahoma"/>
          <w:sz w:val="18"/>
          <w:szCs w:val="18"/>
          <w:lang w:eastAsia="sl-SI" w:bidi="ar-SA"/>
        </w:rPr>
      </w:pPr>
    </w:p>
    <w:p w:rsidR="005B180E" w:rsidRDefault="005B180E" w:rsidP="003B2ECA">
      <w:pPr>
        <w:spacing w:line="264" w:lineRule="auto"/>
        <w:ind w:firstLine="0"/>
        <w:jc w:val="both"/>
        <w:rPr>
          <w:rFonts w:ascii="Tahoma" w:hAnsi="Tahoma" w:cs="Tahoma"/>
          <w:sz w:val="18"/>
          <w:szCs w:val="18"/>
          <w:lang w:eastAsia="sl-SI" w:bidi="ar-SA"/>
        </w:rPr>
      </w:pPr>
    </w:p>
    <w:tbl>
      <w:tblPr>
        <w:tblStyle w:val="NormalTablePHPDOCX"/>
        <w:tblW w:w="9070" w:type="dxa"/>
        <w:tblInd w:w="-148" w:type="dxa"/>
        <w:tblLook w:val="04A0" w:firstRow="1" w:lastRow="0" w:firstColumn="1" w:lastColumn="0" w:noHBand="0" w:noVBand="1"/>
      </w:tblPr>
      <w:tblGrid>
        <w:gridCol w:w="1814"/>
        <w:gridCol w:w="7256"/>
      </w:tblGrid>
      <w:tr w:rsidR="00235578" w:rsidRPr="00EC74D7" w:rsidTr="003B2ECA">
        <w:trPr>
          <w:trHeight w:val="800"/>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235578" w:rsidRPr="00B51E51" w:rsidRDefault="00EC76AA" w:rsidP="003B2ECA">
            <w:pPr>
              <w:ind w:firstLine="0"/>
              <w:rPr>
                <w:rFonts w:ascii="Tahoma" w:hAnsi="Tahoma" w:cs="Tahoma"/>
                <w:b/>
                <w:bCs/>
                <w:color w:val="FFFFFF"/>
                <w:position w:val="-2"/>
                <w:sz w:val="18"/>
                <w:szCs w:val="18"/>
              </w:rPr>
            </w:pPr>
            <w:r>
              <w:rPr>
                <w:rFonts w:ascii="Tahoma" w:hAnsi="Tahoma" w:cs="Tahoma"/>
                <w:b/>
                <w:bCs/>
                <w:color w:val="FFFFFF"/>
                <w:position w:val="-2"/>
                <w:sz w:val="18"/>
                <w:szCs w:val="18"/>
              </w:rPr>
              <w:t xml:space="preserve">        </w:t>
            </w:r>
            <w:r w:rsidR="00235578" w:rsidRPr="00B51E51">
              <w:rPr>
                <w:rFonts w:ascii="Tahoma" w:hAnsi="Tahoma" w:cs="Tahoma"/>
                <w:b/>
                <w:bCs/>
                <w:color w:val="FFFFFF"/>
                <w:position w:val="-2"/>
                <w:sz w:val="18"/>
                <w:szCs w:val="18"/>
              </w:rPr>
              <w:t xml:space="preserve">POGOJ </w:t>
            </w:r>
            <w:r w:rsidR="00235578">
              <w:rPr>
                <w:rFonts w:ascii="Tahoma" w:hAnsi="Tahoma" w:cs="Tahoma"/>
                <w:b/>
                <w:bCs/>
                <w:color w:val="FFFFFF"/>
                <w:position w:val="-2"/>
                <w:sz w:val="18"/>
                <w:szCs w:val="18"/>
              </w:rPr>
              <w:t>2</w:t>
            </w:r>
          </w:p>
          <w:p w:rsidR="00235578" w:rsidRPr="00EC74D7" w:rsidRDefault="00235578" w:rsidP="003B2ECA">
            <w:pPr>
              <w:ind w:firstLine="0"/>
              <w:jc w:val="center"/>
              <w:rPr>
                <w:rFonts w:ascii="Tahoma" w:hAnsi="Tahoma" w:cs="Tahoma"/>
                <w:sz w:val="18"/>
                <w:szCs w:val="18"/>
              </w:rPr>
            </w:pPr>
            <w:r>
              <w:rPr>
                <w:rFonts w:ascii="Tahoma" w:hAnsi="Tahoma" w:cs="Tahoma"/>
                <w:b/>
                <w:bCs/>
                <w:color w:val="FFFFFF"/>
                <w:position w:val="-2"/>
                <w:sz w:val="18"/>
                <w:szCs w:val="18"/>
              </w:rPr>
              <w:t>Reference odgovornega vodje del</w:t>
            </w:r>
            <w:r>
              <w:rPr>
                <w:rFonts w:ascii="Tahoma" w:hAnsi="Tahoma" w:cs="Tahoma"/>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35578" w:rsidRPr="00235578" w:rsidRDefault="00235578" w:rsidP="003B2ECA">
            <w:pPr>
              <w:spacing w:line="256" w:lineRule="auto"/>
              <w:ind w:firstLine="0"/>
              <w:jc w:val="both"/>
              <w:rPr>
                <w:rFonts w:ascii="Tahoma" w:hAnsi="Tahoma" w:cs="Tahoma"/>
                <w:i/>
                <w:sz w:val="18"/>
                <w:szCs w:val="18"/>
              </w:rPr>
            </w:pPr>
            <w:r w:rsidRPr="00235578">
              <w:rPr>
                <w:rFonts w:ascii="Tahoma" w:hAnsi="Tahoma" w:cs="Tahoma"/>
                <w:sz w:val="18"/>
                <w:szCs w:val="18"/>
              </w:rPr>
              <w:t>Ponudnik mora imenovati odgovornega vodjo del. Odgovorni vodja del mora izpolnjevati pogoje v skladu z Zakonom o gra</w:t>
            </w:r>
            <w:r w:rsidR="00606AE7">
              <w:rPr>
                <w:rFonts w:ascii="Tahoma" w:hAnsi="Tahoma" w:cs="Tahoma"/>
                <w:sz w:val="18"/>
                <w:szCs w:val="18"/>
              </w:rPr>
              <w:t>ditvi objektov in j</w:t>
            </w:r>
            <w:r w:rsidRPr="00235578">
              <w:rPr>
                <w:rFonts w:ascii="Tahoma" w:hAnsi="Tahoma" w:cs="Tahoma"/>
                <w:sz w:val="18"/>
                <w:szCs w:val="18"/>
              </w:rPr>
              <w:t xml:space="preserve">e </w:t>
            </w:r>
            <w:r w:rsidR="00D14AC4" w:rsidRPr="00235578">
              <w:rPr>
                <w:rFonts w:ascii="Tahoma" w:hAnsi="Tahoma" w:cs="Tahoma"/>
                <w:sz w:val="18"/>
                <w:szCs w:val="18"/>
              </w:rPr>
              <w:t xml:space="preserve">v obdobju zadnjih </w:t>
            </w:r>
            <w:r w:rsidR="00697F13">
              <w:rPr>
                <w:rFonts w:ascii="Tahoma" w:hAnsi="Tahoma" w:cs="Tahoma"/>
                <w:sz w:val="18"/>
                <w:szCs w:val="18"/>
              </w:rPr>
              <w:t>desetih</w:t>
            </w:r>
            <w:r w:rsidR="00D14AC4" w:rsidRPr="00235578">
              <w:rPr>
                <w:rFonts w:ascii="Tahoma" w:hAnsi="Tahoma" w:cs="Tahoma"/>
                <w:sz w:val="18"/>
                <w:szCs w:val="18"/>
              </w:rPr>
              <w:t xml:space="preserve"> let pred oddajo ponudbe </w:t>
            </w:r>
            <w:r w:rsidR="00D14AC4">
              <w:rPr>
                <w:rFonts w:ascii="Tahoma" w:hAnsi="Tahoma" w:cs="Tahoma"/>
                <w:sz w:val="18"/>
                <w:szCs w:val="18"/>
              </w:rPr>
              <w:t xml:space="preserve">uspešno izvedel oz. se izkazuje z najmanj </w:t>
            </w:r>
            <w:r w:rsidR="00697F13">
              <w:rPr>
                <w:rFonts w:ascii="Tahoma" w:hAnsi="Tahoma" w:cs="Tahoma"/>
                <w:sz w:val="18"/>
                <w:szCs w:val="18"/>
              </w:rPr>
              <w:t>enemu</w:t>
            </w:r>
            <w:r w:rsidRPr="00235578">
              <w:rPr>
                <w:rFonts w:ascii="Tahoma" w:hAnsi="Tahoma" w:cs="Tahoma"/>
                <w:sz w:val="18"/>
                <w:szCs w:val="18"/>
              </w:rPr>
              <w:t xml:space="preserve"> istovrstn</w:t>
            </w:r>
            <w:r w:rsidR="00697F13">
              <w:rPr>
                <w:rFonts w:ascii="Tahoma" w:hAnsi="Tahoma" w:cs="Tahoma"/>
                <w:sz w:val="18"/>
                <w:szCs w:val="18"/>
              </w:rPr>
              <w:t>e</w:t>
            </w:r>
            <w:r w:rsidR="00D14AC4">
              <w:rPr>
                <w:rFonts w:ascii="Tahoma" w:hAnsi="Tahoma" w:cs="Tahoma"/>
                <w:sz w:val="18"/>
                <w:szCs w:val="18"/>
              </w:rPr>
              <w:t>m</w:t>
            </w:r>
            <w:r w:rsidR="00697F13">
              <w:rPr>
                <w:rFonts w:ascii="Tahoma" w:hAnsi="Tahoma" w:cs="Tahoma"/>
                <w:sz w:val="18"/>
                <w:szCs w:val="18"/>
              </w:rPr>
              <w:t>u</w:t>
            </w:r>
            <w:r w:rsidRPr="00235578">
              <w:rPr>
                <w:rFonts w:ascii="Tahoma" w:hAnsi="Tahoma" w:cs="Tahoma"/>
                <w:sz w:val="18"/>
                <w:szCs w:val="18"/>
              </w:rPr>
              <w:t xml:space="preserve"> posl</w:t>
            </w:r>
            <w:r w:rsidR="00697F13">
              <w:rPr>
                <w:rFonts w:ascii="Tahoma" w:hAnsi="Tahoma" w:cs="Tahoma"/>
                <w:sz w:val="18"/>
                <w:szCs w:val="18"/>
              </w:rPr>
              <w:t>u</w:t>
            </w:r>
            <w:r w:rsidRPr="00235578">
              <w:rPr>
                <w:rFonts w:ascii="Tahoma" w:hAnsi="Tahoma" w:cs="Tahoma"/>
                <w:sz w:val="18"/>
                <w:szCs w:val="18"/>
              </w:rPr>
              <w:t xml:space="preserve"> (kot je predmet tega naročila), pri čemer je morala vrednost gr</w:t>
            </w:r>
            <w:r w:rsidR="00144455">
              <w:rPr>
                <w:rFonts w:ascii="Tahoma" w:hAnsi="Tahoma" w:cs="Tahoma"/>
                <w:sz w:val="18"/>
                <w:szCs w:val="18"/>
              </w:rPr>
              <w:t>adnje objekta</w:t>
            </w:r>
            <w:r w:rsidR="002A1F21">
              <w:rPr>
                <w:rFonts w:ascii="Tahoma" w:hAnsi="Tahoma" w:cs="Tahoma"/>
                <w:sz w:val="18"/>
                <w:szCs w:val="18"/>
              </w:rPr>
              <w:t xml:space="preserve"> za posamezn</w:t>
            </w:r>
            <w:r w:rsidR="00CE001D">
              <w:rPr>
                <w:rFonts w:ascii="Tahoma" w:hAnsi="Tahoma" w:cs="Tahoma"/>
                <w:sz w:val="18"/>
                <w:szCs w:val="18"/>
              </w:rPr>
              <w:t>i</w:t>
            </w:r>
            <w:r w:rsidR="002A1F21">
              <w:rPr>
                <w:rFonts w:ascii="Tahoma" w:hAnsi="Tahoma" w:cs="Tahoma"/>
                <w:sz w:val="18"/>
                <w:szCs w:val="18"/>
              </w:rPr>
              <w:t xml:space="preserve"> </w:t>
            </w:r>
            <w:r w:rsidR="00CE001D">
              <w:rPr>
                <w:rFonts w:ascii="Tahoma" w:hAnsi="Tahoma" w:cs="Tahoma"/>
                <w:sz w:val="18"/>
                <w:szCs w:val="18"/>
              </w:rPr>
              <w:t xml:space="preserve">posel – referenco </w:t>
            </w:r>
            <w:r w:rsidR="00144455">
              <w:rPr>
                <w:rFonts w:ascii="Tahoma" w:hAnsi="Tahoma" w:cs="Tahoma"/>
                <w:sz w:val="18"/>
                <w:szCs w:val="18"/>
              </w:rPr>
              <w:t xml:space="preserve">znašati najmanj </w:t>
            </w:r>
            <w:r w:rsidR="00F3737A">
              <w:rPr>
                <w:rFonts w:ascii="Tahoma" w:hAnsi="Tahoma" w:cs="Tahoma"/>
                <w:sz w:val="18"/>
                <w:szCs w:val="18"/>
              </w:rPr>
              <w:t>1</w:t>
            </w:r>
            <w:r w:rsidR="00144455">
              <w:rPr>
                <w:rFonts w:ascii="Tahoma" w:hAnsi="Tahoma" w:cs="Tahoma"/>
                <w:sz w:val="18"/>
                <w:szCs w:val="18"/>
              </w:rPr>
              <w:t>0</w:t>
            </w:r>
            <w:r w:rsidR="00D14AC4">
              <w:rPr>
                <w:rFonts w:ascii="Tahoma" w:hAnsi="Tahoma" w:cs="Tahoma"/>
                <w:sz w:val="18"/>
                <w:szCs w:val="18"/>
              </w:rPr>
              <w:t>0.000,00 EUR brez DDV</w:t>
            </w:r>
            <w:r w:rsidRPr="00235578">
              <w:rPr>
                <w:rFonts w:ascii="Tahoma" w:hAnsi="Tahoma" w:cs="Tahoma"/>
                <w:sz w:val="18"/>
                <w:szCs w:val="18"/>
              </w:rPr>
              <w:t>.</w:t>
            </w:r>
          </w:p>
        </w:tc>
      </w:tr>
      <w:tr w:rsidR="00235578"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35578" w:rsidRPr="00EC74D7" w:rsidRDefault="00235578"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35FEA" w:rsidRDefault="00235578" w:rsidP="00035C5B">
            <w:pPr>
              <w:ind w:firstLine="0"/>
              <w:rPr>
                <w:rFonts w:ascii="Tahoma" w:hAnsi="Tahoma" w:cs="Tahoma"/>
                <w:sz w:val="18"/>
                <w:szCs w:val="18"/>
              </w:rPr>
            </w:pPr>
            <w:r w:rsidRPr="00235578">
              <w:rPr>
                <w:rFonts w:ascii="Tahoma" w:hAnsi="Tahoma" w:cs="Tahoma"/>
                <w:sz w:val="18"/>
                <w:szCs w:val="18"/>
              </w:rPr>
              <w:t xml:space="preserve">Referenčna tabela </w:t>
            </w:r>
            <w:r w:rsidR="00901BB0">
              <w:rPr>
                <w:rFonts w:ascii="Tahoma" w:hAnsi="Tahoma" w:cs="Tahoma"/>
                <w:sz w:val="18"/>
                <w:szCs w:val="18"/>
              </w:rPr>
              <w:t>(priloga 5</w:t>
            </w:r>
            <w:r w:rsidRPr="00235578">
              <w:rPr>
                <w:rFonts w:ascii="Tahoma" w:hAnsi="Tahoma" w:cs="Tahoma"/>
                <w:sz w:val="18"/>
                <w:szCs w:val="18"/>
              </w:rPr>
              <w:t xml:space="preserve"> + priloga </w:t>
            </w:r>
            <w:r w:rsidR="00901BB0">
              <w:rPr>
                <w:rFonts w:ascii="Tahoma" w:hAnsi="Tahoma" w:cs="Tahoma"/>
                <w:sz w:val="18"/>
                <w:szCs w:val="18"/>
              </w:rPr>
              <w:t>5</w:t>
            </w:r>
            <w:r w:rsidRPr="00235578">
              <w:rPr>
                <w:rFonts w:ascii="Tahoma" w:hAnsi="Tahoma" w:cs="Tahoma"/>
                <w:sz w:val="18"/>
                <w:szCs w:val="18"/>
              </w:rPr>
              <w:t>/1).</w:t>
            </w:r>
            <w:r w:rsidR="00035C5B" w:rsidRPr="00D11BE1">
              <w:rPr>
                <w:rFonts w:ascii="Tahoma" w:hAnsi="Tahoma" w:cs="Tahoma"/>
                <w:sz w:val="18"/>
                <w:szCs w:val="18"/>
              </w:rPr>
              <w:t xml:space="preserve"> </w:t>
            </w:r>
          </w:p>
          <w:p w:rsidR="00935FEA" w:rsidRDefault="00935FEA" w:rsidP="00035C5B">
            <w:pPr>
              <w:ind w:firstLine="0"/>
              <w:rPr>
                <w:rFonts w:ascii="Tahoma" w:hAnsi="Tahoma" w:cs="Tahoma"/>
                <w:sz w:val="18"/>
                <w:szCs w:val="18"/>
              </w:rPr>
            </w:pPr>
          </w:p>
          <w:p w:rsidR="00035C5B" w:rsidRPr="00035C5B" w:rsidRDefault="00035C5B" w:rsidP="00035C5B">
            <w:pPr>
              <w:ind w:firstLine="0"/>
              <w:rPr>
                <w:rFonts w:ascii="Tahoma" w:hAnsi="Tahoma" w:cs="Tahoma"/>
                <w:sz w:val="18"/>
                <w:szCs w:val="18"/>
              </w:rPr>
            </w:pPr>
            <w:r w:rsidRPr="00035C5B">
              <w:rPr>
                <w:rFonts w:ascii="Tahoma" w:hAnsi="Tahoma" w:cs="Tahoma"/>
                <w:sz w:val="18"/>
                <w:szCs w:val="18"/>
              </w:rPr>
              <w:t>Ponudnik priloži dokazila, s katerimi dokazuje izpolnjevanje pogojev iz ZGO-1):</w:t>
            </w:r>
          </w:p>
          <w:p w:rsidR="00035C5B" w:rsidRPr="00035C5B" w:rsidRDefault="00035C5B" w:rsidP="00CE6D48">
            <w:pPr>
              <w:pStyle w:val="Odstavekseznama"/>
              <w:numPr>
                <w:ilvl w:val="0"/>
                <w:numId w:val="33"/>
              </w:numPr>
              <w:tabs>
                <w:tab w:val="clear" w:pos="1440"/>
                <w:tab w:val="num" w:pos="1080"/>
              </w:tabs>
              <w:ind w:left="204" w:hanging="204"/>
              <w:rPr>
                <w:rFonts w:ascii="Tahoma" w:hAnsi="Tahoma" w:cs="Tahoma"/>
                <w:i/>
                <w:sz w:val="18"/>
                <w:szCs w:val="18"/>
              </w:rPr>
            </w:pPr>
            <w:r>
              <w:rPr>
                <w:rFonts w:ascii="Tahoma" w:hAnsi="Tahoma" w:cs="Tahoma"/>
                <w:sz w:val="18"/>
                <w:szCs w:val="18"/>
              </w:rPr>
              <w:t xml:space="preserve">  </w:t>
            </w:r>
            <w:r w:rsidRPr="00035C5B">
              <w:rPr>
                <w:rFonts w:ascii="Tahoma" w:hAnsi="Tahoma" w:cs="Tahoma"/>
                <w:sz w:val="18"/>
                <w:szCs w:val="18"/>
              </w:rPr>
              <w:t>potrdilo o izobrazbi</w:t>
            </w:r>
            <w:r>
              <w:rPr>
                <w:rFonts w:ascii="Tahoma" w:hAnsi="Tahoma" w:cs="Tahoma"/>
                <w:sz w:val="18"/>
                <w:szCs w:val="18"/>
              </w:rPr>
              <w:t>,</w:t>
            </w:r>
          </w:p>
          <w:p w:rsidR="00035C5B" w:rsidRPr="00D11BE1" w:rsidRDefault="00035C5B" w:rsidP="00CE6D48">
            <w:pPr>
              <w:numPr>
                <w:ilvl w:val="0"/>
                <w:numId w:val="33"/>
              </w:numPr>
              <w:tabs>
                <w:tab w:val="clear" w:pos="1440"/>
                <w:tab w:val="num" w:pos="284"/>
              </w:tabs>
              <w:ind w:left="0" w:firstLine="0"/>
              <w:rPr>
                <w:rFonts w:ascii="Tahoma" w:hAnsi="Tahoma" w:cs="Tahoma"/>
                <w:i/>
                <w:sz w:val="18"/>
                <w:szCs w:val="18"/>
              </w:rPr>
            </w:pPr>
            <w:r w:rsidRPr="00D11BE1">
              <w:rPr>
                <w:rFonts w:ascii="Tahoma" w:hAnsi="Tahoma" w:cs="Tahoma"/>
                <w:sz w:val="18"/>
                <w:szCs w:val="18"/>
              </w:rPr>
              <w:t>potrdilo o vpisu v imenik pri ustrezni poklicni zbornici</w:t>
            </w:r>
            <w:r>
              <w:rPr>
                <w:rFonts w:ascii="Tahoma" w:hAnsi="Tahoma" w:cs="Tahoma"/>
                <w:sz w:val="18"/>
                <w:szCs w:val="18"/>
              </w:rPr>
              <w:t>,</w:t>
            </w:r>
          </w:p>
          <w:p w:rsidR="00035C5B" w:rsidRPr="00D11BE1" w:rsidRDefault="00035C5B" w:rsidP="00CE6D48">
            <w:pPr>
              <w:numPr>
                <w:ilvl w:val="0"/>
                <w:numId w:val="33"/>
              </w:numPr>
              <w:tabs>
                <w:tab w:val="clear" w:pos="1440"/>
                <w:tab w:val="num" w:pos="284"/>
              </w:tabs>
              <w:ind w:left="0" w:firstLine="0"/>
              <w:rPr>
                <w:rFonts w:ascii="Tahoma" w:hAnsi="Tahoma" w:cs="Tahoma"/>
                <w:i/>
                <w:sz w:val="18"/>
                <w:szCs w:val="18"/>
              </w:rPr>
            </w:pPr>
            <w:r w:rsidRPr="00D11BE1">
              <w:rPr>
                <w:rFonts w:ascii="Tahoma" w:hAnsi="Tahoma" w:cs="Tahoma"/>
                <w:sz w:val="18"/>
                <w:szCs w:val="18"/>
              </w:rPr>
              <w:t>vsaj eno pisno in potrjeno referenco iz zahtevanega področja v zadnjih petih letih</w:t>
            </w:r>
          </w:p>
          <w:p w:rsidR="00235578" w:rsidRPr="00235578" w:rsidRDefault="00235578" w:rsidP="003B2ECA">
            <w:pPr>
              <w:ind w:firstLine="0"/>
              <w:rPr>
                <w:rFonts w:ascii="Tahoma" w:hAnsi="Tahoma" w:cs="Tahoma"/>
                <w:sz w:val="18"/>
                <w:szCs w:val="18"/>
              </w:rPr>
            </w:pPr>
          </w:p>
        </w:tc>
      </w:tr>
      <w:tr w:rsidR="00235578" w:rsidRPr="00EC74D7"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35578" w:rsidRPr="00EC74D7" w:rsidRDefault="00235578"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35578" w:rsidRDefault="00F3737A" w:rsidP="003B2ECA">
            <w:pPr>
              <w:ind w:firstLine="0"/>
              <w:jc w:val="both"/>
              <w:rPr>
                <w:rFonts w:ascii="Tahoma" w:eastAsia="Calibri" w:hAnsi="Tahoma" w:cs="Tahoma"/>
                <w:sz w:val="18"/>
                <w:szCs w:val="18"/>
              </w:rPr>
            </w:pPr>
            <w:r w:rsidRPr="00CF02D9">
              <w:rPr>
                <w:rFonts w:ascii="Tahoma" w:eastAsia="Calibri" w:hAnsi="Tahoma" w:cs="Tahoma"/>
                <w:sz w:val="18"/>
                <w:szCs w:val="18"/>
              </w:rPr>
              <w:t xml:space="preserve">Istovrsten posel pomeni izvedbo gradnje oz. rekonstrukcije gradbenega inženirskega objekta </w:t>
            </w:r>
            <w:r w:rsidRPr="005A0A96">
              <w:rPr>
                <w:rFonts w:ascii="Tahoma" w:eastAsia="Calibri" w:hAnsi="Tahoma" w:cs="Tahoma"/>
                <w:sz w:val="18"/>
                <w:szCs w:val="18"/>
              </w:rPr>
              <w:t xml:space="preserve">(št. </w:t>
            </w:r>
            <w:r w:rsidRPr="00F3737A">
              <w:rPr>
                <w:rFonts w:ascii="Tahoma" w:eastAsia="Calibri" w:hAnsi="Tahoma" w:cs="Tahoma"/>
                <w:sz w:val="18"/>
                <w:szCs w:val="18"/>
              </w:rPr>
              <w:t xml:space="preserve">122 </w:t>
            </w:r>
            <w:r w:rsidRPr="00F3737A">
              <w:rPr>
                <w:rFonts w:ascii="Tahoma" w:hAnsi="Tahoma" w:cs="Tahoma"/>
                <w:sz w:val="18"/>
                <w:szCs w:val="18"/>
              </w:rPr>
              <w:t>Poslovne in upravne stavbe</w:t>
            </w:r>
            <w:r>
              <w:rPr>
                <w:rFonts w:ascii="Tahoma" w:eastAsia="Calibri" w:hAnsi="Tahoma" w:cs="Tahoma"/>
                <w:sz w:val="18"/>
                <w:szCs w:val="18"/>
              </w:rPr>
              <w:t xml:space="preserve"> ali 126</w:t>
            </w:r>
            <w:r w:rsidRPr="005A0A96">
              <w:rPr>
                <w:rFonts w:ascii="Tahoma" w:eastAsia="Calibri" w:hAnsi="Tahoma" w:cs="Tahoma"/>
                <w:sz w:val="18"/>
                <w:szCs w:val="18"/>
              </w:rPr>
              <w:t xml:space="preserve"> </w:t>
            </w:r>
            <w:r w:rsidRPr="00F3737A">
              <w:rPr>
                <w:rFonts w:ascii="Tahoma" w:hAnsi="Tahoma" w:cs="Tahoma"/>
                <w:sz w:val="18"/>
                <w:szCs w:val="18"/>
              </w:rPr>
              <w:t>Stavbe splošnega družbenega pomena</w:t>
            </w:r>
            <w:r w:rsidRPr="005A0A96">
              <w:rPr>
                <w:rFonts w:ascii="Tahoma" w:eastAsia="Calibri" w:hAnsi="Tahoma" w:cs="Tahoma"/>
                <w:sz w:val="18"/>
                <w:szCs w:val="18"/>
              </w:rPr>
              <w:t>, po  Enotni klasifikaciji vrste objektov 2012 s pojasnili - Uradni list RS št. 109/11.)</w:t>
            </w:r>
          </w:p>
          <w:p w:rsidR="00F3737A" w:rsidRPr="007D04B0" w:rsidRDefault="00F3737A" w:rsidP="003B2ECA">
            <w:pPr>
              <w:ind w:firstLine="0"/>
              <w:jc w:val="both"/>
              <w:rPr>
                <w:rFonts w:ascii="Tahoma" w:hAnsi="Tahoma" w:cs="Tahoma"/>
                <w:sz w:val="18"/>
                <w:szCs w:val="18"/>
              </w:rPr>
            </w:pPr>
          </w:p>
          <w:p w:rsidR="00021B12" w:rsidRDefault="00021B12" w:rsidP="00021B12">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p w:rsidR="004717F2" w:rsidRDefault="004717F2" w:rsidP="003B2ECA">
            <w:pPr>
              <w:ind w:firstLine="0"/>
              <w:jc w:val="both"/>
              <w:rPr>
                <w:rFonts w:ascii="Tahoma" w:hAnsi="Tahoma" w:cs="Tahoma"/>
                <w:sz w:val="18"/>
                <w:szCs w:val="18"/>
              </w:rPr>
            </w:pPr>
          </w:p>
          <w:p w:rsidR="004717F2" w:rsidRPr="004717F2" w:rsidRDefault="004717F2" w:rsidP="003B2ECA">
            <w:pPr>
              <w:spacing w:line="256" w:lineRule="auto"/>
              <w:ind w:firstLine="0"/>
              <w:jc w:val="both"/>
              <w:rPr>
                <w:rFonts w:ascii="Tahoma" w:eastAsia="Calibri" w:hAnsi="Tahoma" w:cs="Tahoma"/>
                <w:i/>
                <w:sz w:val="18"/>
                <w:szCs w:val="18"/>
              </w:rPr>
            </w:pPr>
            <w:r w:rsidRPr="004717F2">
              <w:rPr>
                <w:rFonts w:ascii="Tahoma" w:hAnsi="Tahoma" w:cs="Tahoma"/>
                <w:sz w:val="18"/>
                <w:szCs w:val="18"/>
              </w:rPr>
              <w:t>Referenca mora potrjevati, da je odgovorni vodja del referenčni posel vodil uspešno, kvalitetno in pravočasno ter v skladu s sklenjeno pogodbo</w:t>
            </w:r>
            <w:r w:rsidRPr="004717F2">
              <w:rPr>
                <w:rFonts w:ascii="Tahoma" w:eastAsia="Calibri" w:hAnsi="Tahoma" w:cs="Tahoma"/>
                <w:sz w:val="18"/>
                <w:szCs w:val="18"/>
              </w:rPr>
              <w:t>.</w:t>
            </w:r>
          </w:p>
          <w:p w:rsidR="004717F2" w:rsidRPr="004717F2" w:rsidRDefault="004717F2" w:rsidP="003B2ECA">
            <w:pPr>
              <w:spacing w:line="256" w:lineRule="auto"/>
              <w:ind w:firstLine="0"/>
              <w:jc w:val="both"/>
              <w:rPr>
                <w:rFonts w:ascii="Tahoma" w:eastAsia="Calibri" w:hAnsi="Tahoma" w:cs="Tahoma"/>
                <w:i/>
                <w:sz w:val="18"/>
                <w:szCs w:val="18"/>
              </w:rPr>
            </w:pPr>
          </w:p>
          <w:p w:rsidR="00235578" w:rsidRPr="004717F2" w:rsidRDefault="004717F2" w:rsidP="003B2ECA">
            <w:pPr>
              <w:spacing w:line="256" w:lineRule="auto"/>
              <w:ind w:firstLine="0"/>
              <w:jc w:val="both"/>
              <w:rPr>
                <w:rFonts w:ascii="Tahoma" w:eastAsia="Calibri" w:hAnsi="Tahoma" w:cs="Tahoma"/>
                <w:i/>
                <w:iCs/>
                <w:sz w:val="18"/>
                <w:szCs w:val="18"/>
              </w:rPr>
            </w:pPr>
            <w:r w:rsidRPr="004717F2">
              <w:rPr>
                <w:rFonts w:ascii="Tahoma" w:eastAsia="Calibri" w:hAnsi="Tahoma" w:cs="Tahoma"/>
                <w:iCs/>
                <w:sz w:val="18"/>
                <w:szCs w:val="18"/>
              </w:rPr>
              <w:t>Iz opisa referenčnega dela odgovornega vodje del mora biti razvidno, da gre za istovrsten posel, kot so dela, ki jih prevzema.</w:t>
            </w:r>
          </w:p>
        </w:tc>
      </w:tr>
    </w:tbl>
    <w:p w:rsidR="005B180E" w:rsidRPr="00492497" w:rsidRDefault="005B180E"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DF5C27" w:rsidP="003B2ECA">
      <w:pPr>
        <w:pStyle w:val="naslov1"/>
        <w:ind w:left="0" w:firstLine="0"/>
        <w:rPr>
          <w:lang w:bidi="ar-SA"/>
        </w:rPr>
      </w:pPr>
      <w:bookmarkStart w:id="68" w:name="_Toc507148882"/>
      <w:r>
        <w:rPr>
          <w:lang w:bidi="ar-SA"/>
        </w:rPr>
        <w:t>Finančna zavarovanja</w:t>
      </w:r>
      <w:bookmarkEnd w:id="68"/>
    </w:p>
    <w:p w:rsidR="00492497" w:rsidRPr="00A23DAE" w:rsidRDefault="00492497" w:rsidP="003B2ECA">
      <w:pPr>
        <w:spacing w:line="264" w:lineRule="auto"/>
        <w:ind w:firstLine="0"/>
        <w:jc w:val="both"/>
        <w:rPr>
          <w:rFonts w:ascii="Tahoma" w:hAnsi="Tahoma" w:cs="Tahoma"/>
          <w:sz w:val="18"/>
          <w:szCs w:val="18"/>
          <w:lang w:eastAsia="sl-SI" w:bidi="ar-SA"/>
        </w:rPr>
      </w:pPr>
    </w:p>
    <w:p w:rsidR="003B4DB9" w:rsidRPr="00A23DAE" w:rsidRDefault="003B4DB9" w:rsidP="003B2ECA">
      <w:pPr>
        <w:overflowPunct w:val="0"/>
        <w:adjustRightInd w:val="0"/>
        <w:ind w:firstLine="0"/>
        <w:jc w:val="both"/>
        <w:rPr>
          <w:rFonts w:ascii="Tahoma" w:hAnsi="Tahoma" w:cs="Tahoma"/>
          <w:i/>
          <w:sz w:val="18"/>
          <w:szCs w:val="18"/>
        </w:rPr>
      </w:pPr>
      <w:r w:rsidRPr="00A23DAE">
        <w:rPr>
          <w:rFonts w:ascii="Tahoma" w:hAnsi="Tahoma" w:cs="Tahoma"/>
          <w:sz w:val="18"/>
          <w:szCs w:val="18"/>
        </w:rPr>
        <w:t>Ponudnik mora za zavarovanje izpolnitve svoje obveznosti do naročnika, naročniku predložiti bančne garancije oziroma ustrezna kavcijska zavarovanja pri zavarovalnici</w:t>
      </w:r>
      <w:r w:rsidR="00A75C98">
        <w:rPr>
          <w:rFonts w:ascii="Tahoma" w:hAnsi="Tahoma" w:cs="Tahoma"/>
          <w:sz w:val="18"/>
          <w:szCs w:val="18"/>
        </w:rPr>
        <w:t xml:space="preserve"> oz. varščino</w:t>
      </w:r>
      <w:r w:rsidRPr="00A23DAE">
        <w:rPr>
          <w:rFonts w:ascii="Tahoma" w:hAnsi="Tahoma" w:cs="Tahoma"/>
          <w:sz w:val="18"/>
          <w:szCs w:val="18"/>
        </w:rPr>
        <w:t xml:space="preserve">. Bančne garancije oz. kavcijska zavarovanja pri zavarovalnici morajo biti brezpogojni in plačljivi na prvi poziv in morajo biti izdani po vzorcih iz </w:t>
      </w:r>
      <w:r w:rsidR="00F3737A">
        <w:rPr>
          <w:rFonts w:ascii="Tahoma" w:hAnsi="Tahoma" w:cs="Tahoma"/>
          <w:sz w:val="18"/>
          <w:szCs w:val="18"/>
        </w:rPr>
        <w:t xml:space="preserve">te </w:t>
      </w:r>
      <w:r w:rsidRPr="00A23DAE">
        <w:rPr>
          <w:rFonts w:ascii="Tahoma" w:hAnsi="Tahoma" w:cs="Tahoma"/>
          <w:sz w:val="18"/>
          <w:szCs w:val="18"/>
        </w:rPr>
        <w:t>razpisne dokumentacije. Uporabljena valuta je EUR. Finančna zavarovanja, ki jih ponudnik ne predloži na priloženih vzorcih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rsidR="00A75C98" w:rsidRDefault="00A75C98" w:rsidP="003B2ECA">
      <w:pPr>
        <w:overflowPunct w:val="0"/>
        <w:adjustRightInd w:val="0"/>
        <w:ind w:firstLine="0"/>
        <w:jc w:val="both"/>
        <w:rPr>
          <w:rFonts w:asciiTheme="majorHAnsi" w:hAnsiTheme="majorHAnsi"/>
          <w:i/>
        </w:rPr>
      </w:pPr>
    </w:p>
    <w:p w:rsidR="003B4DB9" w:rsidRPr="009564DF" w:rsidRDefault="003B4DB9" w:rsidP="003B2ECA">
      <w:pPr>
        <w:pStyle w:val="Naslov2"/>
        <w:numPr>
          <w:ilvl w:val="1"/>
          <w:numId w:val="3"/>
        </w:numPr>
        <w:ind w:left="0" w:firstLine="0"/>
        <w:rPr>
          <w:color w:val="auto"/>
          <w:sz w:val="22"/>
          <w:szCs w:val="22"/>
        </w:rPr>
      </w:pPr>
      <w:bookmarkStart w:id="69" w:name="_Toc507148883"/>
      <w:r w:rsidRPr="009564DF">
        <w:rPr>
          <w:color w:val="auto"/>
        </w:rPr>
        <w:t>Finančno zavarovanje za resnost ponudbe</w:t>
      </w:r>
      <w:bookmarkEnd w:id="69"/>
    </w:p>
    <w:p w:rsidR="003B4DB9" w:rsidRDefault="003B4DB9" w:rsidP="003B2ECA">
      <w:pPr>
        <w:overflowPunct w:val="0"/>
        <w:adjustRightInd w:val="0"/>
        <w:ind w:firstLine="0"/>
        <w:jc w:val="both"/>
        <w:rPr>
          <w:rFonts w:asciiTheme="majorHAnsi" w:hAnsiTheme="majorHAnsi"/>
          <w:bCs/>
        </w:rPr>
      </w:pPr>
    </w:p>
    <w:p w:rsidR="003B4DB9" w:rsidRPr="00A23DAE" w:rsidRDefault="003B4DB9" w:rsidP="003B2ECA">
      <w:pPr>
        <w:overflowPunct w:val="0"/>
        <w:adjustRightInd w:val="0"/>
        <w:ind w:firstLine="0"/>
        <w:jc w:val="both"/>
        <w:rPr>
          <w:rFonts w:ascii="Tahoma" w:hAnsi="Tahoma" w:cs="Tahoma"/>
          <w:bCs/>
          <w:i/>
          <w:sz w:val="18"/>
          <w:szCs w:val="18"/>
        </w:rPr>
      </w:pPr>
      <w:r w:rsidRPr="00A23DAE">
        <w:rPr>
          <w:rFonts w:ascii="Tahoma" w:hAnsi="Tahoma" w:cs="Tahoma"/>
          <w:bCs/>
          <w:sz w:val="18"/>
          <w:szCs w:val="18"/>
        </w:rPr>
        <w:t>Kot finančno zavarovanje za resnost ponudbe lahko ponudnik predloži:</w:t>
      </w:r>
    </w:p>
    <w:p w:rsidR="003B4DB9" w:rsidRPr="00A23DAE" w:rsidRDefault="004E0589" w:rsidP="00CE6D48">
      <w:pPr>
        <w:pStyle w:val="Odstavekseznama"/>
        <w:numPr>
          <w:ilvl w:val="0"/>
          <w:numId w:val="24"/>
        </w:numPr>
        <w:overflowPunct w:val="0"/>
        <w:adjustRightInd w:val="0"/>
        <w:ind w:left="0" w:firstLine="0"/>
        <w:contextualSpacing w:val="0"/>
        <w:jc w:val="both"/>
        <w:rPr>
          <w:rFonts w:ascii="Tahoma" w:hAnsi="Tahoma" w:cs="Tahoma"/>
          <w:bCs/>
          <w:i/>
          <w:sz w:val="18"/>
          <w:szCs w:val="18"/>
        </w:rPr>
      </w:pPr>
      <w:r>
        <w:rPr>
          <w:rFonts w:ascii="Tahoma" w:hAnsi="Tahoma" w:cs="Tahoma"/>
          <w:bCs/>
          <w:sz w:val="18"/>
          <w:szCs w:val="18"/>
        </w:rPr>
        <w:t>Bančna garancija za resnost ponudbe</w:t>
      </w:r>
      <w:r w:rsidR="00EB3E53">
        <w:rPr>
          <w:rFonts w:ascii="Tahoma" w:hAnsi="Tahoma" w:cs="Tahoma"/>
          <w:bCs/>
          <w:sz w:val="18"/>
          <w:szCs w:val="18"/>
        </w:rPr>
        <w:t xml:space="preserve"> </w:t>
      </w:r>
      <w:r w:rsidR="003B4DB9" w:rsidRPr="00A23DAE">
        <w:rPr>
          <w:rFonts w:ascii="Tahoma" w:hAnsi="Tahoma" w:cs="Tahoma"/>
          <w:bCs/>
          <w:sz w:val="18"/>
          <w:szCs w:val="18"/>
        </w:rPr>
        <w:t>ali</w:t>
      </w:r>
    </w:p>
    <w:p w:rsidR="003B4DB9" w:rsidRPr="00A23DAE" w:rsidRDefault="005574D0" w:rsidP="00CE6D48">
      <w:pPr>
        <w:pStyle w:val="Odstavekseznama"/>
        <w:numPr>
          <w:ilvl w:val="0"/>
          <w:numId w:val="24"/>
        </w:numPr>
        <w:overflowPunct w:val="0"/>
        <w:adjustRightInd w:val="0"/>
        <w:ind w:left="0" w:firstLine="0"/>
        <w:contextualSpacing w:val="0"/>
        <w:jc w:val="both"/>
        <w:rPr>
          <w:rFonts w:ascii="Tahoma" w:hAnsi="Tahoma" w:cs="Tahoma"/>
          <w:bCs/>
          <w:i/>
          <w:sz w:val="18"/>
          <w:szCs w:val="18"/>
        </w:rPr>
      </w:pPr>
      <w:r>
        <w:rPr>
          <w:rFonts w:ascii="Tahoma" w:hAnsi="Tahoma" w:cs="Tahoma"/>
          <w:bCs/>
          <w:sz w:val="18"/>
          <w:szCs w:val="18"/>
        </w:rPr>
        <w:t>k</w:t>
      </w:r>
      <w:r w:rsidR="003B4DB9" w:rsidRPr="00A23DAE">
        <w:rPr>
          <w:rFonts w:ascii="Tahoma" w:hAnsi="Tahoma" w:cs="Tahoma"/>
          <w:bCs/>
          <w:sz w:val="18"/>
          <w:szCs w:val="18"/>
        </w:rPr>
        <w:t>avcijsko zavarovanje za resnost ponudbe ali</w:t>
      </w:r>
    </w:p>
    <w:p w:rsidR="003B4DB9" w:rsidRPr="00A23DAE" w:rsidRDefault="005574D0" w:rsidP="00CE6D48">
      <w:pPr>
        <w:pStyle w:val="Odstavekseznama"/>
        <w:numPr>
          <w:ilvl w:val="0"/>
          <w:numId w:val="24"/>
        </w:numPr>
        <w:overflowPunct w:val="0"/>
        <w:adjustRightInd w:val="0"/>
        <w:ind w:left="0" w:firstLine="0"/>
        <w:contextualSpacing w:val="0"/>
        <w:jc w:val="both"/>
        <w:rPr>
          <w:rFonts w:ascii="Tahoma" w:hAnsi="Tahoma" w:cs="Tahoma"/>
          <w:bCs/>
          <w:i/>
          <w:sz w:val="18"/>
          <w:szCs w:val="18"/>
        </w:rPr>
      </w:pPr>
      <w:r>
        <w:rPr>
          <w:rFonts w:ascii="Tahoma" w:hAnsi="Tahoma" w:cs="Tahoma"/>
          <w:bCs/>
          <w:sz w:val="18"/>
          <w:szCs w:val="18"/>
        </w:rPr>
        <w:t>v</w:t>
      </w:r>
      <w:r w:rsidR="003B4DB9" w:rsidRPr="00A23DAE">
        <w:rPr>
          <w:rFonts w:ascii="Tahoma" w:hAnsi="Tahoma" w:cs="Tahoma"/>
          <w:bCs/>
          <w:sz w:val="18"/>
          <w:szCs w:val="18"/>
        </w:rPr>
        <w:t>arščino za resnost ponudbe.</w:t>
      </w:r>
    </w:p>
    <w:p w:rsidR="003B4DB9" w:rsidRPr="00A23DAE" w:rsidRDefault="003B4DB9" w:rsidP="003B2ECA">
      <w:pPr>
        <w:overflowPunct w:val="0"/>
        <w:adjustRightInd w:val="0"/>
        <w:ind w:firstLine="0"/>
        <w:jc w:val="both"/>
        <w:rPr>
          <w:rFonts w:ascii="Tahoma" w:hAnsi="Tahoma" w:cs="Tahoma"/>
          <w:bCs/>
          <w:i/>
          <w:sz w:val="18"/>
          <w:szCs w:val="18"/>
        </w:rPr>
      </w:pPr>
    </w:p>
    <w:p w:rsidR="003B4DB9" w:rsidRPr="00A23DAE" w:rsidRDefault="003B4DB9" w:rsidP="003B2ECA">
      <w:pPr>
        <w:overflowPunct w:val="0"/>
        <w:adjustRightInd w:val="0"/>
        <w:ind w:firstLine="0"/>
        <w:jc w:val="both"/>
        <w:rPr>
          <w:rFonts w:ascii="Tahoma" w:hAnsi="Tahoma" w:cs="Tahoma"/>
          <w:i/>
          <w:sz w:val="18"/>
          <w:szCs w:val="18"/>
        </w:rPr>
      </w:pPr>
      <w:r w:rsidRPr="00A23DAE">
        <w:rPr>
          <w:rFonts w:ascii="Tahoma" w:hAnsi="Tahoma" w:cs="Tahoma"/>
          <w:bCs/>
          <w:sz w:val="18"/>
          <w:szCs w:val="18"/>
        </w:rPr>
        <w:t xml:space="preserve">Finančno zavarovanje za resnost ponudbe so ponudniki dolžni priložiti s </w:t>
      </w:r>
      <w:r w:rsidRPr="00A23DAE">
        <w:rPr>
          <w:rFonts w:ascii="Tahoma" w:hAnsi="Tahoma" w:cs="Tahoma"/>
          <w:bCs/>
          <w:color w:val="000000" w:themeColor="text1"/>
          <w:sz w:val="18"/>
          <w:szCs w:val="18"/>
        </w:rPr>
        <w:t>ponudbo.</w:t>
      </w:r>
      <w:r w:rsidRPr="00A23DAE">
        <w:rPr>
          <w:rFonts w:ascii="Tahoma" w:hAnsi="Tahoma" w:cs="Tahoma"/>
          <w:color w:val="000000" w:themeColor="text1"/>
          <w:sz w:val="18"/>
          <w:szCs w:val="18"/>
        </w:rPr>
        <w:t xml:space="preserve"> Če izbrani ponudnik ne sklene pogodbe z naročnikom, bo le-ta unovčil/zadržal predloženo finančno zavarovanje za resnost ponudbe. Finančno zavarovanje za resnost ponudbe mora biti predloženo v višini</w:t>
      </w:r>
      <w:r w:rsidR="00F3737A">
        <w:rPr>
          <w:rFonts w:ascii="Tahoma" w:hAnsi="Tahoma" w:cs="Tahoma"/>
          <w:color w:val="000000" w:themeColor="text1"/>
          <w:sz w:val="18"/>
          <w:szCs w:val="18"/>
        </w:rPr>
        <w:t xml:space="preserve"> </w:t>
      </w:r>
      <w:r w:rsidR="00F3737A" w:rsidRPr="00F3737A">
        <w:rPr>
          <w:rFonts w:ascii="Tahoma" w:hAnsi="Tahoma" w:cs="Tahoma"/>
          <w:b/>
          <w:color w:val="000000" w:themeColor="text1"/>
          <w:sz w:val="18"/>
          <w:szCs w:val="18"/>
        </w:rPr>
        <w:t>5.185</w:t>
      </w:r>
      <w:r w:rsidR="005A0A96" w:rsidRPr="00F3737A">
        <w:rPr>
          <w:rFonts w:ascii="Tahoma" w:hAnsi="Tahoma" w:cs="Tahoma"/>
          <w:b/>
          <w:color w:val="000000" w:themeColor="text1"/>
          <w:sz w:val="18"/>
          <w:szCs w:val="18"/>
        </w:rPr>
        <w:t>,00</w:t>
      </w:r>
      <w:r w:rsidRPr="00A23DAE">
        <w:rPr>
          <w:rFonts w:ascii="Tahoma" w:hAnsi="Tahoma" w:cs="Tahoma"/>
          <w:color w:val="000000" w:themeColor="text1"/>
          <w:sz w:val="18"/>
          <w:szCs w:val="18"/>
        </w:rPr>
        <w:t xml:space="preserve"> </w:t>
      </w:r>
      <w:r w:rsidRPr="00A23DAE">
        <w:rPr>
          <w:rFonts w:ascii="Tahoma" w:hAnsi="Tahoma" w:cs="Tahoma"/>
          <w:b/>
          <w:color w:val="000000" w:themeColor="text1"/>
          <w:sz w:val="18"/>
          <w:szCs w:val="18"/>
        </w:rPr>
        <w:t>EUR,</w:t>
      </w:r>
      <w:r w:rsidRPr="00A23DAE">
        <w:rPr>
          <w:rFonts w:ascii="Tahoma" w:hAnsi="Tahoma" w:cs="Tahoma"/>
          <w:color w:val="000000" w:themeColor="text1"/>
          <w:sz w:val="18"/>
          <w:szCs w:val="18"/>
        </w:rPr>
        <w:t xml:space="preserve"> z veljavnostjo do vključno datuma veljavnosti ponudbe. Če ponudnik v ponudbi navede daljši </w:t>
      </w:r>
      <w:r w:rsidRPr="00A23DAE">
        <w:rPr>
          <w:rFonts w:ascii="Tahoma" w:hAnsi="Tahoma" w:cs="Tahoma"/>
          <w:sz w:val="18"/>
          <w:szCs w:val="18"/>
        </w:rPr>
        <w:t>rok veljavnosti ponudbe od zahtevanega, mora biti le-ta pokrit z finančnim zavarovanjem. Finančno zavarovanje za resnost ponudbe</w:t>
      </w:r>
      <w:r w:rsidRPr="00A23DAE">
        <w:rPr>
          <w:rFonts w:ascii="Tahoma" w:hAnsi="Tahoma" w:cs="Tahoma"/>
          <w:bCs/>
          <w:sz w:val="18"/>
          <w:szCs w:val="18"/>
        </w:rPr>
        <w:t xml:space="preserve"> </w:t>
      </w:r>
      <w:r w:rsidRPr="00A23DAE">
        <w:rPr>
          <w:rFonts w:ascii="Tahoma" w:hAnsi="Tahoma" w:cs="Tahoma"/>
          <w:sz w:val="18"/>
          <w:szCs w:val="18"/>
        </w:rPr>
        <w:t>začne teči na dan javnega odpiranja ponudb.</w:t>
      </w:r>
    </w:p>
    <w:p w:rsidR="003B4DB9" w:rsidRPr="00A23DAE" w:rsidRDefault="003B4DB9" w:rsidP="003B2ECA">
      <w:pPr>
        <w:overflowPunct w:val="0"/>
        <w:adjustRightInd w:val="0"/>
        <w:ind w:firstLine="0"/>
        <w:jc w:val="both"/>
        <w:rPr>
          <w:rFonts w:ascii="Tahoma" w:hAnsi="Tahoma" w:cs="Tahoma"/>
          <w:i/>
          <w:sz w:val="18"/>
          <w:szCs w:val="18"/>
        </w:rPr>
      </w:pPr>
    </w:p>
    <w:p w:rsidR="003B4DB9" w:rsidRDefault="003B4DB9" w:rsidP="003B2ECA">
      <w:pPr>
        <w:ind w:firstLine="0"/>
        <w:jc w:val="both"/>
        <w:rPr>
          <w:rFonts w:ascii="Tahoma" w:hAnsi="Tahoma" w:cs="Tahoma"/>
          <w:sz w:val="18"/>
          <w:szCs w:val="18"/>
        </w:rPr>
      </w:pPr>
      <w:r w:rsidRPr="00A23DAE">
        <w:rPr>
          <w:rFonts w:ascii="Tahoma" w:hAnsi="Tahoma" w:cs="Tahoma"/>
          <w:sz w:val="18"/>
          <w:szCs w:val="18"/>
        </w:rPr>
        <w:t xml:space="preserve">V kolikor bo ponudnik kot finančno zavarovanje za resnost ponudbe predloži varščino, se le ta nakaže na TRR </w:t>
      </w:r>
      <w:r w:rsidR="00BB4868">
        <w:rPr>
          <w:rFonts w:ascii="Tahoma" w:hAnsi="Tahoma" w:cs="Tahoma"/>
          <w:sz w:val="18"/>
          <w:szCs w:val="18"/>
        </w:rPr>
        <w:t>Občine Radlje ob Dravi</w:t>
      </w:r>
      <w:r w:rsidRPr="00A23DAE">
        <w:rPr>
          <w:rFonts w:ascii="Tahoma" w:hAnsi="Tahoma" w:cs="Tahoma"/>
          <w:sz w:val="18"/>
          <w:szCs w:val="18"/>
        </w:rPr>
        <w:t xml:space="preserve">, </w:t>
      </w:r>
      <w:r w:rsidR="00BB4868">
        <w:rPr>
          <w:rFonts w:ascii="Tahoma" w:hAnsi="Tahoma" w:cs="Tahoma"/>
          <w:sz w:val="18"/>
          <w:szCs w:val="18"/>
        </w:rPr>
        <w:t>št</w:t>
      </w:r>
      <w:r w:rsidRPr="00A23DAE">
        <w:rPr>
          <w:rFonts w:ascii="Tahoma" w:hAnsi="Tahoma" w:cs="Tahoma"/>
          <w:sz w:val="18"/>
          <w:szCs w:val="18"/>
        </w:rPr>
        <w:t xml:space="preserve">. </w:t>
      </w:r>
      <w:r w:rsidR="00056DF3" w:rsidRPr="00056DF3">
        <w:rPr>
          <w:rFonts w:ascii="Tahoma" w:hAnsi="Tahoma" w:cs="Tahoma"/>
          <w:sz w:val="18"/>
          <w:szCs w:val="18"/>
        </w:rPr>
        <w:t>SI56 0130 1010 0010 958</w:t>
      </w:r>
      <w:r w:rsidR="00056DF3">
        <w:rPr>
          <w:rFonts w:ascii="Arial" w:hAnsi="Arial" w:cs="Arial"/>
          <w:color w:val="5D646B"/>
          <w:sz w:val="21"/>
          <w:szCs w:val="21"/>
          <w:shd w:val="clear" w:color="auto" w:fill="EFF4F8"/>
        </w:rPr>
        <w:t> </w:t>
      </w:r>
      <w:r w:rsidRPr="00A23DAE">
        <w:rPr>
          <w:rFonts w:ascii="Tahoma" w:hAnsi="Tahoma" w:cs="Tahoma"/>
          <w:sz w:val="18"/>
          <w:szCs w:val="18"/>
        </w:rPr>
        <w:t xml:space="preserve">odprt pri banki SLOVENIJE. Varščina mora biti nakazana na TRR do roka za oddajo ponudb. </w:t>
      </w:r>
    </w:p>
    <w:p w:rsidR="004E0589" w:rsidRPr="00A23DAE" w:rsidRDefault="004E0589" w:rsidP="003B2ECA">
      <w:pPr>
        <w:ind w:firstLine="0"/>
        <w:jc w:val="both"/>
        <w:rPr>
          <w:rFonts w:ascii="Tahoma" w:hAnsi="Tahoma" w:cs="Tahoma"/>
          <w:b/>
          <w:i/>
          <w:sz w:val="18"/>
          <w:szCs w:val="18"/>
        </w:rPr>
      </w:pPr>
    </w:p>
    <w:p w:rsidR="003B4DB9" w:rsidRPr="00A23DAE" w:rsidRDefault="003B4DB9" w:rsidP="003B2ECA">
      <w:pPr>
        <w:ind w:firstLine="0"/>
        <w:jc w:val="both"/>
        <w:rPr>
          <w:rFonts w:ascii="Tahoma" w:hAnsi="Tahoma" w:cs="Tahoma"/>
          <w:b/>
          <w:i/>
          <w:sz w:val="18"/>
          <w:szCs w:val="18"/>
        </w:rPr>
      </w:pPr>
      <w:r w:rsidRPr="00A23DAE">
        <w:rPr>
          <w:rFonts w:ascii="Tahoma" w:hAnsi="Tahoma" w:cs="Tahoma"/>
          <w:b/>
          <w:sz w:val="18"/>
          <w:szCs w:val="18"/>
        </w:rPr>
        <w:t>DOKAZILA:</w:t>
      </w:r>
    </w:p>
    <w:p w:rsidR="003B4DB9" w:rsidRPr="00A23DAE" w:rsidRDefault="003B4DB9" w:rsidP="003B2ECA">
      <w:pPr>
        <w:ind w:firstLine="0"/>
        <w:jc w:val="both"/>
        <w:rPr>
          <w:rFonts w:ascii="Tahoma" w:hAnsi="Tahoma" w:cs="Tahoma"/>
          <w:i/>
          <w:sz w:val="18"/>
          <w:szCs w:val="18"/>
        </w:rPr>
      </w:pPr>
    </w:p>
    <w:p w:rsidR="003B4DB9" w:rsidRPr="00A23DAE" w:rsidRDefault="003B4DB9" w:rsidP="003B2ECA">
      <w:pPr>
        <w:ind w:firstLine="0"/>
        <w:jc w:val="both"/>
        <w:rPr>
          <w:rFonts w:ascii="Tahoma" w:hAnsi="Tahoma" w:cs="Tahoma"/>
          <w:i/>
          <w:sz w:val="18"/>
          <w:szCs w:val="18"/>
        </w:rPr>
      </w:pPr>
      <w:r w:rsidRPr="00A23DAE">
        <w:rPr>
          <w:rFonts w:ascii="Tahoma" w:hAnsi="Tahoma" w:cs="Tahoma"/>
          <w:sz w:val="18"/>
          <w:szCs w:val="18"/>
        </w:rPr>
        <w:t>Dokazilo o izvedenem finančnem zavarovanju za resnost ponudbe mora ponudnik</w:t>
      </w:r>
      <w:r w:rsidR="00A75C98">
        <w:rPr>
          <w:rFonts w:ascii="Tahoma" w:hAnsi="Tahoma" w:cs="Tahoma"/>
          <w:sz w:val="18"/>
          <w:szCs w:val="18"/>
        </w:rPr>
        <w:t xml:space="preserve"> predložiti v ponudbi na mesto </w:t>
      </w:r>
      <w:r w:rsidRPr="00A23DAE">
        <w:rPr>
          <w:rFonts w:ascii="Tahoma" w:hAnsi="Tahoma" w:cs="Tahoma"/>
          <w:sz w:val="18"/>
          <w:szCs w:val="18"/>
        </w:rPr>
        <w:t>Priloge Finančna zavarovanja:</w:t>
      </w:r>
    </w:p>
    <w:p w:rsidR="003B4DB9" w:rsidRPr="00A23DAE" w:rsidRDefault="00A75C98" w:rsidP="00CE6D48">
      <w:pPr>
        <w:pStyle w:val="Odstavekseznama"/>
        <w:numPr>
          <w:ilvl w:val="0"/>
          <w:numId w:val="25"/>
        </w:numPr>
        <w:ind w:left="0" w:firstLine="0"/>
        <w:contextualSpacing w:val="0"/>
        <w:jc w:val="both"/>
        <w:rPr>
          <w:rFonts w:ascii="Tahoma" w:hAnsi="Tahoma" w:cs="Tahoma"/>
          <w:i/>
          <w:sz w:val="18"/>
          <w:szCs w:val="18"/>
        </w:rPr>
      </w:pPr>
      <w:r>
        <w:rPr>
          <w:rFonts w:ascii="Tahoma" w:hAnsi="Tahoma" w:cs="Tahoma"/>
          <w:sz w:val="18"/>
          <w:szCs w:val="18"/>
        </w:rPr>
        <w:t>b</w:t>
      </w:r>
      <w:r w:rsidR="003B4DB9" w:rsidRPr="00A23DAE">
        <w:rPr>
          <w:rFonts w:ascii="Tahoma" w:hAnsi="Tahoma" w:cs="Tahoma"/>
          <w:sz w:val="18"/>
          <w:szCs w:val="18"/>
        </w:rPr>
        <w:t>ančna garancija za resnost ponudbe ali</w:t>
      </w:r>
    </w:p>
    <w:p w:rsidR="003B4DB9" w:rsidRPr="00A23DAE" w:rsidRDefault="00A75C98" w:rsidP="00CE6D48">
      <w:pPr>
        <w:pStyle w:val="Odstavekseznama"/>
        <w:numPr>
          <w:ilvl w:val="0"/>
          <w:numId w:val="25"/>
        </w:numPr>
        <w:ind w:left="0" w:firstLine="0"/>
        <w:contextualSpacing w:val="0"/>
        <w:jc w:val="both"/>
        <w:rPr>
          <w:rFonts w:ascii="Tahoma" w:hAnsi="Tahoma" w:cs="Tahoma"/>
          <w:i/>
          <w:sz w:val="18"/>
          <w:szCs w:val="18"/>
        </w:rPr>
      </w:pPr>
      <w:r>
        <w:rPr>
          <w:rFonts w:ascii="Tahoma" w:hAnsi="Tahoma" w:cs="Tahoma"/>
          <w:sz w:val="18"/>
          <w:szCs w:val="18"/>
        </w:rPr>
        <w:t>k</w:t>
      </w:r>
      <w:r w:rsidR="003B4DB9" w:rsidRPr="00A23DAE">
        <w:rPr>
          <w:rFonts w:ascii="Tahoma" w:hAnsi="Tahoma" w:cs="Tahoma"/>
          <w:sz w:val="18"/>
          <w:szCs w:val="18"/>
        </w:rPr>
        <w:t>avcijsko zavarovanje pri zavarovalnici za resnost ponudbe ali</w:t>
      </w:r>
    </w:p>
    <w:p w:rsidR="003B4DB9" w:rsidRPr="00A23DAE" w:rsidRDefault="00A75C98" w:rsidP="00CE6D48">
      <w:pPr>
        <w:pStyle w:val="Odstavekseznama"/>
        <w:numPr>
          <w:ilvl w:val="0"/>
          <w:numId w:val="25"/>
        </w:numPr>
        <w:ind w:left="0" w:firstLine="0"/>
        <w:contextualSpacing w:val="0"/>
        <w:jc w:val="both"/>
        <w:rPr>
          <w:rFonts w:ascii="Tahoma" w:hAnsi="Tahoma" w:cs="Tahoma"/>
          <w:i/>
          <w:sz w:val="18"/>
          <w:szCs w:val="18"/>
        </w:rPr>
      </w:pPr>
      <w:r>
        <w:rPr>
          <w:rFonts w:ascii="Tahoma" w:hAnsi="Tahoma" w:cs="Tahoma"/>
          <w:sz w:val="18"/>
          <w:szCs w:val="18"/>
        </w:rPr>
        <w:t>p</w:t>
      </w:r>
      <w:r w:rsidR="003B4DB9" w:rsidRPr="00A23DAE">
        <w:rPr>
          <w:rFonts w:ascii="Tahoma" w:hAnsi="Tahoma" w:cs="Tahoma"/>
          <w:sz w:val="18"/>
          <w:szCs w:val="18"/>
        </w:rPr>
        <w:t xml:space="preserve">otrdilo o vplačilu varščine-denarnega depozita za resnost ponudbe. </w:t>
      </w:r>
    </w:p>
    <w:p w:rsidR="003B4DB9" w:rsidRPr="00A23DAE" w:rsidRDefault="003B4DB9" w:rsidP="003B2ECA">
      <w:pPr>
        <w:overflowPunct w:val="0"/>
        <w:adjustRightInd w:val="0"/>
        <w:ind w:firstLine="0"/>
        <w:jc w:val="both"/>
        <w:rPr>
          <w:rFonts w:ascii="Tahoma" w:hAnsi="Tahoma" w:cs="Tahoma"/>
          <w:i/>
          <w:sz w:val="18"/>
          <w:szCs w:val="18"/>
        </w:rPr>
      </w:pPr>
    </w:p>
    <w:p w:rsidR="003B4DB9" w:rsidRPr="00A23DAE" w:rsidRDefault="003B4DB9" w:rsidP="003B2ECA">
      <w:pPr>
        <w:overflowPunct w:val="0"/>
        <w:adjustRightInd w:val="0"/>
        <w:ind w:firstLine="0"/>
        <w:jc w:val="both"/>
        <w:rPr>
          <w:rFonts w:ascii="Tahoma" w:hAnsi="Tahoma" w:cs="Tahoma"/>
          <w:i/>
          <w:sz w:val="18"/>
          <w:szCs w:val="18"/>
        </w:rPr>
      </w:pPr>
      <w:r w:rsidRPr="00A23DAE">
        <w:rPr>
          <w:rFonts w:ascii="Tahoma" w:hAnsi="Tahoma" w:cs="Tahoma"/>
          <w:sz w:val="18"/>
          <w:szCs w:val="18"/>
        </w:rPr>
        <w:t>VRAČILO FINANČNEGA ZAVAROVANJA ZA RESNOST PONUDBE:</w:t>
      </w:r>
    </w:p>
    <w:p w:rsidR="003B4DB9" w:rsidRPr="00A23DAE" w:rsidRDefault="005A0A96" w:rsidP="003B2ECA">
      <w:pPr>
        <w:overflowPunct w:val="0"/>
        <w:adjustRightInd w:val="0"/>
        <w:ind w:firstLine="0"/>
        <w:jc w:val="both"/>
        <w:rPr>
          <w:rFonts w:ascii="Tahoma" w:hAnsi="Tahoma" w:cs="Tahoma"/>
          <w:i/>
          <w:sz w:val="18"/>
          <w:szCs w:val="18"/>
        </w:rPr>
      </w:pPr>
      <w:r>
        <w:rPr>
          <w:rFonts w:ascii="Tahoma" w:hAnsi="Tahoma" w:cs="Tahoma"/>
          <w:sz w:val="18"/>
          <w:szCs w:val="18"/>
        </w:rPr>
        <w:t>Ne</w:t>
      </w:r>
      <w:r w:rsidR="009564DF">
        <w:rPr>
          <w:rFonts w:ascii="Tahoma" w:hAnsi="Tahoma" w:cs="Tahoma"/>
          <w:sz w:val="18"/>
          <w:szCs w:val="18"/>
        </w:rPr>
        <w:t>u</w:t>
      </w:r>
      <w:r>
        <w:rPr>
          <w:rFonts w:ascii="Tahoma" w:hAnsi="Tahoma" w:cs="Tahoma"/>
          <w:sz w:val="18"/>
          <w:szCs w:val="18"/>
        </w:rPr>
        <w:t>novčeno</w:t>
      </w:r>
      <w:r w:rsidR="00F94B08">
        <w:rPr>
          <w:rFonts w:ascii="Tahoma" w:hAnsi="Tahoma" w:cs="Tahoma"/>
          <w:sz w:val="18"/>
          <w:szCs w:val="18"/>
        </w:rPr>
        <w:t xml:space="preserve"> bančno garancijo oz. kavcijsko zavarovanje za </w:t>
      </w:r>
      <w:r w:rsidR="003B4DB9" w:rsidRPr="00A23DAE">
        <w:rPr>
          <w:rFonts w:ascii="Tahoma" w:hAnsi="Tahoma" w:cs="Tahoma"/>
          <w:sz w:val="18"/>
          <w:szCs w:val="18"/>
        </w:rPr>
        <w:t xml:space="preserve">resnost ponudbe se po zaključku postopka oddaje javnega naročila vrnejo neizbranim ponudnikom, izbranemu ponudniku pa po predložitvi finančnega zavarovanja za dobro izvedbo pogodbenih obveznosti. V primeru plačila varščine, bo naročnik vsem neizbranim ponudnikom le to vrnil po zaključku postopka oddaje javnega naročila, izbranemu ponudniku pa po predložitvi finančnega zavarovanja za dobro izvedbo pogodbenih obveznosti. Varščina bo vrnjena brezobrestno, na zahtevo ponudnika. V primeru, da ponudnik ne zahteva vračila varščine, </w:t>
      </w:r>
      <w:r w:rsidR="00A34F0D">
        <w:rPr>
          <w:rFonts w:ascii="Tahoma" w:hAnsi="Tahoma" w:cs="Tahoma"/>
          <w:sz w:val="18"/>
          <w:szCs w:val="18"/>
        </w:rPr>
        <w:t>Občina Radlje ob Dravi</w:t>
      </w:r>
      <w:r w:rsidR="003B4DB9" w:rsidRPr="00A23DAE">
        <w:rPr>
          <w:rFonts w:ascii="Tahoma" w:hAnsi="Tahoma" w:cs="Tahoma"/>
          <w:sz w:val="18"/>
          <w:szCs w:val="18"/>
        </w:rPr>
        <w:t xml:space="preserve"> ne prevzema nobene krivde oziroma posledic.</w:t>
      </w:r>
    </w:p>
    <w:p w:rsidR="003B4DB9" w:rsidRPr="00A23DAE" w:rsidRDefault="003B4DB9" w:rsidP="003B2ECA">
      <w:pPr>
        <w:ind w:firstLine="0"/>
        <w:jc w:val="both"/>
        <w:rPr>
          <w:rFonts w:ascii="Tahoma" w:hAnsi="Tahoma" w:cs="Tahoma"/>
          <w:i/>
          <w:sz w:val="18"/>
          <w:szCs w:val="18"/>
        </w:rPr>
      </w:pPr>
    </w:p>
    <w:p w:rsidR="003B4DB9" w:rsidRPr="00A23DAE" w:rsidRDefault="003B4DB9" w:rsidP="003B2ECA">
      <w:pPr>
        <w:overflowPunct w:val="0"/>
        <w:adjustRightInd w:val="0"/>
        <w:ind w:firstLine="0"/>
        <w:jc w:val="both"/>
        <w:rPr>
          <w:rFonts w:ascii="Tahoma" w:hAnsi="Tahoma" w:cs="Tahoma"/>
          <w:i/>
          <w:sz w:val="18"/>
          <w:szCs w:val="18"/>
        </w:rPr>
      </w:pPr>
      <w:r w:rsidRPr="00A23DAE">
        <w:rPr>
          <w:rFonts w:ascii="Tahoma" w:hAnsi="Tahoma" w:cs="Tahoma"/>
          <w:sz w:val="18"/>
          <w:szCs w:val="18"/>
        </w:rPr>
        <w:t>UNOVČITEV FINANČNEGA ZAVAROVANJA ZA RESNOST PONUDBE:</w:t>
      </w:r>
    </w:p>
    <w:p w:rsidR="003B4DB9" w:rsidRPr="00A23DAE" w:rsidRDefault="003B4DB9" w:rsidP="003B2ECA">
      <w:pPr>
        <w:overflowPunct w:val="0"/>
        <w:adjustRightInd w:val="0"/>
        <w:ind w:firstLine="0"/>
        <w:jc w:val="both"/>
        <w:rPr>
          <w:rFonts w:ascii="Tahoma" w:hAnsi="Tahoma" w:cs="Tahoma"/>
          <w:i/>
          <w:sz w:val="18"/>
          <w:szCs w:val="18"/>
        </w:rPr>
      </w:pPr>
      <w:r w:rsidRPr="00A23DAE">
        <w:rPr>
          <w:rFonts w:ascii="Tahoma" w:hAnsi="Tahoma" w:cs="Tahoma"/>
          <w:sz w:val="18"/>
          <w:szCs w:val="18"/>
        </w:rPr>
        <w:t>Naročnik bo finančno zavarovanje za resnost ponudbe unovčil oz. zadržal varščino, če ponudnik:</w:t>
      </w:r>
    </w:p>
    <w:p w:rsidR="003B4DB9" w:rsidRPr="00A23DAE" w:rsidRDefault="003B4DB9" w:rsidP="00CE6D48">
      <w:pPr>
        <w:numPr>
          <w:ilvl w:val="0"/>
          <w:numId w:val="26"/>
        </w:numPr>
        <w:overflowPunct w:val="0"/>
        <w:adjustRightInd w:val="0"/>
        <w:ind w:left="0" w:firstLine="0"/>
        <w:jc w:val="both"/>
        <w:rPr>
          <w:rFonts w:ascii="Tahoma" w:hAnsi="Tahoma" w:cs="Tahoma"/>
          <w:i/>
          <w:sz w:val="18"/>
          <w:szCs w:val="18"/>
        </w:rPr>
      </w:pPr>
      <w:r w:rsidRPr="00A23DAE">
        <w:rPr>
          <w:rFonts w:ascii="Tahoma" w:hAnsi="Tahoma" w:cs="Tahoma"/>
          <w:sz w:val="18"/>
          <w:szCs w:val="18"/>
        </w:rPr>
        <w:t>po roku določenem za oddajo ponudb svojo ponudbo umakne ali</w:t>
      </w:r>
    </w:p>
    <w:p w:rsidR="003B4DB9" w:rsidRPr="00A23DAE" w:rsidRDefault="003B4DB9" w:rsidP="00CE6D48">
      <w:pPr>
        <w:numPr>
          <w:ilvl w:val="0"/>
          <w:numId w:val="26"/>
        </w:numPr>
        <w:overflowPunct w:val="0"/>
        <w:adjustRightInd w:val="0"/>
        <w:ind w:left="0" w:firstLine="0"/>
        <w:jc w:val="both"/>
        <w:rPr>
          <w:rFonts w:ascii="Tahoma" w:hAnsi="Tahoma" w:cs="Tahoma"/>
          <w:i/>
          <w:sz w:val="18"/>
          <w:szCs w:val="18"/>
        </w:rPr>
      </w:pPr>
      <w:r w:rsidRPr="00A23DAE">
        <w:rPr>
          <w:rFonts w:ascii="Tahoma" w:hAnsi="Tahoma" w:cs="Tahoma"/>
          <w:sz w:val="18"/>
          <w:szCs w:val="18"/>
        </w:rPr>
        <w:t xml:space="preserve">v primeru, da po zahtevi naročnika v določenem roku ne predložijo manjkajočih dokumentov ali ne dopolnijo, popravijo ali pojasnijo </w:t>
      </w:r>
      <w:r w:rsidR="00565742">
        <w:rPr>
          <w:rFonts w:ascii="Tahoma" w:hAnsi="Tahoma" w:cs="Tahoma"/>
          <w:sz w:val="18"/>
          <w:szCs w:val="18"/>
        </w:rPr>
        <w:t xml:space="preserve">ponudbe oz. </w:t>
      </w:r>
      <w:r w:rsidRPr="00A23DAE">
        <w:rPr>
          <w:rFonts w:ascii="Tahoma" w:hAnsi="Tahoma" w:cs="Tahoma"/>
          <w:sz w:val="18"/>
          <w:szCs w:val="18"/>
        </w:rPr>
        <w:t>ustrezne informacije ali dokumentacijo ali</w:t>
      </w:r>
    </w:p>
    <w:p w:rsidR="003B4DB9" w:rsidRPr="00A23DAE" w:rsidRDefault="003B4DB9" w:rsidP="00CE6D48">
      <w:pPr>
        <w:numPr>
          <w:ilvl w:val="0"/>
          <w:numId w:val="26"/>
        </w:numPr>
        <w:overflowPunct w:val="0"/>
        <w:adjustRightInd w:val="0"/>
        <w:ind w:left="0" w:firstLine="0"/>
        <w:jc w:val="both"/>
        <w:rPr>
          <w:rFonts w:ascii="Tahoma" w:hAnsi="Tahoma" w:cs="Tahoma"/>
          <w:i/>
          <w:sz w:val="18"/>
          <w:szCs w:val="18"/>
        </w:rPr>
      </w:pPr>
      <w:r w:rsidRPr="00A23DAE">
        <w:rPr>
          <w:rFonts w:ascii="Tahoma" w:hAnsi="Tahoma" w:cs="Tahoma"/>
          <w:sz w:val="18"/>
          <w:szCs w:val="18"/>
        </w:rPr>
        <w:t>zavrne sklenitev pogodbe ali</w:t>
      </w:r>
    </w:p>
    <w:p w:rsidR="003B4DB9" w:rsidRPr="00A23DAE" w:rsidRDefault="003B4DB9" w:rsidP="00CE6D48">
      <w:pPr>
        <w:numPr>
          <w:ilvl w:val="0"/>
          <w:numId w:val="26"/>
        </w:numPr>
        <w:overflowPunct w:val="0"/>
        <w:adjustRightInd w:val="0"/>
        <w:ind w:left="0" w:firstLine="0"/>
        <w:jc w:val="both"/>
        <w:rPr>
          <w:rFonts w:ascii="Tahoma" w:hAnsi="Tahoma" w:cs="Tahoma"/>
          <w:i/>
          <w:sz w:val="18"/>
          <w:szCs w:val="18"/>
        </w:rPr>
      </w:pPr>
      <w:r w:rsidRPr="00A23DAE">
        <w:rPr>
          <w:rFonts w:ascii="Tahoma" w:hAnsi="Tahoma" w:cs="Tahoma"/>
          <w:sz w:val="18"/>
          <w:szCs w:val="18"/>
        </w:rPr>
        <w:t>po sklenitvi pogodbe ne predloži bančne garancije za dobro izvedbo pogodbenih obveznosti.</w:t>
      </w:r>
    </w:p>
    <w:p w:rsidR="003B4DB9" w:rsidRDefault="003B4DB9" w:rsidP="003B2ECA">
      <w:pPr>
        <w:ind w:firstLine="0"/>
        <w:jc w:val="both"/>
        <w:rPr>
          <w:rFonts w:asciiTheme="majorHAnsi" w:hAnsiTheme="majorHAnsi"/>
          <w:i/>
        </w:rPr>
      </w:pPr>
    </w:p>
    <w:p w:rsidR="003B4DB9" w:rsidRDefault="003B4DB9" w:rsidP="003B2ECA">
      <w:pPr>
        <w:pStyle w:val="Naslov2"/>
        <w:numPr>
          <w:ilvl w:val="1"/>
          <w:numId w:val="3"/>
        </w:numPr>
        <w:ind w:left="0" w:firstLine="0"/>
        <w:rPr>
          <w:sz w:val="22"/>
          <w:szCs w:val="22"/>
        </w:rPr>
      </w:pPr>
      <w:bookmarkStart w:id="70" w:name="_Toc507148884"/>
      <w:r>
        <w:t>Finančno zavarovanje za dobro izvedbo pogodbenih obveznosti</w:t>
      </w:r>
      <w:bookmarkEnd w:id="70"/>
    </w:p>
    <w:p w:rsidR="003B4DB9" w:rsidRDefault="003B4DB9" w:rsidP="003B2ECA">
      <w:pPr>
        <w:ind w:firstLine="0"/>
        <w:jc w:val="both"/>
        <w:rPr>
          <w:rFonts w:asciiTheme="majorHAnsi" w:hAnsiTheme="majorHAnsi"/>
          <w:i/>
          <w:sz w:val="16"/>
          <w:szCs w:val="16"/>
        </w:rPr>
      </w:pPr>
    </w:p>
    <w:p w:rsidR="003B4DB9" w:rsidRPr="00A23DAE" w:rsidRDefault="003B4DB9" w:rsidP="003B2ECA">
      <w:pPr>
        <w:ind w:firstLine="0"/>
        <w:jc w:val="both"/>
        <w:rPr>
          <w:rFonts w:ascii="Tahoma" w:hAnsi="Tahoma" w:cs="Tahoma"/>
          <w:i/>
          <w:sz w:val="18"/>
          <w:szCs w:val="18"/>
        </w:rPr>
      </w:pPr>
      <w:r w:rsidRPr="00A23DAE">
        <w:rPr>
          <w:rFonts w:ascii="Tahoma" w:hAnsi="Tahoma" w:cs="Tahoma"/>
          <w:sz w:val="18"/>
          <w:szCs w:val="18"/>
        </w:rPr>
        <w:t>Bančno garancijo oz. kavcijsko zavarovanje pri zavarovalnici za dobro izvedbo pogodbenih obveznosti (priloga D/2) bo izbrani ponudnik predložil naročniku v roku 15 dni po podpisu pogodbe, v višini 10 % (deset odstotkov) od pogodbene vrednosti z DDV. Veljavnost bančne garancije oz. kavcijskega zavarovanja pri zavarovalnici za dobro iz</w:t>
      </w:r>
      <w:r w:rsidR="00144455">
        <w:rPr>
          <w:rFonts w:ascii="Tahoma" w:hAnsi="Tahoma" w:cs="Tahoma"/>
          <w:sz w:val="18"/>
          <w:szCs w:val="18"/>
        </w:rPr>
        <w:t>vedbo pogodbenih obveznosti je 6</w:t>
      </w:r>
      <w:r w:rsidRPr="00A23DAE">
        <w:rPr>
          <w:rFonts w:ascii="Tahoma" w:hAnsi="Tahoma" w:cs="Tahoma"/>
          <w:sz w:val="18"/>
          <w:szCs w:val="18"/>
        </w:rPr>
        <w:t>0 dni daljša kot je rok za dokončno izvedbo posla, ki bo določen v pogodbi.</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492497" w:rsidP="003B2ECA">
      <w:pPr>
        <w:pStyle w:val="Naslov2"/>
        <w:numPr>
          <w:ilvl w:val="1"/>
          <w:numId w:val="3"/>
        </w:numPr>
        <w:ind w:left="0" w:firstLine="0"/>
        <w:rPr>
          <w:lang w:bidi="ar-SA"/>
        </w:rPr>
      </w:pPr>
      <w:bookmarkStart w:id="71" w:name="_Toc507148885"/>
      <w:r w:rsidRPr="00492497">
        <w:rPr>
          <w:lang w:bidi="ar-SA"/>
        </w:rPr>
        <w:t>Zavarovanje za odpravo napak v garancijskem roku</w:t>
      </w:r>
      <w:bookmarkEnd w:id="71"/>
      <w:r w:rsidRPr="00492497">
        <w:rPr>
          <w:lang w:bidi="ar-SA"/>
        </w:rPr>
        <w:t xml:space="preserve"> </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Default="00492497" w:rsidP="003B2ECA">
      <w:pPr>
        <w:widowControl w:val="0"/>
        <w:spacing w:line="264" w:lineRule="auto"/>
        <w:ind w:firstLine="0"/>
        <w:jc w:val="both"/>
        <w:rPr>
          <w:rFonts w:ascii="Tahoma" w:hAnsi="Tahoma" w:cs="Tahoma"/>
          <w:sz w:val="18"/>
          <w:szCs w:val="18"/>
          <w:lang w:eastAsia="sl-SI" w:bidi="ar-SA"/>
        </w:rPr>
      </w:pPr>
      <w:bookmarkStart w:id="72" w:name="_Hlk506285585"/>
      <w:r w:rsidRPr="00492497">
        <w:rPr>
          <w:rFonts w:ascii="Tahoma" w:hAnsi="Tahoma" w:cs="Tahoma"/>
          <w:sz w:val="18"/>
          <w:szCs w:val="18"/>
          <w:lang w:eastAsia="sl-SI" w:bidi="ar-SA"/>
        </w:rPr>
        <w:t xml:space="preserve">Po prevzemu del, ki bodo predmet pogodbe, s strani naročnika (to je prevzem brez pripomb in zadržkov), bo moral izvajalec izročiti naročniku </w:t>
      </w:r>
      <w:r w:rsidR="00907305">
        <w:rPr>
          <w:rFonts w:ascii="Tahoma" w:hAnsi="Tahoma" w:cs="Tahoma"/>
          <w:sz w:val="18"/>
          <w:szCs w:val="18"/>
          <w:lang w:eastAsia="sl-SI" w:bidi="ar-SA"/>
        </w:rPr>
        <w:t xml:space="preserve">bančno </w:t>
      </w:r>
      <w:r w:rsidRPr="00492497">
        <w:rPr>
          <w:rFonts w:ascii="Tahoma" w:hAnsi="Tahoma" w:cs="Tahoma"/>
          <w:sz w:val="18"/>
          <w:szCs w:val="18"/>
          <w:lang w:eastAsia="sl-SI" w:bidi="ar-SA"/>
        </w:rPr>
        <w:t xml:space="preserve">garancijo </w:t>
      </w:r>
      <w:r w:rsidR="00907305">
        <w:rPr>
          <w:rFonts w:ascii="Tahoma" w:hAnsi="Tahoma" w:cs="Tahoma"/>
          <w:sz w:val="18"/>
          <w:szCs w:val="18"/>
          <w:lang w:eastAsia="sl-SI" w:bidi="ar-SA"/>
        </w:rPr>
        <w:t>oz. kavcijsko zavarovanje pri</w:t>
      </w:r>
      <w:r w:rsidRPr="00492497">
        <w:rPr>
          <w:rFonts w:ascii="Tahoma" w:hAnsi="Tahoma" w:cs="Tahoma"/>
          <w:sz w:val="18"/>
          <w:szCs w:val="18"/>
          <w:lang w:eastAsia="sl-SI" w:bidi="ar-SA"/>
        </w:rPr>
        <w:t xml:space="preserve"> zavarovalnic</w:t>
      </w:r>
      <w:r w:rsidR="00907305">
        <w:rPr>
          <w:rFonts w:ascii="Tahoma" w:hAnsi="Tahoma" w:cs="Tahoma"/>
          <w:sz w:val="18"/>
          <w:szCs w:val="18"/>
          <w:lang w:eastAsia="sl-SI" w:bidi="ar-SA"/>
        </w:rPr>
        <w:t>i</w:t>
      </w:r>
      <w:r w:rsidRPr="00492497">
        <w:rPr>
          <w:rFonts w:ascii="Tahoma" w:hAnsi="Tahoma" w:cs="Tahoma"/>
          <w:sz w:val="18"/>
          <w:szCs w:val="18"/>
          <w:lang w:eastAsia="sl-SI" w:bidi="ar-SA"/>
        </w:rPr>
        <w:t xml:space="preserve">, za odpravo napak v garancijskem roku, v višini 5% pogodbene vrednosti z DDV, z veljavnostjo do vključno </w:t>
      </w:r>
      <w:r w:rsidR="00E00071">
        <w:rPr>
          <w:rFonts w:ascii="Tahoma" w:hAnsi="Tahoma" w:cs="Tahoma"/>
          <w:sz w:val="18"/>
          <w:szCs w:val="18"/>
          <w:lang w:eastAsia="sl-SI" w:bidi="ar-SA"/>
        </w:rPr>
        <w:t>4 (štirih)</w:t>
      </w:r>
      <w:r w:rsidRPr="00492497">
        <w:rPr>
          <w:rFonts w:ascii="Tahoma" w:hAnsi="Tahoma" w:cs="Tahoma"/>
          <w:sz w:val="18"/>
          <w:szCs w:val="18"/>
          <w:lang w:eastAsia="sl-SI" w:bidi="ar-SA"/>
        </w:rPr>
        <w:t xml:space="preserve"> let po dokončni izročitvi in prevzemu del s strani naročnika, za kar se šteje prevzem brez pripomb in zadržkov. </w:t>
      </w:r>
    </w:p>
    <w:p w:rsidR="00E00071" w:rsidRDefault="00E00071" w:rsidP="003B2ECA">
      <w:pPr>
        <w:widowControl w:val="0"/>
        <w:spacing w:line="264" w:lineRule="auto"/>
        <w:ind w:firstLine="0"/>
        <w:jc w:val="both"/>
        <w:rPr>
          <w:rFonts w:ascii="Tahoma" w:hAnsi="Tahoma" w:cs="Tahoma"/>
          <w:sz w:val="18"/>
          <w:szCs w:val="18"/>
          <w:lang w:eastAsia="sl-SI" w:bidi="ar-SA"/>
        </w:rPr>
      </w:pPr>
    </w:p>
    <w:p w:rsidR="00E00071" w:rsidRDefault="00E00071" w:rsidP="00E00071">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 xml:space="preserve">Izvajalec lahko naročniku izroči tudi bančno </w:t>
      </w:r>
      <w:r w:rsidRPr="00492497">
        <w:rPr>
          <w:rFonts w:ascii="Tahoma" w:hAnsi="Tahoma" w:cs="Tahoma"/>
          <w:sz w:val="18"/>
          <w:szCs w:val="18"/>
          <w:lang w:eastAsia="sl-SI" w:bidi="ar-SA"/>
        </w:rPr>
        <w:t xml:space="preserve">garancijo </w:t>
      </w:r>
      <w:r>
        <w:rPr>
          <w:rFonts w:ascii="Tahoma" w:hAnsi="Tahoma" w:cs="Tahoma"/>
          <w:sz w:val="18"/>
          <w:szCs w:val="18"/>
          <w:lang w:eastAsia="sl-SI" w:bidi="ar-SA"/>
        </w:rPr>
        <w:t>oz. kavcijsko zavarovanje pri</w:t>
      </w:r>
      <w:r w:rsidRPr="00492497">
        <w:rPr>
          <w:rFonts w:ascii="Tahoma" w:hAnsi="Tahoma" w:cs="Tahoma"/>
          <w:sz w:val="18"/>
          <w:szCs w:val="18"/>
          <w:lang w:eastAsia="sl-SI" w:bidi="ar-SA"/>
        </w:rPr>
        <w:t xml:space="preserve"> zavarovalnic</w:t>
      </w:r>
      <w:r>
        <w:rPr>
          <w:rFonts w:ascii="Tahoma" w:hAnsi="Tahoma" w:cs="Tahoma"/>
          <w:sz w:val="18"/>
          <w:szCs w:val="18"/>
          <w:lang w:eastAsia="sl-SI" w:bidi="ar-SA"/>
        </w:rPr>
        <w:t>i</w:t>
      </w:r>
      <w:r w:rsidRPr="00492497">
        <w:rPr>
          <w:rFonts w:ascii="Tahoma" w:hAnsi="Tahoma" w:cs="Tahoma"/>
          <w:sz w:val="18"/>
          <w:szCs w:val="18"/>
          <w:lang w:eastAsia="sl-SI" w:bidi="ar-SA"/>
        </w:rPr>
        <w:t xml:space="preserve">, za odpravo napak v garancijskem roku, v višini 5% pogodbene vrednosti z DDV, </w:t>
      </w:r>
      <w:r>
        <w:rPr>
          <w:rFonts w:ascii="Tahoma" w:hAnsi="Tahoma" w:cs="Tahoma"/>
          <w:sz w:val="18"/>
          <w:szCs w:val="18"/>
          <w:lang w:eastAsia="sl-SI" w:bidi="ar-SA"/>
        </w:rPr>
        <w:t xml:space="preserve">s krajšo </w:t>
      </w:r>
      <w:r w:rsidRPr="00492497">
        <w:rPr>
          <w:rFonts w:ascii="Tahoma" w:hAnsi="Tahoma" w:cs="Tahoma"/>
          <w:sz w:val="18"/>
          <w:szCs w:val="18"/>
          <w:lang w:eastAsia="sl-SI" w:bidi="ar-SA"/>
        </w:rPr>
        <w:t xml:space="preserve">veljavnostjo </w:t>
      </w:r>
      <w:r>
        <w:rPr>
          <w:rFonts w:ascii="Tahoma" w:hAnsi="Tahoma" w:cs="Tahoma"/>
          <w:sz w:val="18"/>
          <w:szCs w:val="18"/>
          <w:lang w:eastAsia="sl-SI" w:bidi="ar-SA"/>
        </w:rPr>
        <w:t xml:space="preserve">najmanj 2 </w:t>
      </w:r>
      <w:r w:rsidRPr="00492497">
        <w:rPr>
          <w:rFonts w:ascii="Tahoma" w:hAnsi="Tahoma" w:cs="Tahoma"/>
          <w:sz w:val="18"/>
          <w:szCs w:val="18"/>
          <w:lang w:eastAsia="sl-SI" w:bidi="ar-SA"/>
        </w:rPr>
        <w:t>let po dokončni izročitvi in prevzemu del s strani naročnika, za kar se šteje prevzem brez pripomb in zadržkov</w:t>
      </w:r>
      <w:r>
        <w:rPr>
          <w:rFonts w:ascii="Tahoma" w:hAnsi="Tahoma" w:cs="Tahoma"/>
          <w:sz w:val="18"/>
          <w:szCs w:val="18"/>
          <w:lang w:eastAsia="sl-SI" w:bidi="ar-SA"/>
        </w:rPr>
        <w:t xml:space="preserve">, vendar mora to zavarovanje </w:t>
      </w:r>
      <w:r w:rsidR="00697F13">
        <w:rPr>
          <w:rFonts w:ascii="Tahoma" w:hAnsi="Tahoma" w:cs="Tahoma"/>
          <w:sz w:val="18"/>
          <w:szCs w:val="18"/>
          <w:lang w:eastAsia="sl-SI" w:bidi="ar-SA"/>
        </w:rPr>
        <w:t xml:space="preserve">najmanj trideset (30) dni </w:t>
      </w:r>
      <w:r>
        <w:rPr>
          <w:rFonts w:ascii="Tahoma" w:hAnsi="Tahoma" w:cs="Tahoma"/>
          <w:sz w:val="18"/>
          <w:szCs w:val="18"/>
          <w:lang w:eastAsia="sl-SI" w:bidi="ar-SA"/>
        </w:rPr>
        <w:t xml:space="preserve">pred njenim iztekom podaljšati na način, da znaša </w:t>
      </w:r>
      <w:r w:rsidR="00DD413F">
        <w:rPr>
          <w:rFonts w:ascii="Tahoma" w:hAnsi="Tahoma" w:cs="Tahoma"/>
          <w:sz w:val="18"/>
          <w:szCs w:val="18"/>
          <w:lang w:eastAsia="sl-SI" w:bidi="ar-SA"/>
        </w:rPr>
        <w:t xml:space="preserve">novo zavarovanje 2 leti, </w:t>
      </w:r>
      <w:r>
        <w:rPr>
          <w:rFonts w:ascii="Tahoma" w:hAnsi="Tahoma" w:cs="Tahoma"/>
          <w:sz w:val="18"/>
          <w:szCs w:val="18"/>
          <w:lang w:eastAsia="sl-SI" w:bidi="ar-SA"/>
        </w:rPr>
        <w:t xml:space="preserve">seštevek </w:t>
      </w:r>
      <w:r w:rsidR="00DD413F">
        <w:rPr>
          <w:rFonts w:ascii="Tahoma" w:hAnsi="Tahoma" w:cs="Tahoma"/>
          <w:sz w:val="18"/>
          <w:szCs w:val="18"/>
          <w:lang w:eastAsia="sl-SI" w:bidi="ar-SA"/>
        </w:rPr>
        <w:t xml:space="preserve">vseh </w:t>
      </w:r>
      <w:r>
        <w:rPr>
          <w:rFonts w:ascii="Tahoma" w:hAnsi="Tahoma" w:cs="Tahoma"/>
          <w:sz w:val="18"/>
          <w:szCs w:val="18"/>
          <w:lang w:eastAsia="sl-SI" w:bidi="ar-SA"/>
        </w:rPr>
        <w:t xml:space="preserve">takšnih zavarovanj </w:t>
      </w:r>
      <w:r w:rsidR="00DD413F">
        <w:rPr>
          <w:rFonts w:ascii="Tahoma" w:hAnsi="Tahoma" w:cs="Tahoma"/>
          <w:sz w:val="18"/>
          <w:szCs w:val="18"/>
          <w:lang w:eastAsia="sl-SI" w:bidi="ar-SA"/>
        </w:rPr>
        <w:t xml:space="preserve">pa </w:t>
      </w:r>
      <w:r>
        <w:rPr>
          <w:rFonts w:ascii="Tahoma" w:hAnsi="Tahoma" w:cs="Tahoma"/>
          <w:sz w:val="18"/>
          <w:szCs w:val="18"/>
          <w:lang w:eastAsia="sl-SI" w:bidi="ar-SA"/>
        </w:rPr>
        <w:t>skupaj 4 leta. V kolikor izvajalec 30 dni pred potekom veljavnosti zavarovanja, naročniku ne predložil novega zavarovanja, lahko naročnik vnovči zavarovanje</w:t>
      </w:r>
      <w:r w:rsidR="00DD413F">
        <w:rPr>
          <w:rFonts w:ascii="Tahoma" w:hAnsi="Tahoma" w:cs="Tahoma"/>
          <w:sz w:val="18"/>
          <w:szCs w:val="18"/>
          <w:lang w:eastAsia="sl-SI" w:bidi="ar-SA"/>
        </w:rPr>
        <w:t xml:space="preserve"> s katerim razpolaga.</w:t>
      </w:r>
      <w:r>
        <w:rPr>
          <w:rFonts w:ascii="Tahoma" w:hAnsi="Tahoma" w:cs="Tahoma"/>
          <w:sz w:val="18"/>
          <w:szCs w:val="18"/>
          <w:lang w:eastAsia="sl-SI" w:bidi="ar-SA"/>
        </w:rPr>
        <w:t xml:space="preserve">    </w:t>
      </w:r>
    </w:p>
    <w:p w:rsidR="002A24BC" w:rsidRPr="00DF0D4D" w:rsidRDefault="002A24BC" w:rsidP="00DF0D4D">
      <w:pPr>
        <w:pStyle w:val="Naslov2"/>
        <w:numPr>
          <w:ilvl w:val="1"/>
          <w:numId w:val="3"/>
        </w:numPr>
        <w:ind w:left="0" w:firstLine="0"/>
        <w:rPr>
          <w:lang w:bidi="ar-SA"/>
        </w:rPr>
      </w:pPr>
      <w:bookmarkStart w:id="73" w:name="_Toc507148886"/>
      <w:bookmarkEnd w:id="72"/>
      <w:r w:rsidRPr="002A24BC">
        <w:rPr>
          <w:lang w:bidi="ar-SA"/>
        </w:rPr>
        <w:t>Zavarovanja</w:t>
      </w:r>
      <w:bookmarkEnd w:id="73"/>
    </w:p>
    <w:p w:rsidR="009F71DD" w:rsidRDefault="002A24BC" w:rsidP="00972DF5">
      <w:pPr>
        <w:spacing w:before="60" w:line="264" w:lineRule="auto"/>
        <w:ind w:firstLine="0"/>
        <w:jc w:val="both"/>
        <w:rPr>
          <w:rFonts w:ascii="Tahoma" w:hAnsi="Tahoma" w:cs="Tahoma"/>
          <w:sz w:val="18"/>
          <w:szCs w:val="18"/>
          <w:lang w:eastAsia="sl-SI" w:bidi="ar-SA"/>
        </w:rPr>
      </w:pPr>
      <w:r w:rsidRPr="007448B2">
        <w:rPr>
          <w:rFonts w:ascii="Tahoma" w:hAnsi="Tahoma" w:cs="Tahoma"/>
          <w:sz w:val="18"/>
          <w:szCs w:val="18"/>
          <w:lang w:eastAsia="sl-SI"/>
        </w:rPr>
        <w:t xml:space="preserve">Izvajalec </w:t>
      </w:r>
      <w:r w:rsidR="00DF0D4D">
        <w:rPr>
          <w:rFonts w:ascii="Tahoma" w:hAnsi="Tahoma" w:cs="Tahoma"/>
          <w:sz w:val="18"/>
          <w:szCs w:val="18"/>
          <w:lang w:eastAsia="sl-SI"/>
        </w:rPr>
        <w:t>mora imeti</w:t>
      </w:r>
      <w:r w:rsidR="00723427">
        <w:rPr>
          <w:rFonts w:ascii="Tahoma" w:hAnsi="Tahoma" w:cs="Tahoma"/>
          <w:sz w:val="18"/>
          <w:szCs w:val="18"/>
          <w:lang w:eastAsia="sl-SI"/>
        </w:rPr>
        <w:t xml:space="preserve"> </w:t>
      </w:r>
      <w:r>
        <w:rPr>
          <w:rFonts w:ascii="Tahoma" w:hAnsi="Tahoma" w:cs="Tahoma"/>
          <w:sz w:val="18"/>
          <w:szCs w:val="18"/>
          <w:lang w:eastAsia="sl-SI"/>
        </w:rPr>
        <w:t xml:space="preserve">sklenjeno </w:t>
      </w:r>
      <w:r w:rsidR="00723427" w:rsidRPr="00D16517">
        <w:rPr>
          <w:rFonts w:ascii="Tahoma" w:hAnsi="Tahoma" w:cs="Tahoma"/>
          <w:sz w:val="18"/>
          <w:szCs w:val="18"/>
          <w:lang w:eastAsia="sl-SI" w:bidi="ar-SA"/>
        </w:rPr>
        <w:t>zavarovanje za odgovornost za škodo, ki bi utegnila nastati naročniku in tretjim osebam v zvezi z opravljanjem n</w:t>
      </w:r>
      <w:r w:rsidR="00972DF5">
        <w:rPr>
          <w:rFonts w:ascii="Tahoma" w:hAnsi="Tahoma" w:cs="Tahoma"/>
          <w:sz w:val="18"/>
          <w:szCs w:val="18"/>
          <w:lang w:eastAsia="sl-SI" w:bidi="ar-SA"/>
        </w:rPr>
        <w:t>jegove</w:t>
      </w:r>
      <w:r w:rsidR="00723427" w:rsidRPr="00D16517">
        <w:rPr>
          <w:rFonts w:ascii="Tahoma" w:hAnsi="Tahoma" w:cs="Tahoma"/>
          <w:sz w:val="18"/>
          <w:szCs w:val="18"/>
          <w:lang w:eastAsia="sl-SI" w:bidi="ar-SA"/>
        </w:rPr>
        <w:t xml:space="preserve"> dejavnosti v skladu z določbami  Zakona o graditvi objektov (Uradni list RS, št. 102/04 – uradno prečiščeno besedilo, z vsemi spremembami in dopolnitvami</w:t>
      </w:r>
      <w:r w:rsidR="009F71DD">
        <w:rPr>
          <w:rFonts w:ascii="Tahoma" w:hAnsi="Tahoma" w:cs="Tahoma"/>
          <w:sz w:val="18"/>
          <w:szCs w:val="18"/>
          <w:lang w:eastAsia="sl-SI" w:bidi="ar-SA"/>
        </w:rPr>
        <w:t>, v nadaljevanju: ZGO</w:t>
      </w:r>
      <w:r w:rsidR="00723427" w:rsidRPr="00D16517">
        <w:rPr>
          <w:rFonts w:ascii="Tahoma" w:hAnsi="Tahoma" w:cs="Tahoma"/>
          <w:sz w:val="18"/>
          <w:szCs w:val="18"/>
          <w:lang w:eastAsia="sl-SI" w:bidi="ar-SA"/>
        </w:rPr>
        <w:t>)</w:t>
      </w:r>
      <w:r w:rsidR="009F71DD">
        <w:rPr>
          <w:rFonts w:ascii="Tahoma" w:hAnsi="Tahoma" w:cs="Tahoma"/>
          <w:sz w:val="18"/>
          <w:szCs w:val="18"/>
          <w:lang w:eastAsia="sl-SI" w:bidi="ar-SA"/>
        </w:rPr>
        <w:t>,</w:t>
      </w:r>
      <w:r w:rsidR="00723427" w:rsidRPr="00D16517">
        <w:rPr>
          <w:rFonts w:ascii="Tahoma" w:hAnsi="Tahoma" w:cs="Tahoma"/>
          <w:sz w:val="18"/>
          <w:szCs w:val="18"/>
          <w:lang w:eastAsia="sl-SI" w:bidi="ar-SA"/>
        </w:rPr>
        <w:t xml:space="preserve"> ob upoštevanju investicije, ki je predmet javnega naročila, (v pogodbi)</w:t>
      </w:r>
      <w:r w:rsidR="00972DF5">
        <w:rPr>
          <w:rFonts w:ascii="Tahoma" w:hAnsi="Tahoma" w:cs="Tahoma"/>
          <w:sz w:val="18"/>
          <w:szCs w:val="18"/>
          <w:lang w:eastAsia="sl-SI" w:bidi="ar-SA"/>
        </w:rPr>
        <w:t xml:space="preserve">. </w:t>
      </w:r>
    </w:p>
    <w:p w:rsidR="009F71DD" w:rsidRPr="009F71DD" w:rsidRDefault="009F71DD" w:rsidP="009F71DD">
      <w:pPr>
        <w:pStyle w:val="Odstavek0"/>
        <w:ind w:firstLine="0"/>
        <w:rPr>
          <w:rFonts w:ascii="Tahoma" w:hAnsi="Tahoma" w:cs="Tahoma"/>
          <w:sz w:val="18"/>
          <w:szCs w:val="18"/>
        </w:rPr>
      </w:pPr>
      <w:r w:rsidRPr="009F71DD">
        <w:rPr>
          <w:rFonts w:ascii="Tahoma" w:hAnsi="Tahoma" w:cs="Tahoma"/>
          <w:sz w:val="18"/>
          <w:szCs w:val="18"/>
        </w:rPr>
        <w:t xml:space="preserve">Tuji ponudniki morajo imeti sklenjeno zavarovanje odgovornosti za škodo v skladu z določbami </w:t>
      </w:r>
      <w:r w:rsidRPr="00D16517">
        <w:rPr>
          <w:rFonts w:ascii="Tahoma" w:hAnsi="Tahoma" w:cs="Tahoma"/>
          <w:sz w:val="18"/>
          <w:szCs w:val="18"/>
        </w:rPr>
        <w:t>Z</w:t>
      </w:r>
      <w:r>
        <w:rPr>
          <w:rFonts w:ascii="Tahoma" w:hAnsi="Tahoma" w:cs="Tahoma"/>
          <w:sz w:val="18"/>
          <w:szCs w:val="18"/>
        </w:rPr>
        <w:t>GO</w:t>
      </w:r>
      <w:r w:rsidRPr="009F71DD">
        <w:rPr>
          <w:rFonts w:ascii="Tahoma" w:hAnsi="Tahoma" w:cs="Tahoma"/>
          <w:sz w:val="18"/>
          <w:szCs w:val="18"/>
        </w:rPr>
        <w:t>. Za sklenjeno zavarovanje odgovornosti za škodo se šteje dokazilo o zavarovanju odgovornosti, sklenjeno v Republiki Sloveniji ali v državi pogodbenici pod pogojem, da to zavarovanje krije škodo, povzročeno v Republiki Sloveniji.</w:t>
      </w:r>
    </w:p>
    <w:p w:rsidR="002A24BC" w:rsidRDefault="002A24BC" w:rsidP="00E00071">
      <w:pPr>
        <w:widowControl w:val="0"/>
        <w:spacing w:line="264" w:lineRule="auto"/>
        <w:ind w:firstLine="0"/>
        <w:jc w:val="both"/>
        <w:rPr>
          <w:rFonts w:ascii="Tahoma" w:hAnsi="Tahoma" w:cs="Tahoma"/>
          <w:sz w:val="18"/>
          <w:szCs w:val="18"/>
          <w:lang w:eastAsia="sl-SI" w:bidi="ar-SA"/>
        </w:rPr>
      </w:pPr>
    </w:p>
    <w:p w:rsidR="002A24BC" w:rsidRDefault="002A24BC">
      <w:pPr>
        <w:ind w:firstLine="0"/>
        <w:rPr>
          <w:rFonts w:ascii="Tahoma" w:hAnsi="Tahoma" w:cs="Tahoma"/>
          <w:sz w:val="18"/>
          <w:szCs w:val="18"/>
          <w:lang w:eastAsia="sl-SI" w:bidi="ar-SA"/>
        </w:rPr>
      </w:pPr>
      <w:r>
        <w:rPr>
          <w:rFonts w:ascii="Tahoma" w:hAnsi="Tahoma" w:cs="Tahoma"/>
          <w:sz w:val="18"/>
          <w:szCs w:val="18"/>
          <w:lang w:eastAsia="sl-SI" w:bidi="ar-SA"/>
        </w:rPr>
        <w:br w:type="page"/>
      </w:r>
    </w:p>
    <w:p w:rsidR="00D11BE1" w:rsidRDefault="00D11BE1" w:rsidP="003B2ECA">
      <w:pPr>
        <w:widowControl w:val="0"/>
        <w:spacing w:line="264" w:lineRule="auto"/>
        <w:ind w:firstLine="0"/>
        <w:jc w:val="both"/>
        <w:rPr>
          <w:rFonts w:ascii="Tahoma" w:hAnsi="Tahoma" w:cs="Tahoma"/>
          <w:sz w:val="18"/>
          <w:szCs w:val="18"/>
          <w:lang w:eastAsia="sl-SI" w:bidi="ar-SA"/>
        </w:rPr>
      </w:pPr>
    </w:p>
    <w:p w:rsidR="004449C6" w:rsidRPr="00D11BE1" w:rsidRDefault="00D11BE1" w:rsidP="003B2ECA">
      <w:pPr>
        <w:pStyle w:val="naslov1"/>
        <w:ind w:left="0" w:firstLine="0"/>
        <w:rPr>
          <w:lang w:bidi="ar-SA"/>
        </w:rPr>
      </w:pPr>
      <w:bookmarkStart w:id="74" w:name="_Toc507148887"/>
      <w:r>
        <w:rPr>
          <w:lang w:bidi="ar-SA"/>
        </w:rPr>
        <w:t>Ponudbena dokumentacija</w:t>
      </w:r>
      <w:bookmarkEnd w:id="74"/>
    </w:p>
    <w:p w:rsidR="004449C6" w:rsidRDefault="004449C6" w:rsidP="003B2ECA">
      <w:pPr>
        <w:pStyle w:val="Glava"/>
        <w:tabs>
          <w:tab w:val="left" w:pos="708"/>
        </w:tabs>
        <w:ind w:firstLine="0"/>
        <w:jc w:val="both"/>
        <w:rPr>
          <w:rFonts w:asciiTheme="majorHAnsi" w:hAnsiTheme="majorHAnsi"/>
          <w:i/>
          <w:sz w:val="22"/>
          <w:szCs w:val="22"/>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5380"/>
      </w:tblGrid>
      <w:tr w:rsidR="00D11BE1" w:rsidRPr="00EF177B" w:rsidTr="003B2ECA">
        <w:trPr>
          <w:trHeight w:val="346"/>
        </w:trPr>
        <w:tc>
          <w:tcPr>
            <w:tcW w:w="259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Glava"/>
              <w:tabs>
                <w:tab w:val="left" w:pos="708"/>
              </w:tabs>
              <w:spacing w:line="256" w:lineRule="auto"/>
              <w:rPr>
                <w:rFonts w:ascii="Tahoma" w:hAnsi="Tahoma" w:cs="Tahoma"/>
                <w:b/>
                <w:i/>
                <w:sz w:val="18"/>
                <w:szCs w:val="18"/>
                <w:lang w:eastAsia="en-US"/>
              </w:rPr>
            </w:pPr>
            <w:r w:rsidRPr="00EF177B">
              <w:rPr>
                <w:rFonts w:ascii="Tahoma" w:hAnsi="Tahoma" w:cs="Tahoma"/>
                <w:b/>
                <w:sz w:val="18"/>
                <w:szCs w:val="18"/>
                <w:lang w:eastAsia="en-US"/>
              </w:rPr>
              <w:t>Številka priloge</w:t>
            </w:r>
          </w:p>
        </w:tc>
        <w:tc>
          <w:tcPr>
            <w:tcW w:w="538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Glava"/>
              <w:tabs>
                <w:tab w:val="left" w:pos="708"/>
              </w:tabs>
              <w:spacing w:line="256" w:lineRule="auto"/>
              <w:rPr>
                <w:rFonts w:ascii="Tahoma" w:hAnsi="Tahoma" w:cs="Tahoma"/>
                <w:b/>
                <w:i/>
                <w:sz w:val="18"/>
                <w:szCs w:val="18"/>
                <w:lang w:eastAsia="en-US"/>
              </w:rPr>
            </w:pPr>
            <w:r w:rsidRPr="00EF177B">
              <w:rPr>
                <w:rFonts w:ascii="Tahoma" w:hAnsi="Tahoma" w:cs="Tahoma"/>
                <w:b/>
                <w:sz w:val="18"/>
                <w:szCs w:val="18"/>
                <w:lang w:eastAsia="en-US"/>
              </w:rPr>
              <w:t>Naziv priloge</w:t>
            </w:r>
          </w:p>
        </w:tc>
      </w:tr>
      <w:tr w:rsidR="00D11BE1" w:rsidRPr="00EF177B" w:rsidTr="003B2ECA">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spacing w:line="256" w:lineRule="auto"/>
              <w:rPr>
                <w:rFonts w:ascii="Tahoma" w:hAnsi="Tahoma" w:cs="Tahoma"/>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spacing w:line="256" w:lineRule="auto"/>
              <w:rPr>
                <w:rFonts w:ascii="Tahoma" w:hAnsi="Tahoma" w:cs="Tahoma"/>
                <w:b/>
                <w:i/>
                <w:sz w:val="18"/>
                <w:szCs w:val="18"/>
              </w:rPr>
            </w:pPr>
          </w:p>
        </w:tc>
      </w:tr>
      <w:tr w:rsidR="00D11BE1" w:rsidRPr="00EF177B" w:rsidTr="003B2ECA">
        <w:trPr>
          <w:trHeight w:val="252"/>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Glava"/>
              <w:tabs>
                <w:tab w:val="left" w:pos="708"/>
              </w:tabs>
              <w:spacing w:line="256" w:lineRule="auto"/>
              <w:rPr>
                <w:rFonts w:ascii="Tahoma" w:hAnsi="Tahoma" w:cs="Tahoma"/>
                <w:b/>
                <w:i/>
                <w:sz w:val="18"/>
                <w:szCs w:val="18"/>
                <w:lang w:eastAsia="en-US"/>
              </w:rPr>
            </w:pPr>
            <w:r w:rsidRPr="00EF177B">
              <w:rPr>
                <w:rFonts w:ascii="Tahoma" w:hAnsi="Tahoma" w:cs="Tahoma"/>
                <w:b/>
                <w:sz w:val="18"/>
                <w:szCs w:val="18"/>
                <w:lang w:eastAsia="en-US"/>
              </w:rPr>
              <w:t>PRILOGA 1</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Glava"/>
              <w:tabs>
                <w:tab w:val="left" w:pos="708"/>
              </w:tabs>
              <w:spacing w:line="256" w:lineRule="auto"/>
              <w:rPr>
                <w:rFonts w:ascii="Tahoma" w:hAnsi="Tahoma" w:cs="Tahoma"/>
                <w:i/>
                <w:sz w:val="18"/>
                <w:szCs w:val="18"/>
                <w:lang w:eastAsia="en-US"/>
              </w:rPr>
            </w:pPr>
            <w:r w:rsidRPr="00EF177B">
              <w:rPr>
                <w:rFonts w:ascii="Tahoma" w:hAnsi="Tahoma" w:cs="Tahoma"/>
                <w:sz w:val="18"/>
                <w:szCs w:val="18"/>
                <w:lang w:eastAsia="en-US"/>
              </w:rPr>
              <w:t>Prijavni obrazec</w:t>
            </w:r>
          </w:p>
        </w:tc>
      </w:tr>
      <w:tr w:rsidR="00D11BE1"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Telobesedila-zamik"/>
              <w:spacing w:line="256" w:lineRule="auto"/>
              <w:ind w:left="0"/>
              <w:rPr>
                <w:rFonts w:ascii="Tahoma" w:hAnsi="Tahoma" w:cs="Tahoma"/>
                <w:b/>
                <w:i/>
                <w:sz w:val="18"/>
                <w:szCs w:val="18"/>
                <w:lang w:eastAsia="en-US"/>
              </w:rPr>
            </w:pPr>
            <w:r w:rsidRPr="00EF177B">
              <w:rPr>
                <w:rFonts w:ascii="Tahoma" w:hAnsi="Tahoma" w:cs="Tahoma"/>
                <w:b/>
                <w:sz w:val="18"/>
                <w:szCs w:val="18"/>
                <w:lang w:eastAsia="en-US"/>
              </w:rPr>
              <w:t>PRILOGA 2</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Telobesedila-zamik"/>
              <w:spacing w:line="256" w:lineRule="auto"/>
              <w:ind w:left="0"/>
              <w:rPr>
                <w:rFonts w:ascii="Tahoma" w:hAnsi="Tahoma" w:cs="Tahoma"/>
                <w:i/>
                <w:sz w:val="18"/>
                <w:szCs w:val="18"/>
                <w:lang w:eastAsia="en-US"/>
              </w:rPr>
            </w:pPr>
            <w:r w:rsidRPr="00EF177B">
              <w:rPr>
                <w:rFonts w:ascii="Tahoma" w:hAnsi="Tahoma" w:cs="Tahoma"/>
                <w:sz w:val="18"/>
                <w:szCs w:val="18"/>
                <w:lang w:eastAsia="en-US"/>
              </w:rPr>
              <w:t>Izjava</w:t>
            </w:r>
          </w:p>
        </w:tc>
      </w:tr>
      <w:tr w:rsidR="005C6CF0"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tcPr>
          <w:p w:rsidR="005C6CF0" w:rsidRPr="005C6CF0" w:rsidRDefault="005C6CF0" w:rsidP="003B2ECA">
            <w:pPr>
              <w:pStyle w:val="Telobesedila-zamik"/>
              <w:spacing w:line="256" w:lineRule="auto"/>
              <w:ind w:left="0"/>
              <w:rPr>
                <w:rFonts w:ascii="Tahoma" w:hAnsi="Tahoma" w:cs="Tahoma"/>
                <w:b/>
                <w:sz w:val="18"/>
                <w:szCs w:val="18"/>
                <w:lang w:val="sl-SI" w:eastAsia="en-US"/>
              </w:rPr>
            </w:pPr>
            <w:r>
              <w:rPr>
                <w:rFonts w:ascii="Tahoma" w:hAnsi="Tahoma" w:cs="Tahoma"/>
                <w:b/>
                <w:sz w:val="18"/>
                <w:szCs w:val="18"/>
                <w:lang w:val="sl-SI" w:eastAsia="en-US"/>
              </w:rPr>
              <w:t>PRILOGA 2</w:t>
            </w:r>
            <w:r w:rsidR="00095EE1">
              <w:rPr>
                <w:rFonts w:ascii="Tahoma" w:hAnsi="Tahoma" w:cs="Tahoma"/>
                <w:b/>
                <w:sz w:val="18"/>
                <w:szCs w:val="18"/>
                <w:lang w:val="sl-SI" w:eastAsia="en-US"/>
              </w:rPr>
              <w:t>/1</w:t>
            </w:r>
          </w:p>
        </w:tc>
        <w:tc>
          <w:tcPr>
            <w:tcW w:w="5380" w:type="dxa"/>
            <w:tcBorders>
              <w:top w:val="single" w:sz="4" w:space="0" w:color="auto"/>
              <w:left w:val="single" w:sz="4" w:space="0" w:color="auto"/>
              <w:bottom w:val="single" w:sz="4" w:space="0" w:color="auto"/>
              <w:right w:val="single" w:sz="4" w:space="0" w:color="auto"/>
            </w:tcBorders>
            <w:vAlign w:val="center"/>
          </w:tcPr>
          <w:p w:rsidR="005C6CF0" w:rsidRPr="005C6CF0" w:rsidRDefault="005C6CF0" w:rsidP="005C6CF0">
            <w:pPr>
              <w:pStyle w:val="Golobesedilo"/>
              <w:rPr>
                <w:rFonts w:ascii="Tahoma" w:hAnsi="Tahoma" w:cs="Tahoma"/>
                <w:sz w:val="18"/>
                <w:szCs w:val="18"/>
                <w:lang w:val="sl-SI" w:eastAsia="en-US"/>
              </w:rPr>
            </w:pPr>
            <w:r>
              <w:rPr>
                <w:rFonts w:ascii="Tahoma" w:hAnsi="Tahoma" w:cs="Tahoma"/>
                <w:sz w:val="18"/>
                <w:szCs w:val="18"/>
                <w:lang w:val="sl-SI" w:eastAsia="en-US"/>
              </w:rPr>
              <w:t>Pooblastilo za pridobitev osebnih podatkov</w:t>
            </w:r>
          </w:p>
        </w:tc>
      </w:tr>
      <w:tr w:rsidR="005C6CF0"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tcPr>
          <w:p w:rsidR="005C6CF0" w:rsidRPr="005C6CF0" w:rsidRDefault="005C6CF0" w:rsidP="003B2ECA">
            <w:pPr>
              <w:pStyle w:val="Telobesedila-zamik"/>
              <w:spacing w:line="256" w:lineRule="auto"/>
              <w:ind w:left="0"/>
              <w:rPr>
                <w:rFonts w:ascii="Tahoma" w:hAnsi="Tahoma" w:cs="Tahoma"/>
                <w:b/>
                <w:sz w:val="18"/>
                <w:szCs w:val="18"/>
                <w:lang w:val="sl-SI" w:eastAsia="en-US"/>
              </w:rPr>
            </w:pPr>
            <w:r>
              <w:rPr>
                <w:rFonts w:ascii="Tahoma" w:hAnsi="Tahoma" w:cs="Tahoma"/>
                <w:b/>
                <w:sz w:val="18"/>
                <w:szCs w:val="18"/>
                <w:lang w:val="sl-SI" w:eastAsia="en-US"/>
              </w:rPr>
              <w:t>PRILOGA 2</w:t>
            </w:r>
            <w:r w:rsidR="00095EE1">
              <w:rPr>
                <w:rFonts w:ascii="Tahoma" w:hAnsi="Tahoma" w:cs="Tahoma"/>
                <w:b/>
                <w:sz w:val="18"/>
                <w:szCs w:val="18"/>
                <w:lang w:val="sl-SI" w:eastAsia="en-US"/>
              </w:rPr>
              <w:t>/2</w:t>
            </w:r>
          </w:p>
        </w:tc>
        <w:tc>
          <w:tcPr>
            <w:tcW w:w="5380" w:type="dxa"/>
            <w:tcBorders>
              <w:top w:val="single" w:sz="4" w:space="0" w:color="auto"/>
              <w:left w:val="single" w:sz="4" w:space="0" w:color="auto"/>
              <w:bottom w:val="single" w:sz="4" w:space="0" w:color="auto"/>
              <w:right w:val="single" w:sz="4" w:space="0" w:color="auto"/>
            </w:tcBorders>
            <w:vAlign w:val="center"/>
          </w:tcPr>
          <w:p w:rsidR="005C6CF0" w:rsidRPr="005C6CF0" w:rsidRDefault="005C6CF0" w:rsidP="003B2ECA">
            <w:pPr>
              <w:pStyle w:val="Telobesedila-zamik"/>
              <w:spacing w:line="256" w:lineRule="auto"/>
              <w:ind w:left="0"/>
              <w:rPr>
                <w:rFonts w:ascii="Tahoma" w:hAnsi="Tahoma" w:cs="Tahoma"/>
                <w:sz w:val="18"/>
                <w:szCs w:val="18"/>
                <w:lang w:val="sl-SI" w:eastAsia="en-US"/>
              </w:rPr>
            </w:pPr>
            <w:r>
              <w:rPr>
                <w:rFonts w:ascii="Tahoma" w:hAnsi="Tahoma" w:cs="Tahoma"/>
                <w:sz w:val="18"/>
                <w:szCs w:val="18"/>
                <w:lang w:val="sl-SI" w:eastAsia="en-US"/>
              </w:rPr>
              <w:t>Pooblastilo gospodarskega subjekta</w:t>
            </w:r>
          </w:p>
        </w:tc>
      </w:tr>
      <w:tr w:rsidR="00D11BE1"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5A0A96" w:rsidRDefault="00BE6482" w:rsidP="003B2ECA">
            <w:pPr>
              <w:pStyle w:val="Telobesedila-zamik"/>
              <w:spacing w:line="256" w:lineRule="auto"/>
              <w:ind w:left="0"/>
              <w:rPr>
                <w:rFonts w:ascii="Tahoma" w:hAnsi="Tahoma" w:cs="Tahoma"/>
                <w:b/>
                <w:i/>
                <w:sz w:val="18"/>
                <w:szCs w:val="18"/>
                <w:lang w:val="sl-SI" w:eastAsia="en-US"/>
              </w:rPr>
            </w:pPr>
            <w:r>
              <w:rPr>
                <w:rFonts w:ascii="Tahoma" w:hAnsi="Tahoma" w:cs="Tahoma"/>
                <w:b/>
                <w:sz w:val="18"/>
                <w:szCs w:val="18"/>
                <w:lang w:eastAsia="en-US"/>
              </w:rPr>
              <w:t>PRILOGA 3 in</w:t>
            </w:r>
            <w:r w:rsidR="005A0A96">
              <w:rPr>
                <w:rFonts w:ascii="Tahoma" w:hAnsi="Tahoma" w:cs="Tahoma"/>
                <w:b/>
                <w:sz w:val="18"/>
                <w:szCs w:val="18"/>
                <w:lang w:eastAsia="en-US"/>
              </w:rPr>
              <w:t xml:space="preserve"> </w:t>
            </w:r>
            <w:r w:rsidR="00D11BE1" w:rsidRPr="00EF177B">
              <w:rPr>
                <w:rFonts w:ascii="Tahoma" w:hAnsi="Tahoma" w:cs="Tahoma"/>
                <w:b/>
                <w:sz w:val="18"/>
                <w:szCs w:val="18"/>
                <w:lang w:eastAsia="en-US"/>
              </w:rPr>
              <w:t>3/1</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Telobesedila-zamik"/>
              <w:spacing w:line="256" w:lineRule="auto"/>
              <w:ind w:left="0"/>
              <w:rPr>
                <w:rFonts w:ascii="Tahoma" w:hAnsi="Tahoma" w:cs="Tahoma"/>
                <w:i/>
                <w:sz w:val="18"/>
                <w:szCs w:val="18"/>
                <w:lang w:eastAsia="en-US"/>
              </w:rPr>
            </w:pPr>
            <w:r w:rsidRPr="00EF177B">
              <w:rPr>
                <w:rFonts w:ascii="Tahoma" w:hAnsi="Tahoma" w:cs="Tahoma"/>
                <w:sz w:val="18"/>
                <w:szCs w:val="18"/>
                <w:lang w:eastAsia="en-US"/>
              </w:rPr>
              <w:t xml:space="preserve">Ponudba in </w:t>
            </w:r>
            <w:r w:rsidR="005A0A96">
              <w:rPr>
                <w:rFonts w:ascii="Tahoma" w:hAnsi="Tahoma" w:cs="Tahoma"/>
                <w:sz w:val="18"/>
                <w:szCs w:val="18"/>
                <w:lang w:val="sl-SI" w:eastAsia="en-US"/>
              </w:rPr>
              <w:t>predračun</w:t>
            </w:r>
            <w:r w:rsidRPr="00EF177B">
              <w:rPr>
                <w:rFonts w:ascii="Tahoma" w:hAnsi="Tahoma" w:cs="Tahoma"/>
                <w:sz w:val="18"/>
                <w:szCs w:val="18"/>
                <w:lang w:eastAsia="en-US"/>
              </w:rPr>
              <w:t xml:space="preserve"> </w:t>
            </w:r>
          </w:p>
        </w:tc>
      </w:tr>
      <w:tr w:rsidR="00D11BE1"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Telobesedila-zamik"/>
              <w:spacing w:line="256" w:lineRule="auto"/>
              <w:ind w:left="0"/>
              <w:rPr>
                <w:rFonts w:ascii="Tahoma" w:hAnsi="Tahoma" w:cs="Tahoma"/>
                <w:b/>
                <w:i/>
                <w:sz w:val="18"/>
                <w:szCs w:val="18"/>
                <w:lang w:eastAsia="en-US"/>
              </w:rPr>
            </w:pPr>
            <w:r w:rsidRPr="00EF177B">
              <w:rPr>
                <w:rFonts w:ascii="Tahoma" w:hAnsi="Tahoma" w:cs="Tahoma"/>
                <w:b/>
                <w:sz w:val="18"/>
                <w:szCs w:val="18"/>
                <w:lang w:eastAsia="en-US"/>
              </w:rPr>
              <w:t>PRILOGA 4 in 4/1</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Telobesedila-zamik"/>
              <w:spacing w:line="256" w:lineRule="auto"/>
              <w:ind w:left="0"/>
              <w:rPr>
                <w:rFonts w:ascii="Tahoma" w:hAnsi="Tahoma" w:cs="Tahoma"/>
                <w:i/>
                <w:sz w:val="18"/>
                <w:szCs w:val="18"/>
                <w:lang w:eastAsia="en-US"/>
              </w:rPr>
            </w:pPr>
            <w:r w:rsidRPr="00EF177B">
              <w:rPr>
                <w:rFonts w:ascii="Tahoma" w:hAnsi="Tahoma" w:cs="Tahoma"/>
                <w:sz w:val="18"/>
                <w:szCs w:val="18"/>
                <w:lang w:eastAsia="en-US"/>
              </w:rPr>
              <w:t>Referenčna tabela in potrdila</w:t>
            </w:r>
          </w:p>
        </w:tc>
      </w:tr>
      <w:tr w:rsidR="00D11BE1"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Telobesedila-zamik"/>
              <w:spacing w:line="256" w:lineRule="auto"/>
              <w:ind w:left="0"/>
              <w:rPr>
                <w:rFonts w:ascii="Tahoma" w:hAnsi="Tahoma" w:cs="Tahoma"/>
                <w:b/>
                <w:i/>
                <w:sz w:val="18"/>
                <w:szCs w:val="18"/>
                <w:lang w:eastAsia="en-US"/>
              </w:rPr>
            </w:pPr>
            <w:r w:rsidRPr="00EF177B">
              <w:rPr>
                <w:rFonts w:ascii="Tahoma" w:hAnsi="Tahoma" w:cs="Tahoma"/>
                <w:b/>
                <w:sz w:val="18"/>
                <w:szCs w:val="18"/>
                <w:lang w:eastAsia="en-US"/>
              </w:rPr>
              <w:t>PRILOGA 5 in 5/1</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Telobesedila-zamik"/>
              <w:spacing w:line="256" w:lineRule="auto"/>
              <w:ind w:left="0"/>
              <w:rPr>
                <w:rFonts w:ascii="Tahoma" w:hAnsi="Tahoma" w:cs="Tahoma"/>
                <w:i/>
                <w:sz w:val="18"/>
                <w:szCs w:val="18"/>
                <w:lang w:eastAsia="en-US"/>
              </w:rPr>
            </w:pPr>
            <w:r w:rsidRPr="00EF177B">
              <w:rPr>
                <w:rFonts w:ascii="Tahoma" w:hAnsi="Tahoma" w:cs="Tahoma"/>
                <w:sz w:val="18"/>
                <w:szCs w:val="18"/>
                <w:lang w:eastAsia="en-US"/>
              </w:rPr>
              <w:t>Seznam kadrov, ki bodo dela vodili</w:t>
            </w:r>
          </w:p>
        </w:tc>
      </w:tr>
      <w:tr w:rsidR="00D11BE1" w:rsidRPr="00EF177B" w:rsidTr="003B2ECA">
        <w:trPr>
          <w:trHeight w:val="356"/>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Telobesedila-zamik"/>
              <w:spacing w:line="256" w:lineRule="auto"/>
              <w:ind w:left="0"/>
              <w:rPr>
                <w:rFonts w:ascii="Tahoma" w:hAnsi="Tahoma" w:cs="Tahoma"/>
                <w:b/>
                <w:i/>
                <w:sz w:val="18"/>
                <w:szCs w:val="18"/>
                <w:lang w:eastAsia="en-US"/>
              </w:rPr>
            </w:pPr>
            <w:r w:rsidRPr="00EF177B">
              <w:rPr>
                <w:rFonts w:ascii="Tahoma" w:hAnsi="Tahoma" w:cs="Tahoma"/>
                <w:b/>
                <w:sz w:val="18"/>
                <w:szCs w:val="18"/>
                <w:lang w:eastAsia="en-US"/>
              </w:rPr>
              <w:t>PRILOGA 6</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Telobesedila-zamik"/>
              <w:spacing w:line="256" w:lineRule="auto"/>
              <w:ind w:left="0"/>
              <w:rPr>
                <w:rFonts w:ascii="Tahoma" w:hAnsi="Tahoma" w:cs="Tahoma"/>
                <w:i/>
                <w:sz w:val="18"/>
                <w:szCs w:val="18"/>
                <w:lang w:eastAsia="en-US"/>
              </w:rPr>
            </w:pPr>
            <w:r w:rsidRPr="00EF177B">
              <w:rPr>
                <w:rFonts w:ascii="Tahoma" w:hAnsi="Tahoma" w:cs="Tahoma"/>
                <w:sz w:val="18"/>
                <w:szCs w:val="18"/>
                <w:lang w:eastAsia="en-US"/>
              </w:rPr>
              <w:t>Kopija zavarovalne police</w:t>
            </w:r>
          </w:p>
        </w:tc>
      </w:tr>
      <w:tr w:rsidR="00D11BE1"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Telobesedila-zamik"/>
              <w:spacing w:line="256" w:lineRule="auto"/>
              <w:ind w:left="0"/>
              <w:rPr>
                <w:rFonts w:ascii="Tahoma" w:hAnsi="Tahoma" w:cs="Tahoma"/>
                <w:b/>
                <w:i/>
                <w:sz w:val="18"/>
                <w:szCs w:val="18"/>
                <w:lang w:eastAsia="en-US"/>
              </w:rPr>
            </w:pPr>
            <w:r w:rsidRPr="00EF177B">
              <w:rPr>
                <w:rFonts w:ascii="Tahoma" w:hAnsi="Tahoma" w:cs="Tahoma"/>
                <w:b/>
                <w:sz w:val="18"/>
                <w:szCs w:val="18"/>
                <w:lang w:eastAsia="en-US"/>
              </w:rPr>
              <w:t>PRILOGA 7</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Telobesedila-zamik"/>
              <w:spacing w:line="256" w:lineRule="auto"/>
              <w:ind w:left="0"/>
              <w:rPr>
                <w:rFonts w:ascii="Tahoma" w:hAnsi="Tahoma" w:cs="Tahoma"/>
                <w:i/>
                <w:sz w:val="18"/>
                <w:szCs w:val="18"/>
                <w:lang w:eastAsia="en-US"/>
              </w:rPr>
            </w:pPr>
            <w:r w:rsidRPr="00EF177B">
              <w:rPr>
                <w:rFonts w:ascii="Tahoma" w:hAnsi="Tahoma" w:cs="Tahoma"/>
                <w:sz w:val="18"/>
                <w:szCs w:val="18"/>
                <w:lang w:eastAsia="en-US"/>
              </w:rPr>
              <w:t>Podizvajalci</w:t>
            </w:r>
          </w:p>
        </w:tc>
      </w:tr>
      <w:tr w:rsidR="00F57BEB"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tcPr>
          <w:p w:rsidR="00F57BEB" w:rsidRPr="00EF177B" w:rsidRDefault="00F57BEB" w:rsidP="003B2ECA">
            <w:pPr>
              <w:pStyle w:val="Telobesedila-zamik"/>
              <w:spacing w:line="256" w:lineRule="auto"/>
              <w:ind w:left="0"/>
              <w:rPr>
                <w:rFonts w:ascii="Tahoma" w:hAnsi="Tahoma" w:cs="Tahoma"/>
                <w:b/>
                <w:sz w:val="18"/>
                <w:szCs w:val="18"/>
                <w:lang w:val="sl-SI" w:eastAsia="en-US"/>
              </w:rPr>
            </w:pPr>
            <w:r w:rsidRPr="00EF177B">
              <w:rPr>
                <w:rFonts w:ascii="Tahoma" w:hAnsi="Tahoma" w:cs="Tahoma"/>
                <w:b/>
                <w:sz w:val="18"/>
                <w:szCs w:val="18"/>
                <w:lang w:val="sl-SI" w:eastAsia="en-US"/>
              </w:rPr>
              <w:t>PRILOGA 7/1</w:t>
            </w:r>
          </w:p>
        </w:tc>
        <w:tc>
          <w:tcPr>
            <w:tcW w:w="5380" w:type="dxa"/>
            <w:tcBorders>
              <w:top w:val="single" w:sz="4" w:space="0" w:color="auto"/>
              <w:left w:val="single" w:sz="4" w:space="0" w:color="auto"/>
              <w:bottom w:val="single" w:sz="4" w:space="0" w:color="auto"/>
              <w:right w:val="single" w:sz="4" w:space="0" w:color="auto"/>
            </w:tcBorders>
            <w:vAlign w:val="center"/>
          </w:tcPr>
          <w:p w:rsidR="00F57BEB" w:rsidRPr="00EF177B" w:rsidRDefault="00F57BEB" w:rsidP="003B2ECA">
            <w:pPr>
              <w:pStyle w:val="Telobesedila-zamik"/>
              <w:spacing w:line="256" w:lineRule="auto"/>
              <w:ind w:left="0"/>
              <w:rPr>
                <w:rFonts w:ascii="Tahoma" w:hAnsi="Tahoma" w:cs="Tahoma"/>
                <w:sz w:val="18"/>
                <w:szCs w:val="18"/>
                <w:lang w:val="sl-SI" w:eastAsia="en-US"/>
              </w:rPr>
            </w:pPr>
            <w:r w:rsidRPr="00EF177B">
              <w:rPr>
                <w:rFonts w:ascii="Tahoma" w:hAnsi="Tahoma" w:cs="Tahoma"/>
                <w:sz w:val="18"/>
                <w:szCs w:val="18"/>
                <w:lang w:val="sl-SI" w:eastAsia="en-US"/>
              </w:rPr>
              <w:t>Udeležba podizvajalcev</w:t>
            </w:r>
          </w:p>
        </w:tc>
      </w:tr>
      <w:tr w:rsidR="00F57BEB"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tcPr>
          <w:p w:rsidR="00F57BEB" w:rsidRPr="00EF177B" w:rsidRDefault="00F57BEB" w:rsidP="003B2ECA">
            <w:pPr>
              <w:pStyle w:val="Telobesedila-zamik"/>
              <w:spacing w:line="256" w:lineRule="auto"/>
              <w:ind w:left="0"/>
              <w:rPr>
                <w:rFonts w:ascii="Tahoma" w:hAnsi="Tahoma" w:cs="Tahoma"/>
                <w:b/>
                <w:sz w:val="18"/>
                <w:szCs w:val="18"/>
                <w:lang w:val="sl-SI" w:eastAsia="en-US"/>
              </w:rPr>
            </w:pPr>
            <w:r w:rsidRPr="00EF177B">
              <w:rPr>
                <w:rFonts w:ascii="Tahoma" w:hAnsi="Tahoma" w:cs="Tahoma"/>
                <w:b/>
                <w:sz w:val="18"/>
                <w:szCs w:val="18"/>
                <w:lang w:val="sl-SI" w:eastAsia="en-US"/>
              </w:rPr>
              <w:t>PRILOGA 7/2</w:t>
            </w:r>
          </w:p>
        </w:tc>
        <w:tc>
          <w:tcPr>
            <w:tcW w:w="5380" w:type="dxa"/>
            <w:tcBorders>
              <w:top w:val="single" w:sz="4" w:space="0" w:color="auto"/>
              <w:left w:val="single" w:sz="4" w:space="0" w:color="auto"/>
              <w:bottom w:val="single" w:sz="4" w:space="0" w:color="auto"/>
              <w:right w:val="single" w:sz="4" w:space="0" w:color="auto"/>
            </w:tcBorders>
            <w:vAlign w:val="center"/>
          </w:tcPr>
          <w:p w:rsidR="00F57BEB" w:rsidRPr="00EF177B" w:rsidRDefault="00F57BEB" w:rsidP="003B2ECA">
            <w:pPr>
              <w:pStyle w:val="Telobesedila-zamik"/>
              <w:spacing w:line="256" w:lineRule="auto"/>
              <w:ind w:left="0"/>
              <w:rPr>
                <w:rFonts w:ascii="Tahoma" w:hAnsi="Tahoma" w:cs="Tahoma"/>
                <w:sz w:val="18"/>
                <w:szCs w:val="18"/>
                <w:lang w:val="sl-SI" w:eastAsia="en-US"/>
              </w:rPr>
            </w:pPr>
            <w:r w:rsidRPr="00EF177B">
              <w:rPr>
                <w:rFonts w:ascii="Tahoma" w:hAnsi="Tahoma" w:cs="Tahoma"/>
                <w:sz w:val="18"/>
                <w:szCs w:val="18"/>
                <w:lang w:val="sl-SI" w:eastAsia="en-US"/>
              </w:rPr>
              <w:t>Podatki o podizvajalcu</w:t>
            </w:r>
          </w:p>
        </w:tc>
      </w:tr>
      <w:tr w:rsidR="00F57BEB"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tcPr>
          <w:p w:rsidR="00F57BEB" w:rsidRPr="00EF177B" w:rsidRDefault="00F57BEB" w:rsidP="003B2ECA">
            <w:pPr>
              <w:pStyle w:val="Telobesedila-zamik"/>
              <w:spacing w:line="256" w:lineRule="auto"/>
              <w:ind w:left="0"/>
              <w:rPr>
                <w:rFonts w:ascii="Tahoma" w:hAnsi="Tahoma" w:cs="Tahoma"/>
                <w:b/>
                <w:sz w:val="18"/>
                <w:szCs w:val="18"/>
                <w:lang w:val="sl-SI" w:eastAsia="en-US"/>
              </w:rPr>
            </w:pPr>
            <w:r w:rsidRPr="00EF177B">
              <w:rPr>
                <w:rFonts w:ascii="Tahoma" w:hAnsi="Tahoma" w:cs="Tahoma"/>
                <w:b/>
                <w:sz w:val="18"/>
                <w:szCs w:val="18"/>
                <w:lang w:val="sl-SI" w:eastAsia="en-US"/>
              </w:rPr>
              <w:t>PRILOGA 7/3</w:t>
            </w:r>
          </w:p>
          <w:p w:rsidR="00F57BEB" w:rsidRPr="00EF177B" w:rsidRDefault="00F57BEB" w:rsidP="003B2ECA">
            <w:pPr>
              <w:pStyle w:val="Telobesedila-zamik"/>
              <w:spacing w:line="256" w:lineRule="auto"/>
              <w:ind w:left="0"/>
              <w:rPr>
                <w:rFonts w:ascii="Tahoma" w:hAnsi="Tahoma" w:cs="Tahoma"/>
                <w:b/>
                <w:sz w:val="18"/>
                <w:szCs w:val="18"/>
                <w:lang w:val="sl-SI" w:eastAsia="en-US"/>
              </w:rPr>
            </w:pPr>
          </w:p>
        </w:tc>
        <w:tc>
          <w:tcPr>
            <w:tcW w:w="5380" w:type="dxa"/>
            <w:tcBorders>
              <w:top w:val="single" w:sz="4" w:space="0" w:color="auto"/>
              <w:left w:val="single" w:sz="4" w:space="0" w:color="auto"/>
              <w:bottom w:val="single" w:sz="4" w:space="0" w:color="auto"/>
              <w:right w:val="single" w:sz="4" w:space="0" w:color="auto"/>
            </w:tcBorders>
            <w:vAlign w:val="center"/>
          </w:tcPr>
          <w:p w:rsidR="00F57BEB" w:rsidRPr="00EF177B" w:rsidRDefault="00F57BEB" w:rsidP="003B2ECA">
            <w:pPr>
              <w:pStyle w:val="Telobesedila-zamik"/>
              <w:spacing w:line="256" w:lineRule="auto"/>
              <w:ind w:left="0"/>
              <w:rPr>
                <w:rFonts w:ascii="Tahoma" w:hAnsi="Tahoma" w:cs="Tahoma"/>
                <w:sz w:val="18"/>
                <w:szCs w:val="18"/>
                <w:lang w:val="sl-SI" w:eastAsia="en-US"/>
              </w:rPr>
            </w:pPr>
            <w:r w:rsidRPr="00EF177B">
              <w:rPr>
                <w:rFonts w:ascii="Tahoma" w:hAnsi="Tahoma" w:cs="Tahoma"/>
                <w:sz w:val="18"/>
                <w:szCs w:val="18"/>
                <w:lang w:val="sl-SI" w:eastAsia="en-US"/>
              </w:rPr>
              <w:t>Izrecna zahteva podizvajalca</w:t>
            </w:r>
          </w:p>
        </w:tc>
      </w:tr>
      <w:tr w:rsidR="00F57BEB"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tcPr>
          <w:p w:rsidR="00F57BEB" w:rsidRPr="00EF177B" w:rsidRDefault="00F57BEB" w:rsidP="003B2ECA">
            <w:pPr>
              <w:pStyle w:val="Telobesedila-zamik"/>
              <w:spacing w:line="256" w:lineRule="auto"/>
              <w:ind w:left="0"/>
              <w:rPr>
                <w:rFonts w:ascii="Tahoma" w:hAnsi="Tahoma" w:cs="Tahoma"/>
                <w:b/>
                <w:sz w:val="18"/>
                <w:szCs w:val="18"/>
                <w:lang w:val="sl-SI" w:eastAsia="en-US"/>
              </w:rPr>
            </w:pPr>
            <w:r w:rsidRPr="00EF177B">
              <w:rPr>
                <w:rFonts w:ascii="Tahoma" w:hAnsi="Tahoma" w:cs="Tahoma"/>
                <w:b/>
                <w:sz w:val="18"/>
                <w:szCs w:val="18"/>
                <w:lang w:val="sl-SI" w:eastAsia="en-US"/>
              </w:rPr>
              <w:t>PRILOGA 7/4</w:t>
            </w:r>
          </w:p>
        </w:tc>
        <w:tc>
          <w:tcPr>
            <w:tcW w:w="5380" w:type="dxa"/>
            <w:tcBorders>
              <w:top w:val="single" w:sz="4" w:space="0" w:color="auto"/>
              <w:left w:val="single" w:sz="4" w:space="0" w:color="auto"/>
              <w:bottom w:val="single" w:sz="4" w:space="0" w:color="auto"/>
              <w:right w:val="single" w:sz="4" w:space="0" w:color="auto"/>
            </w:tcBorders>
            <w:vAlign w:val="center"/>
          </w:tcPr>
          <w:p w:rsidR="00F57BEB" w:rsidRPr="00EF177B" w:rsidRDefault="00F57BEB" w:rsidP="003B2ECA">
            <w:pPr>
              <w:pStyle w:val="Telobesedila-zamik"/>
              <w:spacing w:line="256" w:lineRule="auto"/>
              <w:ind w:left="0"/>
              <w:rPr>
                <w:rFonts w:ascii="Tahoma" w:hAnsi="Tahoma" w:cs="Tahoma"/>
                <w:sz w:val="18"/>
                <w:szCs w:val="18"/>
                <w:lang w:val="sl-SI" w:eastAsia="en-US"/>
              </w:rPr>
            </w:pPr>
            <w:r w:rsidRPr="00EF177B">
              <w:rPr>
                <w:rFonts w:ascii="Tahoma" w:hAnsi="Tahoma" w:cs="Tahoma"/>
                <w:sz w:val="18"/>
                <w:szCs w:val="18"/>
                <w:lang w:val="sl-SI" w:eastAsia="en-US"/>
              </w:rPr>
              <w:t>Izjava</w:t>
            </w:r>
          </w:p>
        </w:tc>
      </w:tr>
      <w:tr w:rsidR="00D11BE1"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Telobesedila-zamik"/>
              <w:spacing w:line="256" w:lineRule="auto"/>
              <w:ind w:left="0"/>
              <w:rPr>
                <w:rFonts w:ascii="Tahoma" w:hAnsi="Tahoma" w:cs="Tahoma"/>
                <w:b/>
                <w:i/>
                <w:sz w:val="18"/>
                <w:szCs w:val="18"/>
                <w:lang w:eastAsia="en-US"/>
              </w:rPr>
            </w:pPr>
            <w:r w:rsidRPr="00EF177B">
              <w:rPr>
                <w:rFonts w:ascii="Tahoma" w:hAnsi="Tahoma" w:cs="Tahoma"/>
                <w:b/>
                <w:sz w:val="18"/>
                <w:szCs w:val="18"/>
                <w:lang w:eastAsia="en-US"/>
              </w:rPr>
              <w:t>PRILOGA 8</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Telobesedila-zamik"/>
              <w:spacing w:line="256" w:lineRule="auto"/>
              <w:ind w:left="0"/>
              <w:rPr>
                <w:rFonts w:ascii="Tahoma" w:hAnsi="Tahoma" w:cs="Tahoma"/>
                <w:i/>
                <w:sz w:val="18"/>
                <w:szCs w:val="18"/>
                <w:lang w:eastAsia="en-US"/>
              </w:rPr>
            </w:pPr>
            <w:r w:rsidRPr="00EF177B">
              <w:rPr>
                <w:rFonts w:ascii="Tahoma" w:hAnsi="Tahoma" w:cs="Tahoma"/>
                <w:sz w:val="18"/>
                <w:szCs w:val="18"/>
                <w:lang w:eastAsia="en-US"/>
              </w:rPr>
              <w:t>Skupna ponudba</w:t>
            </w:r>
          </w:p>
        </w:tc>
      </w:tr>
      <w:tr w:rsidR="004875D3"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tcPr>
          <w:p w:rsidR="004875D3" w:rsidRPr="00EF177B" w:rsidRDefault="004875D3" w:rsidP="003B2ECA">
            <w:pPr>
              <w:pStyle w:val="Telobesedila-zamik"/>
              <w:spacing w:line="256" w:lineRule="auto"/>
              <w:ind w:left="0"/>
              <w:rPr>
                <w:rFonts w:ascii="Tahoma" w:hAnsi="Tahoma" w:cs="Tahoma"/>
                <w:b/>
                <w:sz w:val="18"/>
                <w:szCs w:val="18"/>
                <w:lang w:val="sl-SI" w:eastAsia="en-US"/>
              </w:rPr>
            </w:pPr>
            <w:r w:rsidRPr="00EF177B">
              <w:rPr>
                <w:rFonts w:ascii="Tahoma" w:hAnsi="Tahoma" w:cs="Tahoma"/>
                <w:b/>
                <w:sz w:val="18"/>
                <w:szCs w:val="18"/>
                <w:lang w:val="sl-SI" w:eastAsia="en-US"/>
              </w:rPr>
              <w:t>PRILOGA 9</w:t>
            </w:r>
          </w:p>
        </w:tc>
        <w:tc>
          <w:tcPr>
            <w:tcW w:w="5380" w:type="dxa"/>
            <w:tcBorders>
              <w:top w:val="single" w:sz="4" w:space="0" w:color="auto"/>
              <w:left w:val="single" w:sz="4" w:space="0" w:color="auto"/>
              <w:bottom w:val="single" w:sz="4" w:space="0" w:color="auto"/>
              <w:right w:val="single" w:sz="4" w:space="0" w:color="auto"/>
            </w:tcBorders>
            <w:vAlign w:val="center"/>
          </w:tcPr>
          <w:p w:rsidR="004875D3" w:rsidRPr="00EF177B" w:rsidRDefault="004875D3" w:rsidP="003B2ECA">
            <w:pPr>
              <w:pStyle w:val="Telobesedila-zamik"/>
              <w:spacing w:line="256" w:lineRule="auto"/>
              <w:ind w:left="0"/>
              <w:rPr>
                <w:rFonts w:ascii="Tahoma" w:hAnsi="Tahoma" w:cs="Tahoma"/>
                <w:sz w:val="18"/>
                <w:szCs w:val="18"/>
                <w:lang w:val="sl-SI" w:eastAsia="en-US"/>
              </w:rPr>
            </w:pPr>
            <w:r w:rsidRPr="00EF177B">
              <w:rPr>
                <w:rFonts w:ascii="Tahoma" w:hAnsi="Tahoma" w:cs="Tahoma"/>
                <w:sz w:val="18"/>
                <w:szCs w:val="18"/>
                <w:lang w:val="sl-SI" w:eastAsia="en-US"/>
              </w:rPr>
              <w:t>ESPD</w:t>
            </w:r>
          </w:p>
        </w:tc>
      </w:tr>
      <w:tr w:rsidR="00D11BE1"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Telobesedila-zamik"/>
              <w:spacing w:line="256" w:lineRule="auto"/>
              <w:ind w:left="0"/>
              <w:rPr>
                <w:rFonts w:ascii="Tahoma" w:hAnsi="Tahoma" w:cs="Tahoma"/>
                <w:b/>
                <w:i/>
                <w:sz w:val="18"/>
                <w:szCs w:val="18"/>
                <w:lang w:eastAsia="en-US"/>
              </w:rPr>
            </w:pPr>
            <w:r w:rsidRPr="00EF177B">
              <w:rPr>
                <w:rFonts w:ascii="Tahoma" w:hAnsi="Tahoma" w:cs="Tahoma"/>
                <w:b/>
                <w:sz w:val="18"/>
                <w:szCs w:val="18"/>
                <w:lang w:eastAsia="en-US"/>
              </w:rPr>
              <w:t>PRILOGA  A</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spacing w:line="256" w:lineRule="auto"/>
              <w:rPr>
                <w:rFonts w:ascii="Tahoma" w:hAnsi="Tahoma" w:cs="Tahoma"/>
                <w:i/>
                <w:sz w:val="18"/>
                <w:szCs w:val="18"/>
              </w:rPr>
            </w:pPr>
            <w:r w:rsidRPr="00EF177B">
              <w:rPr>
                <w:rFonts w:ascii="Tahoma" w:eastAsia="Calibri" w:hAnsi="Tahoma" w:cs="Tahoma"/>
                <w:sz w:val="18"/>
                <w:szCs w:val="18"/>
              </w:rPr>
              <w:t>Izjava</w:t>
            </w:r>
          </w:p>
        </w:tc>
      </w:tr>
      <w:tr w:rsidR="00D11BE1"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Telobesedila-zamik"/>
              <w:spacing w:line="256" w:lineRule="auto"/>
              <w:ind w:left="0"/>
              <w:rPr>
                <w:rFonts w:ascii="Tahoma" w:hAnsi="Tahoma" w:cs="Tahoma"/>
                <w:b/>
                <w:i/>
                <w:sz w:val="18"/>
                <w:szCs w:val="18"/>
                <w:lang w:eastAsia="en-US"/>
              </w:rPr>
            </w:pPr>
            <w:r w:rsidRPr="00EF177B">
              <w:rPr>
                <w:rFonts w:ascii="Tahoma" w:hAnsi="Tahoma" w:cs="Tahoma"/>
                <w:b/>
                <w:sz w:val="18"/>
                <w:szCs w:val="18"/>
                <w:lang w:eastAsia="en-US"/>
              </w:rPr>
              <w:t>PRILOGA  B</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Telobesedila-zamik"/>
              <w:spacing w:line="256" w:lineRule="auto"/>
              <w:ind w:left="0"/>
              <w:rPr>
                <w:rFonts w:ascii="Tahoma" w:hAnsi="Tahoma" w:cs="Tahoma"/>
                <w:i/>
                <w:sz w:val="18"/>
                <w:szCs w:val="18"/>
                <w:lang w:eastAsia="en-US"/>
              </w:rPr>
            </w:pPr>
            <w:r w:rsidRPr="00EF177B">
              <w:rPr>
                <w:rFonts w:ascii="Tahoma" w:hAnsi="Tahoma" w:cs="Tahoma"/>
                <w:sz w:val="18"/>
                <w:szCs w:val="18"/>
                <w:lang w:eastAsia="en-US"/>
              </w:rPr>
              <w:t>Vzorec pogodbe</w:t>
            </w:r>
          </w:p>
        </w:tc>
      </w:tr>
      <w:tr w:rsidR="00D11BE1" w:rsidRPr="00EF177B" w:rsidTr="003B2ECA">
        <w:trPr>
          <w:trHeight w:val="504"/>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Glava"/>
              <w:tabs>
                <w:tab w:val="left" w:pos="708"/>
              </w:tabs>
              <w:spacing w:line="256" w:lineRule="auto"/>
              <w:rPr>
                <w:rFonts w:ascii="Tahoma" w:hAnsi="Tahoma" w:cs="Tahoma"/>
                <w:b/>
                <w:i/>
                <w:sz w:val="18"/>
                <w:szCs w:val="18"/>
                <w:lang w:eastAsia="en-US"/>
              </w:rPr>
            </w:pPr>
            <w:r w:rsidRPr="00EF177B">
              <w:rPr>
                <w:rFonts w:ascii="Tahoma" w:hAnsi="Tahoma" w:cs="Tahoma"/>
                <w:b/>
                <w:sz w:val="18"/>
                <w:szCs w:val="18"/>
                <w:lang w:eastAsia="en-US"/>
              </w:rPr>
              <w:t xml:space="preserve">PRILOGA D/1 </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Glava"/>
              <w:tabs>
                <w:tab w:val="left" w:pos="708"/>
              </w:tabs>
              <w:spacing w:line="256" w:lineRule="auto"/>
              <w:rPr>
                <w:rFonts w:ascii="Tahoma" w:hAnsi="Tahoma" w:cs="Tahoma"/>
                <w:i/>
                <w:sz w:val="18"/>
                <w:szCs w:val="18"/>
                <w:lang w:eastAsia="en-US"/>
              </w:rPr>
            </w:pPr>
            <w:r w:rsidRPr="00EF177B">
              <w:rPr>
                <w:rFonts w:ascii="Tahoma" w:hAnsi="Tahoma" w:cs="Tahoma"/>
                <w:sz w:val="18"/>
                <w:szCs w:val="18"/>
                <w:lang w:eastAsia="en-US"/>
              </w:rPr>
              <w:t>Finančno zavarovanje za resnost ponudbe</w:t>
            </w:r>
          </w:p>
        </w:tc>
      </w:tr>
      <w:tr w:rsidR="00D11BE1" w:rsidRPr="00EF177B" w:rsidTr="003B2ECA">
        <w:trPr>
          <w:trHeight w:val="504"/>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Glava"/>
              <w:tabs>
                <w:tab w:val="left" w:pos="708"/>
              </w:tabs>
              <w:spacing w:line="256" w:lineRule="auto"/>
              <w:rPr>
                <w:rFonts w:ascii="Tahoma" w:hAnsi="Tahoma" w:cs="Tahoma"/>
                <w:b/>
                <w:i/>
                <w:sz w:val="18"/>
                <w:szCs w:val="18"/>
                <w:lang w:eastAsia="en-US"/>
              </w:rPr>
            </w:pPr>
            <w:r w:rsidRPr="00EF177B">
              <w:rPr>
                <w:rFonts w:ascii="Tahoma" w:hAnsi="Tahoma" w:cs="Tahoma"/>
                <w:b/>
                <w:sz w:val="18"/>
                <w:szCs w:val="18"/>
                <w:lang w:eastAsia="en-US"/>
              </w:rPr>
              <w:t>PRILOGA D/2</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9564DF">
            <w:pPr>
              <w:pStyle w:val="Glava"/>
              <w:tabs>
                <w:tab w:val="left" w:pos="708"/>
              </w:tabs>
              <w:spacing w:line="256" w:lineRule="auto"/>
              <w:ind w:left="273" w:firstLine="87"/>
              <w:rPr>
                <w:rFonts w:ascii="Tahoma" w:hAnsi="Tahoma" w:cs="Tahoma"/>
                <w:i/>
                <w:sz w:val="18"/>
                <w:szCs w:val="18"/>
                <w:lang w:eastAsia="en-US"/>
              </w:rPr>
            </w:pPr>
            <w:r w:rsidRPr="00EF177B">
              <w:rPr>
                <w:rFonts w:ascii="Tahoma" w:hAnsi="Tahoma" w:cs="Tahoma"/>
                <w:sz w:val="18"/>
                <w:szCs w:val="18"/>
                <w:lang w:eastAsia="en-US"/>
              </w:rPr>
              <w:t>Finančno zavarovanje za dobro izvedbo pogodbenih obveznosti</w:t>
            </w:r>
          </w:p>
        </w:tc>
      </w:tr>
      <w:tr w:rsidR="002A2321" w:rsidRPr="00EF177B" w:rsidTr="003B2ECA">
        <w:trPr>
          <w:trHeight w:val="504"/>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tcPr>
          <w:p w:rsidR="002A2321" w:rsidRPr="002A2321" w:rsidRDefault="002A2321" w:rsidP="003B2ECA">
            <w:pPr>
              <w:pStyle w:val="Glava"/>
              <w:tabs>
                <w:tab w:val="left" w:pos="708"/>
              </w:tabs>
              <w:spacing w:line="256" w:lineRule="auto"/>
              <w:rPr>
                <w:rFonts w:ascii="Tahoma" w:hAnsi="Tahoma" w:cs="Tahoma"/>
                <w:b/>
                <w:sz w:val="18"/>
                <w:szCs w:val="18"/>
                <w:lang w:val="sl-SI" w:eastAsia="en-US"/>
              </w:rPr>
            </w:pPr>
            <w:r>
              <w:rPr>
                <w:rFonts w:ascii="Tahoma" w:hAnsi="Tahoma" w:cs="Tahoma"/>
                <w:b/>
                <w:sz w:val="18"/>
                <w:szCs w:val="18"/>
                <w:lang w:val="sl-SI" w:eastAsia="en-US"/>
              </w:rPr>
              <w:t>PRILOGA D/3</w:t>
            </w:r>
          </w:p>
        </w:tc>
        <w:tc>
          <w:tcPr>
            <w:tcW w:w="5380" w:type="dxa"/>
            <w:tcBorders>
              <w:top w:val="single" w:sz="4" w:space="0" w:color="auto"/>
              <w:left w:val="single" w:sz="4" w:space="0" w:color="auto"/>
              <w:bottom w:val="single" w:sz="4" w:space="0" w:color="auto"/>
              <w:right w:val="single" w:sz="4" w:space="0" w:color="auto"/>
            </w:tcBorders>
            <w:vAlign w:val="center"/>
          </w:tcPr>
          <w:p w:rsidR="002A2321" w:rsidRPr="002A2321" w:rsidRDefault="002A2321" w:rsidP="003B2ECA">
            <w:pPr>
              <w:pStyle w:val="Glava"/>
              <w:tabs>
                <w:tab w:val="left" w:pos="708"/>
              </w:tabs>
              <w:spacing w:line="256" w:lineRule="auto"/>
              <w:rPr>
                <w:rFonts w:ascii="Tahoma" w:hAnsi="Tahoma" w:cs="Tahoma"/>
                <w:sz w:val="18"/>
                <w:szCs w:val="18"/>
                <w:lang w:val="sl-SI" w:eastAsia="en-US"/>
              </w:rPr>
            </w:pPr>
            <w:r>
              <w:rPr>
                <w:rFonts w:ascii="Tahoma" w:hAnsi="Tahoma" w:cs="Tahoma"/>
                <w:sz w:val="18"/>
                <w:szCs w:val="18"/>
                <w:lang w:val="sl-SI" w:eastAsia="en-US"/>
              </w:rPr>
              <w:t>Varščina</w:t>
            </w:r>
          </w:p>
        </w:tc>
      </w:tr>
      <w:tr w:rsidR="00D11BE1" w:rsidRPr="00EF177B" w:rsidTr="003B2ECA">
        <w:trPr>
          <w:trHeight w:val="504"/>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Glava"/>
              <w:tabs>
                <w:tab w:val="left" w:pos="708"/>
              </w:tabs>
              <w:spacing w:line="256" w:lineRule="auto"/>
              <w:rPr>
                <w:rFonts w:ascii="Tahoma" w:hAnsi="Tahoma" w:cs="Tahoma"/>
                <w:b/>
                <w:i/>
                <w:sz w:val="18"/>
                <w:szCs w:val="18"/>
                <w:lang w:eastAsia="en-US"/>
              </w:rPr>
            </w:pPr>
            <w:r w:rsidRPr="00EF177B">
              <w:rPr>
                <w:rFonts w:ascii="Tahoma" w:hAnsi="Tahoma" w:cs="Tahoma"/>
                <w:b/>
                <w:sz w:val="18"/>
                <w:szCs w:val="18"/>
                <w:lang w:eastAsia="en-US"/>
              </w:rPr>
              <w:t xml:space="preserve">PRILOGA D/4 </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5A0A96">
            <w:pPr>
              <w:pStyle w:val="Glava"/>
              <w:tabs>
                <w:tab w:val="left" w:pos="708"/>
              </w:tabs>
              <w:spacing w:line="256" w:lineRule="auto"/>
              <w:ind w:left="273" w:firstLine="93"/>
              <w:rPr>
                <w:rFonts w:ascii="Tahoma" w:hAnsi="Tahoma" w:cs="Tahoma"/>
                <w:i/>
                <w:sz w:val="18"/>
                <w:szCs w:val="18"/>
                <w:lang w:eastAsia="en-US"/>
              </w:rPr>
            </w:pPr>
            <w:r w:rsidRPr="00EF177B">
              <w:rPr>
                <w:rFonts w:ascii="Tahoma" w:hAnsi="Tahoma" w:cs="Tahoma"/>
                <w:sz w:val="18"/>
                <w:szCs w:val="18"/>
                <w:lang w:eastAsia="en-US"/>
              </w:rPr>
              <w:t>Finančno zavarovanje za odpravo napak v garancijski dobi</w:t>
            </w: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rPr>
          <w:rFonts w:ascii="Tahoma" w:hAnsi="Tahoma" w:cs="Tahoma"/>
          <w:i/>
          <w:sz w:val="18"/>
          <w:szCs w:val="18"/>
        </w:rPr>
        <w:sectPr w:rsidR="004449C6" w:rsidRPr="00D11BE1" w:rsidSect="003B2ECA">
          <w:headerReference w:type="default" r:id="rId13"/>
          <w:footerReference w:type="default" r:id="rId14"/>
          <w:pgSz w:w="11906" w:h="16838"/>
          <w:pgMar w:top="1400" w:right="1200" w:bottom="1200" w:left="1418" w:header="709" w:footer="709" w:gutter="0"/>
          <w:cols w:space="708"/>
        </w:sectPr>
      </w:pP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1</w:t>
      </w: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PRIJAVNI OBRAZEC</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3940"/>
        <w:gridCol w:w="680"/>
        <w:gridCol w:w="705"/>
        <w:gridCol w:w="403"/>
        <w:gridCol w:w="3484"/>
      </w:tblGrid>
      <w:tr w:rsidR="004449C6" w:rsidRPr="00D11BE1" w:rsidTr="003B5C18">
        <w:tc>
          <w:tcPr>
            <w:tcW w:w="7882" w:type="dxa"/>
            <w:gridSpan w:val="5"/>
          </w:tcPr>
          <w:p w:rsidR="004449C6" w:rsidRPr="00D11BE1" w:rsidRDefault="004449C6" w:rsidP="003B2ECA">
            <w:pPr>
              <w:ind w:firstLine="0"/>
            </w:pPr>
            <w:r w:rsidRPr="00D11BE1">
              <w:t>PONUDNIK: __________________________________________________________________________________________________________________________________________________________________________________________</w:t>
            </w:r>
          </w:p>
          <w:p w:rsidR="004449C6" w:rsidRPr="00D11BE1" w:rsidRDefault="004449C6" w:rsidP="003B2ECA">
            <w:pPr>
              <w:spacing w:line="256" w:lineRule="auto"/>
              <w:ind w:firstLine="0"/>
              <w:rPr>
                <w:rFonts w:ascii="Tahoma" w:hAnsi="Tahoma" w:cs="Tahoma"/>
                <w:i/>
                <w:sz w:val="18"/>
                <w:szCs w:val="18"/>
              </w:rPr>
            </w:pPr>
          </w:p>
          <w:p w:rsidR="009564DF" w:rsidRPr="009564DF" w:rsidRDefault="004449C6" w:rsidP="009564DF">
            <w:pPr>
              <w:spacing w:line="264" w:lineRule="auto"/>
              <w:ind w:firstLine="0"/>
              <w:jc w:val="both"/>
              <w:rPr>
                <w:rFonts w:ascii="Tahoma" w:hAnsi="Tahoma" w:cs="Tahoma"/>
                <w:lang w:eastAsia="sl-SI" w:bidi="ar-SA"/>
              </w:rPr>
            </w:pPr>
            <w:r w:rsidRPr="00D11BE1">
              <w:rPr>
                <w:rFonts w:ascii="Tahoma" w:hAnsi="Tahoma" w:cs="Tahoma"/>
                <w:sz w:val="18"/>
                <w:szCs w:val="18"/>
              </w:rPr>
              <w:t>se prijavljam na vaš razpis za izbiro izvajalca za izvedbo javnega naročila</w:t>
            </w:r>
            <w:r w:rsidRPr="00D11BE1">
              <w:rPr>
                <w:rFonts w:ascii="Tahoma" w:hAnsi="Tahoma" w:cs="Tahoma"/>
                <w:b/>
                <w:sz w:val="18"/>
                <w:szCs w:val="18"/>
              </w:rPr>
              <w:t xml:space="preserve"> </w:t>
            </w:r>
            <w:r w:rsidR="009564DF" w:rsidRPr="009564DF">
              <w:rPr>
                <w:rFonts w:ascii="Tahoma" w:hAnsi="Tahoma" w:cs="Tahoma"/>
                <w:b/>
                <w:sz w:val="18"/>
                <w:szCs w:val="18"/>
                <w:lang w:eastAsia="sl-SI" w:bidi="ar-SA"/>
              </w:rPr>
              <w:t xml:space="preserve">Rekonstrukcija Sokolskega doma - projekt </w:t>
            </w:r>
            <w:r w:rsidR="009564DF" w:rsidRPr="009564DF">
              <w:rPr>
                <w:rFonts w:ascii="Tahoma" w:hAnsi="Tahoma" w:cs="Tahoma"/>
                <w:b/>
                <w:sz w:val="18"/>
                <w:szCs w:val="18"/>
              </w:rPr>
              <w:t>»SOKOLSKI DOM – PREPLET VSEBIN SKOZI ZGODOVINO IN SEDANJOST«</w:t>
            </w:r>
          </w:p>
          <w:p w:rsidR="004449C6" w:rsidRPr="00C71F7C" w:rsidRDefault="004449C6" w:rsidP="003B2ECA">
            <w:pPr>
              <w:spacing w:line="264" w:lineRule="auto"/>
              <w:ind w:firstLine="0"/>
              <w:jc w:val="both"/>
              <w:rPr>
                <w:rFonts w:ascii="Tahoma" w:hAnsi="Tahoma" w:cs="Tahoma"/>
                <w:sz w:val="18"/>
                <w:szCs w:val="18"/>
                <w:lang w:eastAsia="sl-SI" w:bidi="ar-SA"/>
              </w:rPr>
            </w:pPr>
          </w:p>
        </w:tc>
      </w:tr>
      <w:tr w:rsidR="004449C6" w:rsidRPr="00D11BE1" w:rsidTr="003B5C18">
        <w:tc>
          <w:tcPr>
            <w:tcW w:w="7882"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4148"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2. Imena odgovornih oseb v podjetju:</w:t>
            </w: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734"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3. Naziv, telefon, faks in elektronski naslov osebe, ki bo dajala pojasnila v zvezi s ponudbo:</w:t>
            </w:r>
          </w:p>
        </w:tc>
      </w:tr>
      <w:tr w:rsidR="004449C6" w:rsidRPr="00D11BE1" w:rsidTr="003B5C18">
        <w:tc>
          <w:tcPr>
            <w:tcW w:w="7882" w:type="dxa"/>
            <w:gridSpan w:val="5"/>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2923"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4. Transakcijski račun:</w:t>
            </w:r>
          </w:p>
        </w:tc>
        <w:tc>
          <w:tcPr>
            <w:tcW w:w="4959" w:type="dxa"/>
            <w:gridSpan w:val="4"/>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4445" w:type="dxa"/>
            <w:gridSpan w:val="4"/>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5. Transakcijski račun odprt pri (naziv banke):</w:t>
            </w:r>
          </w:p>
        </w:tc>
        <w:tc>
          <w:tcPr>
            <w:tcW w:w="3437"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4445" w:type="dxa"/>
            <w:gridSpan w:val="4"/>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6. Identifikacijska številka ponudnika za DDV:</w:t>
            </w:r>
          </w:p>
        </w:tc>
        <w:tc>
          <w:tcPr>
            <w:tcW w:w="3437"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4445" w:type="dxa"/>
            <w:gridSpan w:val="4"/>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7. Davčni urad, kjer je ponudnik vpisan v davčni register:</w:t>
            </w:r>
          </w:p>
        </w:tc>
        <w:tc>
          <w:tcPr>
            <w:tcW w:w="3437"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3522"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8. Matična številka ponudnika:</w:t>
            </w:r>
          </w:p>
        </w:tc>
        <w:tc>
          <w:tcPr>
            <w:tcW w:w="4360" w:type="dxa"/>
            <w:gridSpan w:val="3"/>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5A0A96" w:rsidP="003B2ECA">
      <w:pPr>
        <w:pStyle w:val="Glava"/>
        <w:tabs>
          <w:tab w:val="left" w:pos="708"/>
        </w:tabs>
        <w:ind w:firstLine="0"/>
        <w:jc w:val="both"/>
        <w:rPr>
          <w:rFonts w:ascii="Tahoma" w:hAnsi="Tahoma" w:cs="Tahoma"/>
          <w:i/>
          <w:sz w:val="18"/>
          <w:szCs w:val="18"/>
        </w:rPr>
      </w:pPr>
      <w:r>
        <w:rPr>
          <w:rFonts w:ascii="Tahoma" w:hAnsi="Tahoma" w:cs="Tahoma"/>
          <w:sz w:val="18"/>
          <w:szCs w:val="18"/>
          <w:lang w:val="sl-SI"/>
        </w:rPr>
        <w:t xml:space="preserve">             </w:t>
      </w:r>
      <w:r w:rsidR="004449C6" w:rsidRPr="00D11BE1">
        <w:rPr>
          <w:rFonts w:ascii="Tahoma" w:hAnsi="Tahoma" w:cs="Tahoma"/>
          <w:sz w:val="18"/>
          <w:szCs w:val="18"/>
        </w:rPr>
        <w:t>Datum:</w:t>
      </w:r>
      <w:r w:rsidR="004449C6" w:rsidRPr="00D11BE1">
        <w:rPr>
          <w:rFonts w:ascii="Tahoma" w:hAnsi="Tahoma" w:cs="Tahoma"/>
          <w:sz w:val="18"/>
          <w:szCs w:val="18"/>
        </w:rPr>
        <w:tab/>
      </w:r>
      <w:r w:rsidR="004449C6" w:rsidRPr="00D11BE1">
        <w:rPr>
          <w:rFonts w:ascii="Tahoma" w:hAnsi="Tahoma" w:cs="Tahoma"/>
          <w:sz w:val="18"/>
          <w:szCs w:val="18"/>
        </w:rPr>
        <w:tab/>
      </w:r>
      <w:r w:rsidR="004449C6" w:rsidRPr="00D11BE1">
        <w:rPr>
          <w:rFonts w:ascii="Tahoma" w:hAnsi="Tahoma" w:cs="Tahoma"/>
          <w:sz w:val="18"/>
          <w:szCs w:val="18"/>
        </w:rPr>
        <w:tab/>
      </w:r>
      <w:r w:rsidR="004449C6" w:rsidRPr="00D11BE1">
        <w:rPr>
          <w:rFonts w:ascii="Tahoma" w:hAnsi="Tahoma" w:cs="Tahoma"/>
          <w:sz w:val="18"/>
          <w:szCs w:val="18"/>
        </w:rPr>
        <w:tab/>
      </w:r>
      <w:r>
        <w:rPr>
          <w:rFonts w:ascii="Tahoma" w:hAnsi="Tahoma" w:cs="Tahoma"/>
          <w:sz w:val="18"/>
          <w:szCs w:val="18"/>
          <w:lang w:val="sl-SI"/>
        </w:rPr>
        <w:t xml:space="preserve">                                                                         </w:t>
      </w:r>
      <w:r w:rsidR="004449C6" w:rsidRPr="00D11BE1">
        <w:rPr>
          <w:rFonts w:ascii="Tahoma" w:hAnsi="Tahoma" w:cs="Tahoma"/>
          <w:sz w:val="18"/>
          <w:szCs w:val="18"/>
        </w:rPr>
        <w:t>Žig:</w:t>
      </w:r>
      <w:r w:rsidR="004449C6" w:rsidRPr="00D11BE1">
        <w:rPr>
          <w:rFonts w:ascii="Tahoma" w:hAnsi="Tahoma" w:cs="Tahoma"/>
          <w:sz w:val="18"/>
          <w:szCs w:val="18"/>
        </w:rPr>
        <w:tab/>
      </w:r>
      <w:r w:rsidR="004449C6" w:rsidRPr="00D11BE1">
        <w:rPr>
          <w:rFonts w:ascii="Tahoma" w:hAnsi="Tahoma" w:cs="Tahoma"/>
          <w:sz w:val="18"/>
          <w:szCs w:val="18"/>
        </w:rPr>
        <w:tab/>
      </w:r>
      <w:r w:rsidR="004449C6" w:rsidRPr="00D11BE1">
        <w:rPr>
          <w:rFonts w:ascii="Tahoma" w:hAnsi="Tahoma" w:cs="Tahoma"/>
          <w:sz w:val="18"/>
          <w:szCs w:val="18"/>
        </w:rPr>
        <w:tab/>
      </w:r>
      <w:r w:rsidR="004449C6" w:rsidRPr="00D11BE1">
        <w:rPr>
          <w:rFonts w:ascii="Tahoma" w:hAnsi="Tahoma" w:cs="Tahoma"/>
          <w:sz w:val="18"/>
          <w:szCs w:val="18"/>
        </w:rPr>
        <w:tab/>
      </w:r>
      <w:r>
        <w:rPr>
          <w:rFonts w:ascii="Tahoma" w:hAnsi="Tahoma" w:cs="Tahoma"/>
          <w:sz w:val="18"/>
          <w:szCs w:val="18"/>
          <w:lang w:val="sl-SI"/>
        </w:rPr>
        <w:t xml:space="preserve">                                                                                                                                       </w:t>
      </w:r>
      <w:r w:rsidR="004449C6" w:rsidRPr="00D11BE1">
        <w:rPr>
          <w:rFonts w:ascii="Tahoma" w:hAnsi="Tahoma" w:cs="Tahoma"/>
          <w:sz w:val="18"/>
          <w:szCs w:val="18"/>
        </w:rPr>
        <w:t>Podpis:</w:t>
      </w:r>
    </w:p>
    <w:p w:rsidR="004449C6" w:rsidRPr="00D11BE1" w:rsidRDefault="004449C6" w:rsidP="003B2ECA">
      <w:pPr>
        <w:pStyle w:val="Glava"/>
        <w:tabs>
          <w:tab w:val="left" w:pos="708"/>
        </w:tabs>
        <w:ind w:firstLine="0"/>
        <w:jc w:val="both"/>
        <w:rPr>
          <w:rFonts w:ascii="Tahoma" w:hAnsi="Tahoma" w:cs="Tahoma"/>
          <w:i/>
          <w:sz w:val="18"/>
          <w:szCs w:val="18"/>
        </w:rPr>
      </w:pPr>
    </w:p>
    <w:p w:rsidR="009564DF" w:rsidRDefault="009564DF">
      <w:pPr>
        <w:ind w:firstLine="0"/>
        <w:rPr>
          <w:rFonts w:ascii="Tahoma" w:hAnsi="Tahoma" w:cs="Tahoma"/>
          <w:i/>
          <w:sz w:val="18"/>
          <w:szCs w:val="18"/>
          <w:lang w:val="x-none" w:eastAsia="x-none"/>
        </w:rPr>
      </w:pPr>
      <w:r>
        <w:rPr>
          <w:rFonts w:ascii="Tahoma" w:hAnsi="Tahoma" w:cs="Tahoma"/>
          <w:i/>
          <w:sz w:val="18"/>
          <w:szCs w:val="18"/>
          <w:lang w:val="x-none" w:eastAsia="x-none"/>
        </w:rPr>
        <w:br w:type="page"/>
      </w:r>
    </w:p>
    <w:p w:rsidR="004449C6" w:rsidRPr="00D11BE1" w:rsidRDefault="00C3254F" w:rsidP="003B2ECA">
      <w:pPr>
        <w:tabs>
          <w:tab w:val="left" w:pos="708"/>
          <w:tab w:val="center" w:pos="4320"/>
          <w:tab w:val="right" w:pos="8640"/>
        </w:tabs>
        <w:ind w:firstLine="0"/>
        <w:jc w:val="right"/>
        <w:rPr>
          <w:rFonts w:ascii="Tahoma" w:hAnsi="Tahoma" w:cs="Tahoma"/>
          <w:b/>
          <w:i/>
          <w:sz w:val="18"/>
          <w:szCs w:val="18"/>
        </w:rPr>
      </w:pPr>
      <w:r>
        <w:rPr>
          <w:rFonts w:ascii="Tahoma" w:hAnsi="Tahoma" w:cs="Tahoma"/>
          <w:b/>
          <w:sz w:val="18"/>
          <w:szCs w:val="18"/>
        </w:rPr>
        <w:t>PRILOGA</w:t>
      </w:r>
      <w:r w:rsidR="004449C6" w:rsidRPr="00D11BE1">
        <w:rPr>
          <w:rFonts w:ascii="Tahoma" w:hAnsi="Tahoma" w:cs="Tahoma"/>
          <w:b/>
          <w:sz w:val="18"/>
          <w:szCs w:val="18"/>
        </w:rPr>
        <w:t xml:space="preserve"> 2</w:t>
      </w:r>
    </w:p>
    <w:p w:rsidR="004449C6" w:rsidRPr="00D11BE1" w:rsidRDefault="004449C6" w:rsidP="003B2ECA">
      <w:pPr>
        <w:tabs>
          <w:tab w:val="left" w:pos="708"/>
          <w:tab w:val="center" w:pos="4320"/>
          <w:tab w:val="right" w:pos="8640"/>
        </w:tabs>
        <w:ind w:firstLine="0"/>
        <w:jc w:val="right"/>
        <w:rPr>
          <w:rFonts w:ascii="Tahoma" w:hAnsi="Tahoma" w:cs="Tahoma"/>
          <w:b/>
          <w:i/>
          <w:sz w:val="18"/>
          <w:szCs w:val="18"/>
        </w:rPr>
      </w:pPr>
    </w:p>
    <w:p w:rsidR="004449C6" w:rsidRPr="00D11BE1" w:rsidRDefault="004449C6" w:rsidP="003B2ECA">
      <w:pPr>
        <w:tabs>
          <w:tab w:val="left" w:pos="708"/>
          <w:tab w:val="center" w:pos="4320"/>
          <w:tab w:val="right" w:pos="8640"/>
        </w:tabs>
        <w:ind w:firstLine="0"/>
        <w:jc w:val="right"/>
        <w:rPr>
          <w:rFonts w:ascii="Tahoma" w:hAnsi="Tahoma" w:cs="Tahoma"/>
          <w:b/>
          <w:i/>
          <w:sz w:val="18"/>
          <w:szCs w:val="18"/>
        </w:rPr>
      </w:pPr>
    </w:p>
    <w:p w:rsidR="004449C6" w:rsidRPr="00D11BE1" w:rsidRDefault="004449C6" w:rsidP="00E36346">
      <w:pPr>
        <w:tabs>
          <w:tab w:val="left" w:pos="708"/>
          <w:tab w:val="center" w:pos="4320"/>
          <w:tab w:val="right" w:pos="8640"/>
        </w:tabs>
        <w:ind w:firstLine="0"/>
        <w:rPr>
          <w:rFonts w:ascii="Tahoma" w:hAnsi="Tahoma" w:cs="Tahoma"/>
          <w:b/>
          <w:i/>
          <w:sz w:val="18"/>
          <w:szCs w:val="18"/>
        </w:rPr>
      </w:pPr>
      <w:r w:rsidRPr="00D11BE1">
        <w:rPr>
          <w:rFonts w:ascii="Tahoma" w:hAnsi="Tahoma" w:cs="Tahoma"/>
          <w:b/>
          <w:sz w:val="18"/>
          <w:szCs w:val="18"/>
        </w:rPr>
        <w:t>PONUDNIK: ________________________________________________________________</w:t>
      </w:r>
    </w:p>
    <w:p w:rsidR="004449C6" w:rsidRPr="00D11BE1" w:rsidRDefault="004449C6" w:rsidP="003B2ECA">
      <w:pPr>
        <w:tabs>
          <w:tab w:val="left" w:pos="708"/>
          <w:tab w:val="center" w:pos="4320"/>
          <w:tab w:val="right" w:pos="8640"/>
        </w:tabs>
        <w:ind w:hanging="1134"/>
        <w:rPr>
          <w:rFonts w:ascii="Tahoma" w:hAnsi="Tahoma" w:cs="Tahoma"/>
          <w:b/>
          <w:i/>
          <w:sz w:val="18"/>
          <w:szCs w:val="18"/>
        </w:rPr>
      </w:pPr>
    </w:p>
    <w:p w:rsidR="004449C6" w:rsidRPr="00D11BE1" w:rsidRDefault="004449C6" w:rsidP="003B2ECA">
      <w:pPr>
        <w:tabs>
          <w:tab w:val="left" w:pos="708"/>
          <w:tab w:val="center" w:pos="4320"/>
          <w:tab w:val="right" w:pos="8640"/>
        </w:tabs>
        <w:ind w:hanging="1134"/>
        <w:rPr>
          <w:rFonts w:ascii="Tahoma" w:hAnsi="Tahoma" w:cs="Tahoma"/>
          <w:b/>
          <w:i/>
          <w:sz w:val="18"/>
          <w:szCs w:val="18"/>
        </w:rPr>
      </w:pPr>
    </w:p>
    <w:p w:rsidR="004449C6" w:rsidRPr="00D11BE1" w:rsidRDefault="004449C6" w:rsidP="00E36346">
      <w:pPr>
        <w:pBdr>
          <w:bottom w:val="single" w:sz="4" w:space="1" w:color="auto"/>
        </w:pBdr>
        <w:shd w:val="clear" w:color="auto" w:fill="BDD6EE" w:themeFill="accent1" w:themeFillTint="66"/>
        <w:tabs>
          <w:tab w:val="left" w:pos="708"/>
          <w:tab w:val="center" w:pos="4320"/>
          <w:tab w:val="right" w:pos="8640"/>
        </w:tabs>
        <w:ind w:firstLine="0"/>
        <w:jc w:val="center"/>
        <w:rPr>
          <w:rFonts w:ascii="Tahoma" w:hAnsi="Tahoma" w:cs="Tahoma"/>
          <w:b/>
          <w:i/>
          <w:sz w:val="18"/>
          <w:szCs w:val="18"/>
        </w:rPr>
      </w:pPr>
      <w:r w:rsidRPr="00D11BE1">
        <w:rPr>
          <w:rFonts w:ascii="Tahoma" w:hAnsi="Tahoma" w:cs="Tahoma"/>
          <w:b/>
          <w:sz w:val="18"/>
          <w:szCs w:val="18"/>
        </w:rPr>
        <w:t>IZJAVA PONUDNIKA</w:t>
      </w: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4449C6" w:rsidRPr="009564DF" w:rsidRDefault="004449C6" w:rsidP="003B2ECA">
      <w:pPr>
        <w:spacing w:line="264" w:lineRule="auto"/>
        <w:ind w:firstLine="0"/>
        <w:jc w:val="both"/>
        <w:rPr>
          <w:rFonts w:ascii="Tahoma" w:hAnsi="Tahoma" w:cs="Tahoma"/>
          <w:lang w:eastAsia="sl-SI" w:bidi="ar-SA"/>
        </w:rPr>
      </w:pPr>
      <w:r w:rsidRPr="00D11BE1">
        <w:rPr>
          <w:rFonts w:ascii="Tahoma" w:hAnsi="Tahoma" w:cs="Tahoma"/>
          <w:sz w:val="18"/>
          <w:szCs w:val="18"/>
        </w:rPr>
        <w:t xml:space="preserve">V zvezi z javnim naročilom </w:t>
      </w:r>
      <w:r w:rsidR="009564DF" w:rsidRPr="009564DF">
        <w:rPr>
          <w:rFonts w:ascii="Tahoma" w:hAnsi="Tahoma" w:cs="Tahoma"/>
          <w:b/>
          <w:sz w:val="18"/>
          <w:szCs w:val="18"/>
          <w:lang w:eastAsia="sl-SI" w:bidi="ar-SA"/>
        </w:rPr>
        <w:t xml:space="preserve">Rekonstrukcija Sokolskega doma - projekt </w:t>
      </w:r>
      <w:r w:rsidR="009564DF" w:rsidRPr="009564DF">
        <w:rPr>
          <w:rFonts w:ascii="Tahoma" w:hAnsi="Tahoma" w:cs="Tahoma"/>
          <w:b/>
          <w:sz w:val="18"/>
          <w:szCs w:val="18"/>
        </w:rPr>
        <w:t>»SOKOLSKI DOM – PREPLET VSEBIN SKOZI ZGODOVINO IN SEDANJOST«</w:t>
      </w:r>
      <w:r w:rsidR="009564DF">
        <w:rPr>
          <w:rFonts w:ascii="Tahoma" w:hAnsi="Tahoma" w:cs="Tahoma"/>
          <w:lang w:eastAsia="sl-SI" w:bidi="ar-SA"/>
        </w:rPr>
        <w:t xml:space="preserve"> </w:t>
      </w:r>
      <w:r w:rsidRPr="00D11BE1">
        <w:rPr>
          <w:rFonts w:ascii="Tahoma" w:hAnsi="Tahoma" w:cs="Tahoma"/>
          <w:sz w:val="18"/>
          <w:szCs w:val="18"/>
        </w:rPr>
        <w:t>izjavljamo pod materialno in kazensko odgovornostjo:</w:t>
      </w:r>
    </w:p>
    <w:p w:rsidR="007F4EA5" w:rsidRDefault="007F4EA5" w:rsidP="003B2ECA">
      <w:pPr>
        <w:spacing w:line="264" w:lineRule="auto"/>
        <w:ind w:firstLine="0"/>
        <w:jc w:val="both"/>
        <w:rPr>
          <w:rFonts w:ascii="Tahoma" w:hAnsi="Tahoma" w:cs="Tahoma"/>
          <w:sz w:val="18"/>
          <w:szCs w:val="18"/>
        </w:rPr>
      </w:pPr>
    </w:p>
    <w:p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 xml:space="preserve">smo se pred pripravo ponudbe v celoti seznanili s pogoji in zahtevami iz dokumentacije, ki se nanaša na javni razpis za oddajo </w:t>
      </w:r>
      <w:r>
        <w:rPr>
          <w:rFonts w:ascii="Tahoma" w:hAnsi="Tahoma" w:cs="Tahoma"/>
          <w:sz w:val="18"/>
          <w:szCs w:val="18"/>
          <w:lang w:eastAsia="sl-SI" w:bidi="ar-SA"/>
        </w:rPr>
        <w:t xml:space="preserve">tega </w:t>
      </w:r>
      <w:r w:rsidRPr="007F4EA5">
        <w:rPr>
          <w:rFonts w:ascii="Tahoma" w:hAnsi="Tahoma" w:cs="Tahoma"/>
          <w:sz w:val="18"/>
          <w:szCs w:val="18"/>
          <w:lang w:eastAsia="sl-SI" w:bidi="ar-SA"/>
        </w:rPr>
        <w:t>javnega naročila</w:t>
      </w:r>
      <w:r>
        <w:rPr>
          <w:rFonts w:ascii="Tahoma" w:hAnsi="Tahoma" w:cs="Tahoma"/>
          <w:sz w:val="18"/>
          <w:szCs w:val="18"/>
          <w:lang w:eastAsia="sl-SI" w:bidi="ar-SA"/>
        </w:rPr>
        <w:t>,</w:t>
      </w:r>
      <w:r w:rsidRPr="007F4EA5">
        <w:rPr>
          <w:rFonts w:ascii="Tahoma" w:hAnsi="Tahoma" w:cs="Tahoma"/>
          <w:sz w:val="18"/>
          <w:szCs w:val="18"/>
          <w:lang w:eastAsia="sl-SI" w:bidi="ar-SA"/>
        </w:rPr>
        <w:t xml:space="preserve"> ki je bil objavljen na Portalu javnih naročil in za katerega dajemo ponudbo,</w:t>
      </w:r>
    </w:p>
    <w:p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se strinjamo s pogoji in zahtevami iz dokumentacije in jo kot tako sprejemamo,</w:t>
      </w:r>
    </w:p>
    <w:p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smo v ponudbi navedli resnične podatke in da le-ti ustrezajo dejanskemu stanju,</w:t>
      </w:r>
    </w:p>
    <w:p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dodeljenega javnega naročila ne bomo prenesli na drugega izvajalca,</w:t>
      </w:r>
    </w:p>
    <w:p w:rsidR="007F4EA5" w:rsidRPr="007F4EA5" w:rsidRDefault="009564DF" w:rsidP="00D23B20">
      <w:pPr>
        <w:numPr>
          <w:ilvl w:val="0"/>
          <w:numId w:val="10"/>
        </w:numPr>
        <w:tabs>
          <w:tab w:val="clear" w:pos="1440"/>
          <w:tab w:val="num" w:pos="284"/>
        </w:tabs>
        <w:spacing w:before="60" w:line="264" w:lineRule="auto"/>
        <w:ind w:left="0" w:firstLine="0"/>
        <w:jc w:val="both"/>
        <w:rPr>
          <w:rFonts w:ascii="Tahoma" w:hAnsi="Tahoma" w:cs="Tahoma"/>
          <w:color w:val="000000"/>
          <w:sz w:val="18"/>
          <w:szCs w:val="18"/>
          <w:lang w:eastAsia="sl-SI" w:bidi="ar-SA"/>
        </w:rPr>
      </w:pPr>
      <w:r>
        <w:rPr>
          <w:rFonts w:ascii="Tahoma" w:hAnsi="Tahoma" w:cs="Tahoma"/>
          <w:sz w:val="18"/>
          <w:szCs w:val="18"/>
          <w:lang w:eastAsia="sl-SI" w:bidi="ar-SA"/>
        </w:rPr>
        <w:t xml:space="preserve">       </w:t>
      </w:r>
      <w:r w:rsidR="007F4EA5" w:rsidRPr="007F4EA5">
        <w:rPr>
          <w:rFonts w:ascii="Tahoma" w:hAnsi="Tahoma" w:cs="Tahoma"/>
          <w:sz w:val="18"/>
          <w:szCs w:val="18"/>
          <w:lang w:eastAsia="sl-SI" w:bidi="ar-SA"/>
        </w:rPr>
        <w:t>smo seznanjeni s tem, da mora naročnik po sklenitvi pogodbe z izbranim ponudnikom, le-to obja</w:t>
      </w:r>
      <w:r w:rsidR="007F4EA5">
        <w:rPr>
          <w:rFonts w:ascii="Tahoma" w:hAnsi="Tahoma" w:cs="Tahoma"/>
          <w:sz w:val="18"/>
          <w:szCs w:val="18"/>
          <w:lang w:eastAsia="sl-SI" w:bidi="ar-SA"/>
        </w:rPr>
        <w:t>viti na Portalu javnih naročil</w:t>
      </w:r>
      <w:r w:rsidR="0065708F">
        <w:rPr>
          <w:rFonts w:ascii="Tahoma" w:hAnsi="Tahoma" w:cs="Tahoma"/>
          <w:sz w:val="18"/>
          <w:szCs w:val="18"/>
          <w:lang w:eastAsia="sl-SI" w:bidi="ar-SA"/>
        </w:rPr>
        <w:t>.</w:t>
      </w:r>
    </w:p>
    <w:p w:rsidR="007F4EA5" w:rsidRPr="007F4EA5" w:rsidRDefault="007F4EA5" w:rsidP="00BF1C80">
      <w:pPr>
        <w:tabs>
          <w:tab w:val="center" w:pos="4536"/>
          <w:tab w:val="right" w:pos="9072"/>
        </w:tabs>
        <w:spacing w:line="264" w:lineRule="auto"/>
        <w:ind w:firstLine="0"/>
        <w:jc w:val="both"/>
        <w:rPr>
          <w:rFonts w:ascii="Tahoma" w:hAnsi="Tahoma" w:cs="Tahoma"/>
          <w:color w:val="000000"/>
          <w:sz w:val="18"/>
          <w:szCs w:val="18"/>
          <w:lang w:eastAsia="sl-SI" w:bidi="ar-SA"/>
        </w:rPr>
      </w:pPr>
    </w:p>
    <w:p w:rsidR="007F4EA5" w:rsidRPr="007F4EA5" w:rsidRDefault="007F4EA5" w:rsidP="00BF1C80">
      <w:pPr>
        <w:tabs>
          <w:tab w:val="center" w:pos="4536"/>
          <w:tab w:val="right" w:pos="9072"/>
        </w:tabs>
        <w:spacing w:line="264" w:lineRule="auto"/>
        <w:ind w:firstLine="0"/>
        <w:jc w:val="both"/>
        <w:rPr>
          <w:rFonts w:ascii="Tahoma" w:hAnsi="Tahoma" w:cs="Tahoma"/>
          <w:color w:val="000000"/>
          <w:sz w:val="18"/>
          <w:szCs w:val="18"/>
          <w:lang w:eastAsia="sl-SI" w:bidi="ar-SA"/>
        </w:rPr>
      </w:pPr>
      <w:r w:rsidRPr="007F4EA5">
        <w:rPr>
          <w:rFonts w:ascii="Tahoma" w:hAnsi="Tahoma" w:cs="Tahoma"/>
          <w:color w:val="000000"/>
          <w:sz w:val="18"/>
          <w:szCs w:val="18"/>
          <w:lang w:eastAsia="sl-SI" w:bidi="ar-SA"/>
        </w:rPr>
        <w:t>Obvezujemo se, da:</w:t>
      </w:r>
    </w:p>
    <w:p w:rsidR="007F4EA5" w:rsidRPr="00D16517"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D16517">
        <w:rPr>
          <w:rFonts w:ascii="Tahoma" w:hAnsi="Tahoma" w:cs="Tahoma"/>
          <w:sz w:val="18"/>
          <w:szCs w:val="18"/>
          <w:lang w:eastAsia="sl-SI" w:bidi="ar-SA"/>
        </w:rPr>
        <w:t>imamo sklenjeno zavarovanje za odgovornost za škodo, ki bi utegnila nastati naročniku in tretjim osebam v zvezi z opravljanjem naše dejavnosti v skladu z določbami  Zakona o graditvi objektov (Uradni list RS, št. 102/04 – uradno prečiščeno besedilo, z vsemi spremembami in dopolnitvami), ob upoštevanju investicije, ki je predmet javnega naročila,</w:t>
      </w:r>
      <w:r w:rsidR="0065708F" w:rsidRPr="00D16517">
        <w:rPr>
          <w:rFonts w:ascii="Tahoma" w:hAnsi="Tahoma" w:cs="Tahoma"/>
          <w:sz w:val="18"/>
          <w:szCs w:val="18"/>
          <w:lang w:eastAsia="sl-SI" w:bidi="ar-SA"/>
        </w:rPr>
        <w:t xml:space="preserve"> (v pogodbi)</w:t>
      </w:r>
      <w:r w:rsidR="00D16517" w:rsidRPr="00D16517">
        <w:rPr>
          <w:rFonts w:ascii="Tahoma" w:hAnsi="Tahoma" w:cs="Tahoma"/>
          <w:sz w:val="18"/>
          <w:szCs w:val="18"/>
          <w:lang w:eastAsia="sl-SI" w:bidi="ar-SA"/>
        </w:rPr>
        <w:t>,</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upoštevali pri izvedbi javnega naročila vse veljavne predpise, ki urejajo področje gradenj, normative in standarde, ki veljajo za področje predmeta javnega naročila v Republiki Sloveniji,</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upoštevali vse okoljske predpise, ki veljajo v Republiki Sloveniji,</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upoštevali vse obveznosti, ki izhajajo iz veljavnih predpisov v Republiki Sloveniji in se nanašajo na varstvo in zdravje pri delu, zaposlovanje in delovne pogoje,</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 xml:space="preserve">bomo v celoti zagotovili vso potrebno varnost na gradbišču in njegovi okolici, </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zagotovili delavcem osebno varovalno in drugo opremo tako, da bo zagotovljena njihova varnost ves čas izvajanja naročila,</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za izvedbo del zagotovili delavce, ki so usposobljeni za dela na objektih, ki so predmet javnega naročila,</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uporabljali okoljsko tehnologijo, to je tehnologijo, katere uporaba je okolju manj škodljiva, in ki varuje okolje, ga manj onesnažuje ter omogoča boljše recikliranje vsega odpadnega materiala,</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pri izvedbi del upoštevali območje in lokacijo, na kateri bo potekala investicija in bomo še posebno pozornost namenili varnosti,</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v celoti upoštevali vse zahteve naročnika iz dokumentacije za javno naročilo in vsa navodila, ki nam bi jih v času izvedbe del dal naročnik ali njegov nadzorni organ,</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varno izvajali začasno ločeno skladiščenje materialov, po zaključku del odstranili z gradbišča ves odpadni material in embalažo ter zagotovili ravnanje skladno s predpisi o ravnanju z odpadki,</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pri vsakokratni izdani situaciji,</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v primeru zahteve naročnika, dostavili dokazilo ali listino, iz katere bo izhajala resničnost vseh zgornjih navedb,</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naročniku izročili vse dokumente, ki jih zahteva naročnik in vse dokumente, ki izhajajo iz veljavnih predpisov za investicijo, ki je predmet javnega naročila.</w:t>
      </w:r>
    </w:p>
    <w:p w:rsidR="007F4EA5" w:rsidRPr="007F4EA5" w:rsidRDefault="007F4EA5" w:rsidP="00BF1C80">
      <w:pPr>
        <w:widowControl w:val="0"/>
        <w:spacing w:line="264" w:lineRule="auto"/>
        <w:ind w:firstLine="0"/>
        <w:jc w:val="both"/>
        <w:rPr>
          <w:rFonts w:ascii="Tahoma" w:hAnsi="Tahoma" w:cs="Tahoma"/>
          <w:sz w:val="18"/>
          <w:szCs w:val="18"/>
          <w:lang w:eastAsia="sl-SI" w:bidi="ar-SA"/>
        </w:rPr>
      </w:pPr>
    </w:p>
    <w:p w:rsidR="007F4EA5" w:rsidRPr="007F4EA5" w:rsidRDefault="007F4EA5" w:rsidP="003B2ECA">
      <w:pPr>
        <w:widowControl w:val="0"/>
        <w:spacing w:line="264" w:lineRule="auto"/>
        <w:ind w:firstLine="0"/>
        <w:jc w:val="both"/>
        <w:rPr>
          <w:rFonts w:ascii="Tahoma" w:hAnsi="Tahoma" w:cs="Tahoma"/>
          <w:sz w:val="18"/>
          <w:szCs w:val="18"/>
          <w:lang w:eastAsia="sl-SI" w:bidi="ar-SA"/>
        </w:rPr>
      </w:pPr>
    </w:p>
    <w:p w:rsidR="007F4EA5" w:rsidRPr="007F4EA5" w:rsidRDefault="007F4EA5" w:rsidP="003B2ECA">
      <w:pPr>
        <w:widowControl w:val="0"/>
        <w:spacing w:line="264" w:lineRule="auto"/>
        <w:ind w:firstLine="0"/>
        <w:jc w:val="both"/>
        <w:rPr>
          <w:rFonts w:ascii="Tahoma" w:hAnsi="Tahoma" w:cs="Tahoma"/>
          <w:sz w:val="18"/>
          <w:szCs w:val="18"/>
          <w:lang w:eastAsia="sl-SI" w:bidi="ar-SA"/>
        </w:rPr>
      </w:pPr>
      <w:r w:rsidRPr="007F4EA5">
        <w:rPr>
          <w:rFonts w:ascii="Tahoma" w:hAnsi="Tahoma" w:cs="Tahoma"/>
          <w:sz w:val="18"/>
          <w:szCs w:val="18"/>
          <w:lang w:eastAsia="sl-SI" w:bidi="ar-SA"/>
        </w:rPr>
        <w:t>S to izjavo v celoti prevzemamo vso odgovornost in morebitne posledice, ki iz nje izhajajo.</w:t>
      </w:r>
    </w:p>
    <w:p w:rsidR="007F4EA5" w:rsidRPr="007F4EA5" w:rsidRDefault="007F4EA5"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7F4EA5" w:rsidRPr="007F4EA5" w:rsidRDefault="007F4EA5"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V kolikor ponudnik ne bo izpolnjeval zgoraj navedenih pogojev bo njegova ponudba kot nedopustna izločena iz nadaljnjega ocenjevanja.</w:t>
      </w: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Datum:</w:t>
      </w:r>
      <w:r w:rsidRPr="00D11BE1">
        <w:rPr>
          <w:rFonts w:ascii="Tahoma" w:hAnsi="Tahoma" w:cs="Tahoma"/>
          <w:sz w:val="18"/>
          <w:szCs w:val="18"/>
        </w:rPr>
        <w:tab/>
        <w:t xml:space="preserve">                             </w:t>
      </w:r>
      <w:r w:rsidR="00BF1C80">
        <w:rPr>
          <w:rFonts w:ascii="Tahoma" w:hAnsi="Tahoma" w:cs="Tahoma"/>
          <w:sz w:val="18"/>
          <w:szCs w:val="18"/>
        </w:rPr>
        <w:t xml:space="preserve">                             </w:t>
      </w:r>
      <w:r w:rsidRPr="00D11BE1">
        <w:rPr>
          <w:rFonts w:ascii="Tahoma" w:hAnsi="Tahoma" w:cs="Tahoma"/>
          <w:sz w:val="18"/>
          <w:szCs w:val="18"/>
        </w:rPr>
        <w:t>Žig:</w:t>
      </w:r>
      <w:r w:rsidRPr="00D11BE1">
        <w:rPr>
          <w:rFonts w:ascii="Tahoma" w:hAnsi="Tahoma" w:cs="Tahoma"/>
          <w:sz w:val="18"/>
          <w:szCs w:val="18"/>
        </w:rPr>
        <w:tab/>
      </w:r>
      <w:r w:rsidR="00BF1C80">
        <w:rPr>
          <w:rFonts w:ascii="Tahoma" w:hAnsi="Tahoma" w:cs="Tahoma"/>
          <w:sz w:val="18"/>
          <w:szCs w:val="18"/>
        </w:rPr>
        <w:t xml:space="preserve">                                                                         </w:t>
      </w:r>
      <w:r w:rsidRPr="00D11BE1">
        <w:rPr>
          <w:rFonts w:ascii="Tahoma" w:hAnsi="Tahoma" w:cs="Tahoma"/>
          <w:sz w:val="18"/>
          <w:szCs w:val="18"/>
        </w:rPr>
        <w:t xml:space="preserve">Podpis: </w:t>
      </w: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0049B7" w:rsidRDefault="000049B7">
      <w:pPr>
        <w:ind w:firstLine="0"/>
        <w:rPr>
          <w:rFonts w:ascii="Tahoma" w:hAnsi="Tahoma" w:cs="Tahoma"/>
          <w:i/>
          <w:sz w:val="18"/>
          <w:szCs w:val="18"/>
        </w:rPr>
      </w:pPr>
      <w:r>
        <w:rPr>
          <w:rFonts w:ascii="Tahoma" w:hAnsi="Tahoma" w:cs="Tahoma"/>
          <w:i/>
          <w:sz w:val="18"/>
          <w:szCs w:val="18"/>
        </w:rPr>
        <w:br w:type="page"/>
      </w:r>
    </w:p>
    <w:p w:rsidR="004449C6" w:rsidRPr="00D11BE1" w:rsidRDefault="004449C6" w:rsidP="003B2ECA">
      <w:pPr>
        <w:pStyle w:val="Glava"/>
        <w:tabs>
          <w:tab w:val="left" w:pos="708"/>
        </w:tabs>
        <w:ind w:firstLine="0"/>
        <w:rPr>
          <w:rFonts w:ascii="Tahoma" w:hAnsi="Tahoma" w:cs="Tahoma"/>
          <w:b/>
          <w:i/>
          <w:sz w:val="18"/>
          <w:szCs w:val="18"/>
        </w:rPr>
      </w:pPr>
    </w:p>
    <w:p w:rsidR="004449C6" w:rsidRPr="00D11BE1" w:rsidRDefault="004449C6" w:rsidP="003B2ECA">
      <w:pPr>
        <w:ind w:firstLine="0"/>
        <w:rPr>
          <w:rFonts w:ascii="Tahoma" w:hAnsi="Tahoma" w:cs="Tahoma"/>
          <w:i/>
          <w:sz w:val="18"/>
          <w:szCs w:val="18"/>
        </w:rPr>
      </w:pPr>
    </w:p>
    <w:p w:rsidR="000049B7" w:rsidRPr="000049B7" w:rsidRDefault="000049B7" w:rsidP="000049B7">
      <w:pPr>
        <w:jc w:val="right"/>
        <w:rPr>
          <w:rFonts w:ascii="Tahoma" w:hAnsi="Tahoma" w:cs="Tahoma"/>
          <w:b/>
          <w:sz w:val="18"/>
          <w:szCs w:val="18"/>
        </w:rPr>
      </w:pPr>
      <w:r w:rsidRPr="000049B7">
        <w:rPr>
          <w:rFonts w:ascii="Tahoma" w:hAnsi="Tahoma" w:cs="Tahoma"/>
          <w:b/>
          <w:sz w:val="18"/>
          <w:szCs w:val="18"/>
        </w:rPr>
        <w:t>PRILOGA 2</w:t>
      </w:r>
      <w:r w:rsidR="00095EE1">
        <w:rPr>
          <w:rFonts w:ascii="Tahoma" w:hAnsi="Tahoma" w:cs="Tahoma"/>
          <w:b/>
          <w:sz w:val="18"/>
          <w:szCs w:val="18"/>
        </w:rPr>
        <w:t>/1</w:t>
      </w:r>
    </w:p>
    <w:p w:rsidR="000049B7" w:rsidRPr="000049B7" w:rsidRDefault="000049B7" w:rsidP="000049B7">
      <w:pPr>
        <w:jc w:val="right"/>
        <w:rPr>
          <w:rFonts w:ascii="Tahoma" w:hAnsi="Tahoma" w:cs="Tahoma"/>
          <w:b/>
          <w:sz w:val="18"/>
          <w:szCs w:val="18"/>
        </w:rPr>
      </w:pPr>
    </w:p>
    <w:p w:rsidR="000049B7" w:rsidRPr="000049B7" w:rsidRDefault="000049B7" w:rsidP="000049B7">
      <w:pPr>
        <w:pStyle w:val="Golobesedilo"/>
        <w:jc w:val="center"/>
        <w:rPr>
          <w:rFonts w:ascii="Tahoma" w:hAnsi="Tahoma" w:cs="Tahoma"/>
          <w:b/>
          <w:sz w:val="18"/>
          <w:szCs w:val="18"/>
        </w:rPr>
      </w:pPr>
      <w:r w:rsidRPr="000049B7">
        <w:rPr>
          <w:rFonts w:ascii="Tahoma" w:hAnsi="Tahoma" w:cs="Tahoma"/>
          <w:b/>
          <w:sz w:val="18"/>
          <w:szCs w:val="18"/>
        </w:rPr>
        <w:t>POOBLASTILO OSEBE, KI JE ČLANICA UPRAVNEGA, VODSTVENEGA ALI NADZORNEGA ORGANA GOSPODARSKEGA SUBJEKTA ALI KI IMA POOBLASTILA ZA NJEGOVO ZASTOPANJE ALI ODLOČANJE ALI NADZOR V NJEM</w:t>
      </w:r>
    </w:p>
    <w:p w:rsidR="000049B7" w:rsidRPr="000049B7" w:rsidRDefault="000049B7" w:rsidP="000049B7">
      <w:pPr>
        <w:pStyle w:val="Golobesedilo"/>
        <w:jc w:val="center"/>
        <w:rPr>
          <w:rFonts w:ascii="Tahoma" w:hAnsi="Tahoma" w:cs="Tahoma"/>
          <w:b/>
          <w:sz w:val="18"/>
          <w:szCs w:val="18"/>
        </w:rPr>
      </w:pPr>
      <w:r w:rsidRPr="000049B7">
        <w:rPr>
          <w:rFonts w:ascii="Tahoma" w:hAnsi="Tahoma" w:cs="Tahoma"/>
          <w:b/>
          <w:sz w:val="18"/>
          <w:szCs w:val="18"/>
        </w:rPr>
        <w:t>ZA PRIDOBITEV OSEBNIH PODATKOV</w:t>
      </w:r>
    </w:p>
    <w:p w:rsidR="005C6CF0" w:rsidRDefault="005C6CF0" w:rsidP="00501AC3">
      <w:pPr>
        <w:pStyle w:val="Golobesedilo"/>
        <w:ind w:firstLine="0"/>
        <w:jc w:val="both"/>
        <w:rPr>
          <w:rFonts w:ascii="Tahoma" w:hAnsi="Tahoma" w:cs="Tahoma"/>
          <w:sz w:val="18"/>
          <w:szCs w:val="18"/>
        </w:rPr>
      </w:pPr>
    </w:p>
    <w:p w:rsidR="000049B7" w:rsidRPr="000049B7" w:rsidRDefault="000049B7" w:rsidP="00501AC3">
      <w:pPr>
        <w:pStyle w:val="Golobesedilo"/>
        <w:ind w:firstLine="0"/>
        <w:jc w:val="both"/>
        <w:rPr>
          <w:rFonts w:ascii="Tahoma" w:hAnsi="Tahoma" w:cs="Tahoma"/>
          <w:sz w:val="18"/>
          <w:szCs w:val="18"/>
        </w:rPr>
      </w:pPr>
      <w:r w:rsidRPr="000049B7">
        <w:rPr>
          <w:rFonts w:ascii="Tahoma" w:hAnsi="Tahoma" w:cs="Tahoma"/>
          <w:sz w:val="18"/>
          <w:szCs w:val="18"/>
        </w:rPr>
        <w:t>Pooblastitelj ime in priimek ______________________________________________________________, ki ima v gospodarskem subjektu _______________________________________________, matična številka gospodarskega subjekta ________________________________________,</w:t>
      </w:r>
    </w:p>
    <w:p w:rsidR="000049B7" w:rsidRPr="000049B7" w:rsidRDefault="000049B7" w:rsidP="000049B7">
      <w:pPr>
        <w:pStyle w:val="Golobesedilo"/>
        <w:jc w:val="both"/>
        <w:rPr>
          <w:rFonts w:ascii="Tahoma" w:hAnsi="Tahoma" w:cs="Tahoma"/>
          <w:sz w:val="18"/>
          <w:szCs w:val="18"/>
        </w:rPr>
      </w:pPr>
    </w:p>
    <w:p w:rsidR="000049B7" w:rsidRPr="000049B7" w:rsidRDefault="000049B7" w:rsidP="005C6CF0">
      <w:pPr>
        <w:pStyle w:val="Golobesedilo"/>
        <w:ind w:firstLine="0"/>
        <w:jc w:val="both"/>
        <w:rPr>
          <w:rFonts w:ascii="Tahoma" w:hAnsi="Tahoma" w:cs="Tahoma"/>
          <w:sz w:val="18"/>
          <w:szCs w:val="18"/>
        </w:rPr>
      </w:pPr>
      <w:r w:rsidRPr="000049B7">
        <w:rPr>
          <w:rFonts w:ascii="Tahoma" w:hAnsi="Tahoma" w:cs="Tahoma"/>
          <w:sz w:val="18"/>
          <w:szCs w:val="18"/>
        </w:rPr>
        <w:t xml:space="preserve">funkcijo osebe članice upravnega, vodstvenega ali nadzornega organa tega gospodarskega subjekta ali ki ima pooblastila za njegovo zastopanje ali odločanje ali nadzor v njem, v zvezi z javnim naročilom </w:t>
      </w:r>
      <w:r w:rsidRPr="000049B7">
        <w:rPr>
          <w:rFonts w:ascii="Tahoma" w:eastAsia="Calibri" w:hAnsi="Tahoma" w:cs="Tahoma"/>
          <w:sz w:val="18"/>
          <w:szCs w:val="18"/>
        </w:rPr>
        <w:t>»</w:t>
      </w:r>
      <w:r w:rsidR="005C6CF0" w:rsidRPr="005C6CF0">
        <w:rPr>
          <w:rFonts w:ascii="Tahoma" w:hAnsi="Tahoma" w:cs="Tahoma"/>
          <w:b/>
          <w:sz w:val="18"/>
          <w:szCs w:val="18"/>
          <w:lang w:eastAsia="sl-SI" w:bidi="ar-SA"/>
        </w:rPr>
        <w:t xml:space="preserve"> </w:t>
      </w:r>
      <w:r w:rsidR="005C6CF0" w:rsidRPr="009564DF">
        <w:rPr>
          <w:rFonts w:ascii="Tahoma" w:hAnsi="Tahoma" w:cs="Tahoma"/>
          <w:b/>
          <w:sz w:val="18"/>
          <w:szCs w:val="18"/>
          <w:lang w:eastAsia="sl-SI" w:bidi="ar-SA"/>
        </w:rPr>
        <w:t xml:space="preserve">Rekonstrukcija Sokolskega doma - projekt </w:t>
      </w:r>
      <w:r w:rsidR="005C6CF0" w:rsidRPr="009564DF">
        <w:rPr>
          <w:rFonts w:ascii="Tahoma" w:hAnsi="Tahoma" w:cs="Tahoma"/>
          <w:b/>
          <w:sz w:val="18"/>
          <w:szCs w:val="18"/>
        </w:rPr>
        <w:t>»SOKOLSKI DOM – PREPLET VSEBIN SKOZI ZGODOVINO IN SEDANJOST</w:t>
      </w:r>
      <w:r w:rsidRPr="000049B7">
        <w:rPr>
          <w:rFonts w:ascii="Tahoma" w:hAnsi="Tahoma" w:cs="Tahoma"/>
          <w:i/>
          <w:sz w:val="18"/>
          <w:szCs w:val="18"/>
        </w:rPr>
        <w:t>«</w:t>
      </w:r>
      <w:r w:rsidRPr="000049B7">
        <w:rPr>
          <w:rFonts w:ascii="Tahoma" w:hAnsi="Tahoma" w:cs="Tahoma"/>
          <w:sz w:val="18"/>
          <w:szCs w:val="18"/>
        </w:rPr>
        <w:t>, objavljenem na Portalu javnih naročil pod št.</w:t>
      </w:r>
      <w:r w:rsidR="005C6CF0">
        <w:rPr>
          <w:rFonts w:ascii="Tahoma" w:hAnsi="Tahoma" w:cs="Tahoma"/>
          <w:sz w:val="18"/>
          <w:szCs w:val="18"/>
          <w:lang w:val="sl-SI"/>
        </w:rPr>
        <w:t>____________________</w:t>
      </w:r>
      <w:r w:rsidRPr="000049B7">
        <w:rPr>
          <w:rFonts w:ascii="Tahoma" w:hAnsi="Tahoma" w:cs="Tahoma"/>
          <w:b/>
          <w:bCs/>
          <w:sz w:val="18"/>
          <w:szCs w:val="18"/>
        </w:rPr>
        <w:t>z dne</w:t>
      </w:r>
      <w:r w:rsidR="005C6CF0">
        <w:rPr>
          <w:rFonts w:ascii="Tahoma" w:hAnsi="Tahoma" w:cs="Tahoma"/>
          <w:b/>
          <w:bCs/>
          <w:sz w:val="18"/>
          <w:szCs w:val="18"/>
          <w:lang w:val="sl-SI"/>
        </w:rPr>
        <w:t>_________</w:t>
      </w:r>
      <w:r w:rsidRPr="000049B7">
        <w:rPr>
          <w:rFonts w:ascii="Tahoma" w:hAnsi="Tahoma" w:cs="Tahoma"/>
          <w:sz w:val="18"/>
          <w:szCs w:val="18"/>
        </w:rPr>
        <w:t xml:space="preserve">, izjavljam, da naročniku </w:t>
      </w:r>
      <w:r w:rsidR="005C6CF0" w:rsidRPr="005C6CF0">
        <w:rPr>
          <w:rFonts w:ascii="Tahoma" w:hAnsi="Tahoma" w:cs="Tahoma"/>
          <w:sz w:val="18"/>
          <w:szCs w:val="18"/>
          <w:lang w:val="sl-SI"/>
        </w:rPr>
        <w:t>Občini Radlje ob Dravi,</w:t>
      </w:r>
      <w:r w:rsidR="005C6CF0">
        <w:rPr>
          <w:rFonts w:ascii="Tahoma" w:hAnsi="Tahoma" w:cs="Tahoma"/>
          <w:b/>
          <w:sz w:val="18"/>
          <w:szCs w:val="18"/>
          <w:lang w:val="sl-SI"/>
        </w:rPr>
        <w:t xml:space="preserve"> </w:t>
      </w:r>
      <w:r w:rsidRPr="000049B7">
        <w:rPr>
          <w:rFonts w:ascii="Tahoma" w:hAnsi="Tahoma" w:cs="Tahoma"/>
          <w:sz w:val="18"/>
          <w:szCs w:val="18"/>
        </w:rPr>
        <w:t xml:space="preserve">skladno s 77. členom ZJN-3 in z 22. členom Zakona o varstvu osebnih podatkov, da za potrebe izvedbe javnega naročila, </w:t>
      </w:r>
      <w:r w:rsidRPr="000049B7">
        <w:rPr>
          <w:rFonts w:ascii="Tahoma" w:hAnsi="Tahoma" w:cs="Tahoma"/>
          <w:b/>
          <w:sz w:val="18"/>
          <w:szCs w:val="18"/>
        </w:rPr>
        <w:t>pridobi podatke</w:t>
      </w:r>
      <w:r w:rsidRPr="000049B7">
        <w:rPr>
          <w:rFonts w:ascii="Tahoma" w:hAnsi="Tahoma" w:cs="Tahoma"/>
          <w:sz w:val="18"/>
          <w:szCs w:val="18"/>
        </w:rPr>
        <w:t>, da mi ni izrečena pravnomočna sodba, ki ima elemente kaznivih dejanj, ki so opredeljena v 1. odstavku 75. členu ZJN-3 .</w:t>
      </w:r>
    </w:p>
    <w:p w:rsidR="000049B7" w:rsidRPr="000049B7" w:rsidRDefault="000049B7" w:rsidP="000049B7">
      <w:pPr>
        <w:pStyle w:val="Golobesedilo"/>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EMŠO: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IME IN PRIIMEK: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DATUM ROJSTVA: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KRAJ ROJSTVA: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OBČINA ROJSTVA: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DRŽAVA ROJSTVA: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 xml:space="preserve">NASLOV STALNEGA/STALNEGA BIVALIŠČA: </w:t>
      </w:r>
    </w:p>
    <w:p w:rsidR="000049B7" w:rsidRPr="000049B7" w:rsidRDefault="000049B7" w:rsidP="000049B7">
      <w:pPr>
        <w:rPr>
          <w:rFonts w:ascii="Tahoma" w:hAnsi="Tahoma" w:cs="Tahoma"/>
          <w:sz w:val="18"/>
          <w:szCs w:val="18"/>
        </w:rPr>
      </w:pPr>
      <w:r w:rsidRPr="000049B7">
        <w:rPr>
          <w:rFonts w:ascii="Tahoma" w:hAnsi="Tahoma" w:cs="Tahoma"/>
          <w:sz w:val="18"/>
          <w:szCs w:val="18"/>
        </w:rPr>
        <w:t>(ulica in hišna številka):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(poštna številka in pošta):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DRŽAVLJANSTVO: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MOJE PREJŠNJE OSEBNO IME SE JE GLASILO: _________________________________________</w:t>
      </w:r>
    </w:p>
    <w:p w:rsidR="000049B7" w:rsidRPr="000049B7" w:rsidRDefault="000049B7" w:rsidP="000049B7">
      <w:pPr>
        <w:rPr>
          <w:rFonts w:ascii="Tahoma" w:hAnsi="Tahoma" w:cs="Tahoma"/>
          <w:b/>
          <w:sz w:val="18"/>
          <w:szCs w:val="18"/>
        </w:rPr>
      </w:pPr>
    </w:p>
    <w:p w:rsidR="000049B7" w:rsidRPr="000049B7" w:rsidRDefault="000049B7" w:rsidP="005C6CF0">
      <w:pPr>
        <w:ind w:firstLine="0"/>
        <w:rPr>
          <w:rFonts w:ascii="Tahoma" w:hAnsi="Tahoma" w:cs="Tahoma"/>
          <w:i/>
          <w:sz w:val="18"/>
          <w:szCs w:val="18"/>
        </w:rPr>
      </w:pPr>
      <w:r w:rsidRPr="000049B7">
        <w:rPr>
          <w:rFonts w:ascii="Tahoma" w:eastAsia="Calibri" w:hAnsi="Tahoma" w:cs="Tahoma"/>
          <w:i/>
          <w:sz w:val="18"/>
          <w:szCs w:val="18"/>
        </w:rPr>
        <w:t xml:space="preserve">Ta izjava je sestavni del in priloga ponudbe, s katero se prijavljamo na razpis </w:t>
      </w:r>
      <w:r w:rsidRPr="005C6CF0">
        <w:rPr>
          <w:rFonts w:ascii="Tahoma" w:eastAsia="Calibri" w:hAnsi="Tahoma" w:cs="Tahoma"/>
          <w:i/>
          <w:sz w:val="18"/>
          <w:szCs w:val="18"/>
        </w:rPr>
        <w:t>»</w:t>
      </w:r>
      <w:r w:rsidR="005C6CF0" w:rsidRPr="005C6CF0">
        <w:rPr>
          <w:rFonts w:ascii="Tahoma" w:hAnsi="Tahoma" w:cs="Tahoma"/>
          <w:b/>
          <w:i/>
          <w:sz w:val="18"/>
          <w:szCs w:val="18"/>
          <w:lang w:eastAsia="sl-SI" w:bidi="ar-SA"/>
        </w:rPr>
        <w:t xml:space="preserve">Rekonstrukcija Sokolskega doma - projekt </w:t>
      </w:r>
      <w:r w:rsidR="005C6CF0" w:rsidRPr="005C6CF0">
        <w:rPr>
          <w:rFonts w:ascii="Tahoma" w:hAnsi="Tahoma" w:cs="Tahoma"/>
          <w:b/>
          <w:i/>
          <w:sz w:val="18"/>
          <w:szCs w:val="18"/>
        </w:rPr>
        <w:t>»SOKOLSKI DOM – PREPLET VSEBIN SKOZI ZGODOVINO IN SEDANJOST</w:t>
      </w:r>
      <w:r w:rsidRPr="000049B7">
        <w:rPr>
          <w:rFonts w:ascii="Tahoma" w:eastAsia="Calibri" w:hAnsi="Tahoma" w:cs="Tahoma"/>
          <w:i/>
          <w:sz w:val="18"/>
          <w:szCs w:val="18"/>
        </w:rPr>
        <w:t>«</w:t>
      </w:r>
      <w:r w:rsidRPr="000049B7">
        <w:rPr>
          <w:rFonts w:ascii="Tahoma" w:hAnsi="Tahoma" w:cs="Tahoma"/>
          <w:i/>
          <w:sz w:val="18"/>
          <w:szCs w:val="18"/>
        </w:rPr>
        <w:t>, objavljen na Portalu javnih naročil.</w:t>
      </w:r>
    </w:p>
    <w:p w:rsidR="000049B7" w:rsidRPr="000049B7" w:rsidRDefault="000049B7" w:rsidP="000049B7">
      <w:pPr>
        <w:rPr>
          <w:rFonts w:ascii="Tahoma" w:hAnsi="Tahoma" w:cs="Tahoma"/>
          <w:i/>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Kraj in datum:</w:t>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t>Žig</w:t>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t>Podpis pooblastitelja:</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_____________________</w:t>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t>__________________</w:t>
      </w:r>
    </w:p>
    <w:p w:rsidR="000049B7" w:rsidRPr="000049B7" w:rsidRDefault="000049B7" w:rsidP="000049B7">
      <w:pPr>
        <w:rPr>
          <w:rFonts w:ascii="Tahoma" w:hAnsi="Tahoma" w:cs="Tahoma"/>
          <w:b/>
          <w:sz w:val="18"/>
          <w:szCs w:val="18"/>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0049B7" w:rsidRPr="000049B7" w:rsidRDefault="000049B7" w:rsidP="000049B7">
      <w:pPr>
        <w:ind w:firstLine="0"/>
        <w:rPr>
          <w:rFonts w:ascii="Tahoma" w:hAnsi="Tahoma" w:cs="Tahoma"/>
          <w:b/>
          <w:sz w:val="14"/>
          <w:szCs w:val="14"/>
        </w:rPr>
      </w:pPr>
      <w:r w:rsidRPr="000049B7">
        <w:rPr>
          <w:rFonts w:ascii="Tahoma" w:hAnsi="Tahoma" w:cs="Tahoma"/>
          <w:b/>
          <w:sz w:val="14"/>
          <w:szCs w:val="14"/>
        </w:rPr>
        <w:t>Opomba:</w:t>
      </w:r>
    </w:p>
    <w:p w:rsidR="000049B7" w:rsidRPr="000049B7" w:rsidRDefault="000049B7" w:rsidP="000049B7">
      <w:pPr>
        <w:pStyle w:val="Golobesedilo"/>
        <w:ind w:firstLine="0"/>
        <w:rPr>
          <w:rFonts w:ascii="Tahoma" w:hAnsi="Tahoma" w:cs="Tahoma"/>
          <w:sz w:val="14"/>
          <w:szCs w:val="14"/>
        </w:rPr>
      </w:pPr>
      <w:r w:rsidRPr="000049B7">
        <w:rPr>
          <w:rFonts w:ascii="Tahoma" w:hAnsi="Tahoma" w:cs="Tahoma"/>
          <w:sz w:val="14"/>
          <w:szCs w:val="14"/>
        </w:rPr>
        <w:t>Obrazec je potrebno izpolniti in predložiti za vse osebe članice upravnega, vodstvenega ali nadzornega organa (člani nadzornega sveta) tega gospodarskega subjekta ali ki ima pooblastila za njegovo zastopanje ali odločanje ali nadzor v njem.</w:t>
      </w:r>
    </w:p>
    <w:p w:rsidR="000049B7" w:rsidRPr="000049B7" w:rsidRDefault="000049B7" w:rsidP="000049B7">
      <w:pPr>
        <w:pStyle w:val="Golobesedilo"/>
        <w:ind w:firstLine="0"/>
        <w:rPr>
          <w:rFonts w:ascii="Tahoma" w:hAnsi="Tahoma" w:cs="Tahoma"/>
          <w:sz w:val="14"/>
          <w:szCs w:val="14"/>
        </w:rPr>
      </w:pPr>
      <w:r w:rsidRPr="000049B7">
        <w:rPr>
          <w:rFonts w:ascii="Tahoma" w:hAnsi="Tahoma" w:cs="Tahoma"/>
          <w:sz w:val="14"/>
          <w:szCs w:val="14"/>
        </w:rPr>
        <w:t xml:space="preserve">Obrazec mora </w:t>
      </w:r>
      <w:r w:rsidRPr="000049B7">
        <w:rPr>
          <w:rFonts w:ascii="Tahoma" w:hAnsi="Tahoma" w:cs="Tahoma"/>
          <w:b/>
          <w:sz w:val="14"/>
          <w:szCs w:val="14"/>
        </w:rPr>
        <w:t xml:space="preserve">obvezno osebno podpisati oseba </w:t>
      </w:r>
      <w:r w:rsidRPr="000049B7">
        <w:rPr>
          <w:rFonts w:ascii="Tahoma" w:hAnsi="Tahoma" w:cs="Tahoma"/>
          <w:sz w:val="14"/>
          <w:szCs w:val="14"/>
        </w:rPr>
        <w:t xml:space="preserve">članica upravnega, vodstvenega ali nadzornega organa tega gospodarskega subjekta ali ki ima pooblastila za njegovo zastopanje ali odločanje ali nadzor v njem, </w:t>
      </w:r>
      <w:r w:rsidRPr="000049B7">
        <w:rPr>
          <w:rFonts w:ascii="Tahoma" w:hAnsi="Tahoma" w:cs="Tahoma"/>
          <w:b/>
          <w:sz w:val="14"/>
          <w:szCs w:val="14"/>
        </w:rPr>
        <w:t>na katero se izjava nanaša</w:t>
      </w:r>
      <w:r w:rsidRPr="000049B7">
        <w:rPr>
          <w:rFonts w:ascii="Tahoma" w:hAnsi="Tahoma" w:cs="Tahoma"/>
          <w:sz w:val="14"/>
          <w:szCs w:val="14"/>
        </w:rPr>
        <w:t>.</w:t>
      </w:r>
      <w:r w:rsidRPr="000049B7">
        <w:rPr>
          <w:rFonts w:ascii="Tahoma" w:hAnsi="Tahoma" w:cs="Tahoma"/>
          <w:b/>
          <w:sz w:val="14"/>
          <w:szCs w:val="14"/>
        </w:rPr>
        <w:br w:type="page"/>
      </w:r>
    </w:p>
    <w:p w:rsidR="000049B7" w:rsidRPr="000049B7" w:rsidRDefault="000049B7" w:rsidP="000049B7">
      <w:pPr>
        <w:pStyle w:val="Golobesedilo"/>
        <w:jc w:val="right"/>
        <w:rPr>
          <w:rFonts w:ascii="Tahoma" w:hAnsi="Tahoma" w:cs="Tahoma"/>
          <w:b/>
          <w:sz w:val="18"/>
          <w:szCs w:val="18"/>
          <w:lang w:val="sl-SI"/>
        </w:rPr>
      </w:pPr>
      <w:r w:rsidRPr="000049B7">
        <w:rPr>
          <w:rFonts w:ascii="Tahoma" w:hAnsi="Tahoma" w:cs="Tahoma"/>
          <w:b/>
          <w:sz w:val="18"/>
          <w:szCs w:val="18"/>
          <w:lang w:val="sl-SI"/>
        </w:rPr>
        <w:t>PRILOGA 2</w:t>
      </w:r>
      <w:r w:rsidR="00095EE1">
        <w:rPr>
          <w:rFonts w:ascii="Tahoma" w:hAnsi="Tahoma" w:cs="Tahoma"/>
          <w:b/>
          <w:sz w:val="18"/>
          <w:szCs w:val="18"/>
          <w:lang w:val="sl-SI"/>
        </w:rPr>
        <w:t>/2</w:t>
      </w:r>
    </w:p>
    <w:p w:rsidR="000049B7" w:rsidRPr="000049B7" w:rsidRDefault="000049B7" w:rsidP="005C6CF0">
      <w:pPr>
        <w:ind w:firstLine="0"/>
        <w:rPr>
          <w:rFonts w:ascii="Tahoma" w:eastAsia="Calibri" w:hAnsi="Tahoma" w:cs="Tahoma"/>
          <w:b/>
          <w:sz w:val="18"/>
          <w:szCs w:val="18"/>
        </w:rPr>
      </w:pPr>
    </w:p>
    <w:p w:rsidR="000049B7" w:rsidRPr="000049B7" w:rsidRDefault="000049B7" w:rsidP="000049B7">
      <w:pPr>
        <w:rPr>
          <w:rFonts w:ascii="Tahoma" w:eastAsia="Calibri" w:hAnsi="Tahoma" w:cs="Tahoma"/>
          <w:b/>
          <w:sz w:val="18"/>
          <w:szCs w:val="18"/>
        </w:rPr>
      </w:pPr>
    </w:p>
    <w:p w:rsidR="005C6CF0" w:rsidRPr="005C6CF0" w:rsidRDefault="005C6CF0" w:rsidP="005C6CF0">
      <w:pPr>
        <w:pStyle w:val="Odstavekseznama"/>
        <w:ind w:firstLine="0"/>
        <w:jc w:val="both"/>
        <w:rPr>
          <w:rFonts w:ascii="Tahoma" w:hAnsi="Tahoma" w:cs="Tahoma"/>
          <w:sz w:val="18"/>
          <w:szCs w:val="18"/>
        </w:rPr>
      </w:pPr>
      <w:r w:rsidRPr="005C6CF0">
        <w:rPr>
          <w:rFonts w:ascii="Tahoma" w:hAnsi="Tahoma" w:cs="Tahoma"/>
          <w:b/>
          <w:sz w:val="18"/>
          <w:szCs w:val="18"/>
        </w:rPr>
        <w:t>POOBLASTILO GOSPODARSKEGA SUBJEKTA ZA PRIDOBITEV POTRDILA IZ KAZENSKE EVIDENCE PRAVNIH OSEB</w:t>
      </w:r>
    </w:p>
    <w:p w:rsidR="005C6CF0" w:rsidRPr="005C6CF0" w:rsidRDefault="005C6CF0" w:rsidP="005C6CF0">
      <w:pPr>
        <w:rPr>
          <w:rFonts w:ascii="Tahoma" w:hAnsi="Tahoma" w:cs="Tahoma"/>
          <w:sz w:val="18"/>
          <w:szCs w:val="18"/>
        </w:rPr>
      </w:pPr>
    </w:p>
    <w:p w:rsidR="005C6CF0" w:rsidRPr="005C6CF0" w:rsidRDefault="005C6CF0" w:rsidP="005C6CF0">
      <w:pPr>
        <w:pStyle w:val="Golobesedilo"/>
        <w:jc w:val="both"/>
        <w:rPr>
          <w:rFonts w:ascii="Tahoma" w:hAnsi="Tahoma" w:cs="Tahoma"/>
          <w:sz w:val="18"/>
          <w:szCs w:val="18"/>
        </w:rPr>
      </w:pPr>
    </w:p>
    <w:p w:rsidR="005C6CF0" w:rsidRPr="005C6CF0" w:rsidRDefault="005C6CF0" w:rsidP="005C6CF0">
      <w:pPr>
        <w:ind w:firstLine="0"/>
        <w:jc w:val="both"/>
        <w:rPr>
          <w:rFonts w:ascii="Tahoma" w:hAnsi="Tahoma" w:cs="Tahoma"/>
          <w:b/>
          <w:bCs/>
          <w:sz w:val="18"/>
          <w:szCs w:val="18"/>
        </w:rPr>
      </w:pPr>
      <w:r w:rsidRPr="005C6CF0">
        <w:rPr>
          <w:rFonts w:ascii="Tahoma" w:hAnsi="Tahoma" w:cs="Tahoma"/>
          <w:sz w:val="18"/>
          <w:szCs w:val="18"/>
        </w:rPr>
        <w:t xml:space="preserve">Izjavljamo, da naročniku </w:t>
      </w:r>
      <w:r>
        <w:rPr>
          <w:rFonts w:ascii="Tahoma" w:hAnsi="Tahoma" w:cs="Tahoma"/>
          <w:sz w:val="18"/>
          <w:szCs w:val="18"/>
        </w:rPr>
        <w:t>Občini Radlje ob Dravi</w:t>
      </w:r>
      <w:r w:rsidRPr="005C6CF0">
        <w:rPr>
          <w:rFonts w:ascii="Tahoma" w:hAnsi="Tahoma" w:cs="Tahoma"/>
          <w:sz w:val="18"/>
          <w:szCs w:val="18"/>
        </w:rPr>
        <w:t xml:space="preserve">, za potrebe preverjanja izpolnjevanja pogojev v postopku oddaje javnega naročila </w:t>
      </w:r>
      <w:r w:rsidRPr="005C6CF0">
        <w:rPr>
          <w:rFonts w:ascii="Tahoma" w:eastAsia="Calibri" w:hAnsi="Tahoma" w:cs="Tahoma"/>
          <w:sz w:val="18"/>
          <w:szCs w:val="18"/>
        </w:rPr>
        <w:t>»</w:t>
      </w:r>
      <w:r w:rsidRPr="005C6CF0">
        <w:rPr>
          <w:rFonts w:ascii="Tahoma" w:hAnsi="Tahoma" w:cs="Tahoma"/>
          <w:b/>
          <w:i/>
          <w:sz w:val="18"/>
          <w:szCs w:val="18"/>
          <w:lang w:eastAsia="sl-SI" w:bidi="ar-SA"/>
        </w:rPr>
        <w:t xml:space="preserve">Rekonstrukcija Sokolskega doma - projekt </w:t>
      </w:r>
      <w:r w:rsidRPr="005C6CF0">
        <w:rPr>
          <w:rFonts w:ascii="Tahoma" w:hAnsi="Tahoma" w:cs="Tahoma"/>
          <w:b/>
          <w:i/>
          <w:sz w:val="18"/>
          <w:szCs w:val="18"/>
        </w:rPr>
        <w:t>»SOKOLSKI DOM – PREPLET VSEBIN SKOZI ZGODOVINO IN SEDANJOST</w:t>
      </w:r>
      <w:r w:rsidRPr="005C6CF0">
        <w:rPr>
          <w:rFonts w:ascii="Tahoma" w:hAnsi="Tahoma" w:cs="Tahoma"/>
          <w:i/>
          <w:sz w:val="18"/>
          <w:szCs w:val="18"/>
        </w:rPr>
        <w:t>«</w:t>
      </w:r>
      <w:r w:rsidRPr="005C6CF0">
        <w:rPr>
          <w:rFonts w:ascii="Tahoma" w:hAnsi="Tahoma" w:cs="Tahoma"/>
          <w:sz w:val="18"/>
          <w:szCs w:val="18"/>
        </w:rPr>
        <w:t xml:space="preserve">, objavljenega na Portalu javnih naročil pod št. </w:t>
      </w:r>
      <w:r>
        <w:rPr>
          <w:rFonts w:ascii="Tahoma" w:hAnsi="Tahoma" w:cs="Tahoma"/>
          <w:sz w:val="18"/>
          <w:szCs w:val="18"/>
        </w:rPr>
        <w:t>_______________</w:t>
      </w:r>
      <w:r w:rsidRPr="005C6CF0">
        <w:rPr>
          <w:rFonts w:ascii="Tahoma" w:hAnsi="Tahoma" w:cs="Tahoma"/>
          <w:b/>
          <w:bCs/>
          <w:sz w:val="18"/>
          <w:szCs w:val="18"/>
        </w:rPr>
        <w:t xml:space="preserve">z dne </w:t>
      </w:r>
      <w:r>
        <w:rPr>
          <w:rFonts w:ascii="Tahoma" w:hAnsi="Tahoma" w:cs="Tahoma"/>
          <w:b/>
          <w:bCs/>
          <w:sz w:val="18"/>
          <w:szCs w:val="18"/>
        </w:rPr>
        <w:t>____________</w:t>
      </w:r>
      <w:r w:rsidRPr="005C6CF0">
        <w:rPr>
          <w:rFonts w:ascii="Tahoma" w:hAnsi="Tahoma" w:cs="Tahoma"/>
          <w:sz w:val="18"/>
          <w:szCs w:val="18"/>
        </w:rPr>
        <w:t>, dajemo pooblastilo skladno s 77. členom ZJN-3, da pridobi potrdilo iz kazenske evidence pravnih oseb pri Ministrstvu za pravosodje, da podjetju ni izrečena pravnomočna sodba, ki ima elemente kaznivih dejanj, ki so opredeljena v 1. odstavku 75. členu ZJN-3 .</w:t>
      </w:r>
    </w:p>
    <w:p w:rsidR="005C6CF0" w:rsidRPr="005C6CF0" w:rsidRDefault="005C6CF0" w:rsidP="005C6CF0">
      <w:pPr>
        <w:rPr>
          <w:rFonts w:ascii="Tahoma" w:hAnsi="Tahoma" w:cs="Tahoma"/>
          <w:sz w:val="18"/>
          <w:szCs w:val="18"/>
        </w:rPr>
      </w:pPr>
    </w:p>
    <w:p w:rsidR="005C6CF0" w:rsidRPr="005C6CF0" w:rsidRDefault="005C6CF0" w:rsidP="005C6CF0">
      <w:pPr>
        <w:rPr>
          <w:rFonts w:ascii="Tahoma" w:hAnsi="Tahoma" w:cs="Tahoma"/>
          <w:sz w:val="18"/>
          <w:szCs w:val="18"/>
        </w:rPr>
      </w:pPr>
    </w:p>
    <w:p w:rsidR="005C6CF0" w:rsidRPr="005C6CF0" w:rsidRDefault="005C6CF0" w:rsidP="005C6CF0">
      <w:pPr>
        <w:rPr>
          <w:rFonts w:ascii="Tahoma" w:hAnsi="Tahoma" w:cs="Tahoma"/>
          <w:sz w:val="18"/>
          <w:szCs w:val="18"/>
        </w:rPr>
      </w:pPr>
      <w:r w:rsidRPr="005C6CF0">
        <w:rPr>
          <w:rFonts w:ascii="Tahoma" w:hAnsi="Tahoma" w:cs="Tahoma"/>
          <w:sz w:val="18"/>
          <w:szCs w:val="18"/>
        </w:rPr>
        <w:t>Polni ime pravne osebe:</w:t>
      </w:r>
      <w:r w:rsidRPr="005C6CF0">
        <w:rPr>
          <w:rFonts w:ascii="Tahoma" w:hAnsi="Tahoma" w:cs="Tahoma"/>
          <w:sz w:val="18"/>
          <w:szCs w:val="18"/>
        </w:rPr>
        <w:tab/>
        <w:t>___________________________</w:t>
      </w:r>
    </w:p>
    <w:p w:rsidR="005C6CF0" w:rsidRPr="005C6CF0" w:rsidRDefault="005C6CF0" w:rsidP="005C6CF0">
      <w:pPr>
        <w:rPr>
          <w:rFonts w:ascii="Tahoma" w:hAnsi="Tahoma" w:cs="Tahoma"/>
          <w:sz w:val="18"/>
          <w:szCs w:val="18"/>
        </w:rPr>
      </w:pPr>
    </w:p>
    <w:p w:rsidR="005C6CF0" w:rsidRPr="005C6CF0" w:rsidRDefault="005C6CF0" w:rsidP="005C6CF0">
      <w:pPr>
        <w:rPr>
          <w:rFonts w:ascii="Tahoma" w:hAnsi="Tahoma" w:cs="Tahoma"/>
          <w:sz w:val="18"/>
          <w:szCs w:val="18"/>
        </w:rPr>
      </w:pPr>
      <w:r w:rsidRPr="005C6CF0">
        <w:rPr>
          <w:rFonts w:ascii="Tahoma" w:hAnsi="Tahoma" w:cs="Tahoma"/>
          <w:sz w:val="18"/>
          <w:szCs w:val="18"/>
        </w:rPr>
        <w:t>Sedež pravne osebe:</w:t>
      </w:r>
      <w:r w:rsidRPr="005C6CF0">
        <w:rPr>
          <w:rFonts w:ascii="Tahoma" w:hAnsi="Tahoma" w:cs="Tahoma"/>
          <w:sz w:val="18"/>
          <w:szCs w:val="18"/>
        </w:rPr>
        <w:tab/>
      </w:r>
      <w:r w:rsidRPr="005C6CF0">
        <w:rPr>
          <w:rFonts w:ascii="Tahoma" w:hAnsi="Tahoma" w:cs="Tahoma"/>
          <w:sz w:val="18"/>
          <w:szCs w:val="18"/>
        </w:rPr>
        <w:tab/>
        <w:t>___________________________</w:t>
      </w:r>
    </w:p>
    <w:p w:rsidR="005C6CF0" w:rsidRPr="005C6CF0" w:rsidRDefault="005C6CF0" w:rsidP="005C6CF0">
      <w:pPr>
        <w:rPr>
          <w:rFonts w:ascii="Tahoma" w:hAnsi="Tahoma" w:cs="Tahoma"/>
          <w:sz w:val="18"/>
          <w:szCs w:val="18"/>
        </w:rPr>
      </w:pPr>
    </w:p>
    <w:p w:rsidR="005C6CF0" w:rsidRPr="005C6CF0" w:rsidRDefault="005C6CF0" w:rsidP="005C6CF0">
      <w:pPr>
        <w:rPr>
          <w:rFonts w:ascii="Tahoma" w:hAnsi="Tahoma" w:cs="Tahoma"/>
          <w:sz w:val="18"/>
          <w:szCs w:val="18"/>
        </w:rPr>
      </w:pPr>
      <w:r w:rsidRPr="005C6CF0">
        <w:rPr>
          <w:rFonts w:ascii="Tahoma" w:hAnsi="Tahoma" w:cs="Tahoma"/>
          <w:sz w:val="18"/>
          <w:szCs w:val="18"/>
        </w:rPr>
        <w:t>Občina sedeža pravne osebe:</w:t>
      </w:r>
      <w:r w:rsidRPr="005C6CF0">
        <w:rPr>
          <w:rFonts w:ascii="Tahoma" w:hAnsi="Tahoma" w:cs="Tahoma"/>
          <w:sz w:val="18"/>
          <w:szCs w:val="18"/>
        </w:rPr>
        <w:tab/>
        <w:t>___________________________</w:t>
      </w:r>
    </w:p>
    <w:p w:rsidR="005C6CF0" w:rsidRPr="005C6CF0" w:rsidRDefault="005C6CF0" w:rsidP="005C6CF0">
      <w:pPr>
        <w:rPr>
          <w:rFonts w:ascii="Tahoma" w:hAnsi="Tahoma" w:cs="Tahoma"/>
          <w:sz w:val="18"/>
          <w:szCs w:val="18"/>
        </w:rPr>
      </w:pPr>
    </w:p>
    <w:p w:rsidR="005C6CF0" w:rsidRPr="005C6CF0" w:rsidRDefault="005C6CF0" w:rsidP="005C6CF0">
      <w:pPr>
        <w:rPr>
          <w:rFonts w:ascii="Tahoma" w:hAnsi="Tahoma" w:cs="Tahoma"/>
          <w:sz w:val="18"/>
          <w:szCs w:val="18"/>
        </w:rPr>
      </w:pPr>
      <w:r w:rsidRPr="005C6CF0">
        <w:rPr>
          <w:rFonts w:ascii="Tahoma" w:hAnsi="Tahoma" w:cs="Tahoma"/>
          <w:sz w:val="18"/>
          <w:szCs w:val="18"/>
        </w:rPr>
        <w:t>Matična številka pravne osebe:</w:t>
      </w:r>
      <w:r w:rsidRPr="005C6CF0">
        <w:rPr>
          <w:rFonts w:ascii="Tahoma" w:hAnsi="Tahoma" w:cs="Tahoma"/>
          <w:sz w:val="18"/>
          <w:szCs w:val="18"/>
        </w:rPr>
        <w:tab/>
        <w:t>___________________________</w:t>
      </w:r>
    </w:p>
    <w:p w:rsidR="005C6CF0" w:rsidRPr="005C6CF0" w:rsidRDefault="005C6CF0" w:rsidP="005C6CF0">
      <w:pPr>
        <w:rPr>
          <w:rFonts w:ascii="Tahoma" w:hAnsi="Tahoma" w:cs="Tahoma"/>
          <w:sz w:val="18"/>
          <w:szCs w:val="18"/>
        </w:rPr>
      </w:pPr>
    </w:p>
    <w:p w:rsidR="005C6CF0" w:rsidRPr="005C6CF0" w:rsidRDefault="005C6CF0" w:rsidP="005C6CF0">
      <w:pPr>
        <w:rPr>
          <w:rFonts w:ascii="Tahoma" w:hAnsi="Tahoma" w:cs="Tahoma"/>
          <w:sz w:val="18"/>
          <w:szCs w:val="18"/>
        </w:rPr>
      </w:pPr>
    </w:p>
    <w:p w:rsidR="005C6CF0" w:rsidRPr="005C6CF0" w:rsidRDefault="005C6CF0" w:rsidP="005C6CF0">
      <w:pPr>
        <w:rPr>
          <w:rFonts w:ascii="Tahoma" w:eastAsia="Calibri" w:hAnsi="Tahoma" w:cs="Tahoma"/>
          <w:i/>
          <w:sz w:val="18"/>
          <w:szCs w:val="18"/>
        </w:rPr>
      </w:pPr>
    </w:p>
    <w:p w:rsidR="005C6CF0" w:rsidRPr="005C6CF0" w:rsidRDefault="005C6CF0" w:rsidP="005C6CF0">
      <w:pPr>
        <w:ind w:firstLine="0"/>
        <w:rPr>
          <w:rFonts w:ascii="Tahoma" w:hAnsi="Tahoma" w:cs="Tahoma"/>
          <w:i/>
          <w:sz w:val="18"/>
          <w:szCs w:val="18"/>
        </w:rPr>
      </w:pPr>
      <w:r w:rsidRPr="005C6CF0">
        <w:rPr>
          <w:rFonts w:ascii="Tahoma" w:eastAsia="Calibri" w:hAnsi="Tahoma" w:cs="Tahoma"/>
          <w:i/>
          <w:sz w:val="18"/>
          <w:szCs w:val="18"/>
        </w:rPr>
        <w:t>Ta izjava je sestavni del in priloga ponudbe, s katero se prijavljamo na razpis »</w:t>
      </w:r>
      <w:r w:rsidRPr="005C6CF0">
        <w:rPr>
          <w:rFonts w:ascii="Tahoma" w:hAnsi="Tahoma" w:cs="Tahoma"/>
          <w:b/>
          <w:i/>
          <w:sz w:val="18"/>
          <w:szCs w:val="18"/>
          <w:lang w:eastAsia="sl-SI" w:bidi="ar-SA"/>
        </w:rPr>
        <w:t xml:space="preserve">Rekonstrukcija Sokolskega doma - projekt </w:t>
      </w:r>
      <w:r w:rsidRPr="005C6CF0">
        <w:rPr>
          <w:rFonts w:ascii="Tahoma" w:hAnsi="Tahoma" w:cs="Tahoma"/>
          <w:b/>
          <w:i/>
          <w:sz w:val="18"/>
          <w:szCs w:val="18"/>
        </w:rPr>
        <w:t>»SOKOLSKI DOM – PREPLET VSEBIN SKOZI ZGODOVINO IN SEDANJOST</w:t>
      </w:r>
      <w:r w:rsidRPr="005C6CF0">
        <w:rPr>
          <w:rFonts w:ascii="Tahoma" w:hAnsi="Tahoma" w:cs="Tahoma"/>
          <w:i/>
          <w:sz w:val="18"/>
          <w:szCs w:val="18"/>
        </w:rPr>
        <w:t>«, objavljen na Portalu javnih naročil.</w:t>
      </w:r>
    </w:p>
    <w:p w:rsidR="005C6CF0" w:rsidRPr="005C6CF0" w:rsidRDefault="005C6CF0" w:rsidP="005C6CF0">
      <w:pPr>
        <w:rPr>
          <w:rFonts w:ascii="Tahoma" w:hAnsi="Tahoma" w:cs="Tahoma"/>
          <w:sz w:val="18"/>
          <w:szCs w:val="18"/>
        </w:rPr>
      </w:pPr>
    </w:p>
    <w:p w:rsidR="005C6CF0" w:rsidRPr="005C6CF0" w:rsidRDefault="005C6CF0" w:rsidP="005C6CF0">
      <w:pPr>
        <w:ind w:left="540" w:hanging="540"/>
        <w:rPr>
          <w:rFonts w:ascii="Tahoma" w:hAnsi="Tahoma" w:cs="Tahoma"/>
          <w:sz w:val="18"/>
          <w:szCs w:val="18"/>
        </w:rPr>
      </w:pPr>
      <w:r w:rsidRPr="005C6CF0">
        <w:rPr>
          <w:rFonts w:ascii="Tahoma" w:hAnsi="Tahoma" w:cs="Tahoma"/>
          <w:sz w:val="18"/>
          <w:szCs w:val="18"/>
        </w:rPr>
        <w:t>Kraj in datum:</w:t>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Žig</w:t>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podpis zakonitega zastopnika</w:t>
      </w:r>
    </w:p>
    <w:p w:rsidR="005C6CF0" w:rsidRPr="005C6CF0" w:rsidRDefault="005C6CF0" w:rsidP="005C6CF0">
      <w:pPr>
        <w:ind w:left="540" w:hanging="540"/>
        <w:rPr>
          <w:rFonts w:ascii="Tahoma" w:hAnsi="Tahoma" w:cs="Tahoma"/>
          <w:sz w:val="18"/>
          <w:szCs w:val="18"/>
        </w:rPr>
      </w:pP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gospodarskega subjekta</w:t>
      </w:r>
    </w:p>
    <w:p w:rsidR="005C6CF0" w:rsidRPr="005C6CF0" w:rsidRDefault="005C6CF0" w:rsidP="005C6CF0">
      <w:pPr>
        <w:ind w:left="540" w:hanging="540"/>
        <w:rPr>
          <w:rFonts w:ascii="Tahoma" w:hAnsi="Tahoma" w:cs="Tahoma"/>
          <w:sz w:val="18"/>
          <w:szCs w:val="18"/>
        </w:rPr>
      </w:pPr>
    </w:p>
    <w:p w:rsidR="005C6CF0" w:rsidRPr="005C6CF0" w:rsidRDefault="005C6CF0" w:rsidP="005C6CF0">
      <w:pPr>
        <w:ind w:left="540" w:hanging="540"/>
        <w:rPr>
          <w:rFonts w:ascii="Tahoma" w:hAnsi="Tahoma" w:cs="Tahoma"/>
          <w:sz w:val="18"/>
          <w:szCs w:val="18"/>
        </w:rPr>
      </w:pPr>
    </w:p>
    <w:p w:rsidR="005C6CF0" w:rsidRPr="005C6CF0" w:rsidRDefault="005C6CF0" w:rsidP="005C6CF0">
      <w:pPr>
        <w:ind w:left="540" w:hanging="540"/>
        <w:rPr>
          <w:rFonts w:ascii="Tahoma" w:hAnsi="Tahoma" w:cs="Tahoma"/>
          <w:sz w:val="18"/>
          <w:szCs w:val="18"/>
        </w:rPr>
      </w:pPr>
      <w:r w:rsidRPr="005C6CF0">
        <w:rPr>
          <w:rFonts w:ascii="Tahoma" w:hAnsi="Tahoma" w:cs="Tahoma"/>
          <w:sz w:val="18"/>
          <w:szCs w:val="18"/>
        </w:rPr>
        <w:t>_____________________</w:t>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________________</w:t>
      </w:r>
    </w:p>
    <w:p w:rsidR="005C6CF0" w:rsidRPr="005C6CF0" w:rsidRDefault="005C6CF0" w:rsidP="005C6CF0">
      <w:pPr>
        <w:rPr>
          <w:rFonts w:ascii="Tahoma" w:hAnsi="Tahoma" w:cs="Tahoma"/>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ind w:firstLine="0"/>
        <w:rPr>
          <w:rFonts w:ascii="Tahoma" w:hAnsi="Tahoma" w:cs="Tahoma"/>
          <w:b/>
          <w:sz w:val="14"/>
          <w:szCs w:val="14"/>
        </w:rPr>
      </w:pPr>
      <w:r w:rsidRPr="005C6CF0">
        <w:rPr>
          <w:rFonts w:ascii="Tahoma" w:hAnsi="Tahoma" w:cs="Tahoma"/>
          <w:b/>
          <w:sz w:val="14"/>
          <w:szCs w:val="14"/>
        </w:rPr>
        <w:t>Opomba:</w:t>
      </w:r>
    </w:p>
    <w:p w:rsidR="005C6CF0" w:rsidRPr="005C6CF0" w:rsidRDefault="005C6CF0" w:rsidP="005C6CF0">
      <w:pPr>
        <w:pStyle w:val="Golobesedilo"/>
        <w:ind w:firstLine="0"/>
        <w:rPr>
          <w:rFonts w:ascii="Tahoma" w:hAnsi="Tahoma" w:cs="Tahoma"/>
          <w:sz w:val="14"/>
          <w:szCs w:val="14"/>
        </w:rPr>
      </w:pPr>
      <w:r w:rsidRPr="005C6CF0">
        <w:rPr>
          <w:rFonts w:ascii="Tahoma" w:hAnsi="Tahoma" w:cs="Tahoma"/>
          <w:sz w:val="14"/>
          <w:szCs w:val="14"/>
        </w:rPr>
        <w:t>Te izjave ne izpolnjujejo samostojni podjetniki posamezniki, ker se v skladu z 6. odstavkom 3. člena Zakona o gospodarskih družbah (Ur. l. RS, št. 42/06 s spremembami), ne štejejo za pravne osebe. Samostojni podjetniki posamezniki izpolnijo OBR-4/3.</w:t>
      </w:r>
    </w:p>
    <w:p w:rsidR="005C6CF0" w:rsidRPr="005C6CF0" w:rsidRDefault="005C6CF0" w:rsidP="005C6CF0">
      <w:pPr>
        <w:rPr>
          <w:rFonts w:ascii="Tahoma" w:hAnsi="Tahoma" w:cs="Tahoma"/>
          <w:b/>
          <w:sz w:val="14"/>
          <w:szCs w:val="14"/>
        </w:rPr>
      </w:pPr>
    </w:p>
    <w:p w:rsidR="005C6CF0" w:rsidRPr="005C6CF0" w:rsidRDefault="005C6CF0" w:rsidP="005C6CF0">
      <w:pPr>
        <w:ind w:firstLine="0"/>
        <w:rPr>
          <w:rFonts w:ascii="Tahoma" w:hAnsi="Tahoma" w:cs="Tahoma"/>
          <w:sz w:val="14"/>
          <w:szCs w:val="14"/>
        </w:rPr>
      </w:pPr>
      <w:r w:rsidRPr="005C6CF0">
        <w:rPr>
          <w:rFonts w:ascii="Tahoma" w:hAnsi="Tahoma" w:cs="Tahoma"/>
          <w:sz w:val="14"/>
          <w:szCs w:val="14"/>
        </w:rPr>
        <w:t>Izjava se po potrebi kopira glede na število zakonitih zastopnikov.</w:t>
      </w:r>
    </w:p>
    <w:p w:rsidR="005C6CF0" w:rsidRPr="005C6CF0" w:rsidRDefault="005C6CF0" w:rsidP="005C6CF0">
      <w:pPr>
        <w:rPr>
          <w:rFonts w:ascii="Tahoma" w:hAnsi="Tahoma" w:cs="Tahoma"/>
          <w:b/>
          <w:bCs/>
          <w:sz w:val="14"/>
          <w:szCs w:val="14"/>
        </w:rPr>
      </w:pPr>
    </w:p>
    <w:p w:rsidR="005C6CF0" w:rsidRDefault="005C6CF0" w:rsidP="005C6CF0">
      <w:pPr>
        <w:ind w:firstLine="0"/>
        <w:rPr>
          <w:rFonts w:ascii="Tahoma" w:hAnsi="Tahoma" w:cs="Tahoma"/>
          <w:sz w:val="14"/>
          <w:szCs w:val="14"/>
        </w:rPr>
      </w:pPr>
      <w:r w:rsidRPr="005C6CF0">
        <w:rPr>
          <w:rFonts w:ascii="Tahoma" w:hAnsi="Tahoma" w:cs="Tahoma"/>
          <w:sz w:val="14"/>
          <w:szCs w:val="14"/>
        </w:rPr>
        <w:t>V primeru izvedbe del s strani podizvajalca, ponudnik predloži OBR-4/3 za vsakega podizvajalca posebej oziroma vsakega so-ponudnika. Obrazec se vstavi za obrazcem ponudnika.</w:t>
      </w:r>
    </w:p>
    <w:p w:rsidR="004449C6" w:rsidRPr="005C6CF0" w:rsidRDefault="005C6CF0" w:rsidP="005C6CF0">
      <w:pPr>
        <w:ind w:firstLine="0"/>
        <w:rPr>
          <w:rFonts w:ascii="Arial" w:hAnsi="Arial" w:cs="Arial"/>
          <w:b/>
          <w:sz w:val="14"/>
          <w:szCs w:val="14"/>
        </w:rPr>
      </w:pPr>
      <w:r>
        <w:rPr>
          <w:rFonts w:ascii="Arial" w:hAnsi="Arial" w:cs="Arial"/>
          <w:b/>
          <w:sz w:val="14"/>
          <w:szCs w:val="14"/>
        </w:rPr>
        <w:br w:type="page"/>
      </w: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3</w:t>
      </w: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Look w:val="01E0" w:firstRow="1" w:lastRow="1" w:firstColumn="1" w:lastColumn="1" w:noHBand="0" w:noVBand="0"/>
      </w:tblPr>
      <w:tblGrid>
        <w:gridCol w:w="1407"/>
        <w:gridCol w:w="6475"/>
      </w:tblGrid>
      <w:tr w:rsidR="004449C6" w:rsidRPr="00D11BE1" w:rsidTr="002811CB">
        <w:tc>
          <w:tcPr>
            <w:tcW w:w="1407" w:type="dxa"/>
            <w:hideMark/>
          </w:tcPr>
          <w:p w:rsidR="004449C6" w:rsidRPr="00D11BE1" w:rsidRDefault="004449C6" w:rsidP="003B2ECA">
            <w:pPr>
              <w:pStyle w:val="Glava"/>
              <w:tabs>
                <w:tab w:val="left" w:pos="708"/>
              </w:tabs>
              <w:spacing w:line="256" w:lineRule="auto"/>
              <w:ind w:firstLine="0"/>
              <w:jc w:val="both"/>
              <w:rPr>
                <w:rFonts w:ascii="Tahoma" w:hAnsi="Tahoma" w:cs="Tahoma"/>
                <w:b/>
                <w:i/>
                <w:sz w:val="18"/>
                <w:szCs w:val="18"/>
                <w:lang w:eastAsia="en-US"/>
              </w:rPr>
            </w:pPr>
            <w:r w:rsidRPr="00D11BE1">
              <w:rPr>
                <w:rFonts w:ascii="Tahoma" w:hAnsi="Tahoma" w:cs="Tahoma"/>
                <w:b/>
                <w:sz w:val="18"/>
                <w:szCs w:val="18"/>
                <w:lang w:eastAsia="en-US"/>
              </w:rPr>
              <w:t>PONUDNIK:</w:t>
            </w:r>
          </w:p>
        </w:tc>
        <w:tc>
          <w:tcPr>
            <w:tcW w:w="6475"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b/>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Look w:val="01E0" w:firstRow="1" w:lastRow="1" w:firstColumn="1" w:lastColumn="1" w:noHBand="0" w:noVBand="0"/>
      </w:tblPr>
      <w:tblGrid>
        <w:gridCol w:w="1995"/>
        <w:gridCol w:w="311"/>
        <w:gridCol w:w="5576"/>
      </w:tblGrid>
      <w:tr w:rsidR="004449C6" w:rsidRPr="00D11BE1" w:rsidTr="002811CB">
        <w:tc>
          <w:tcPr>
            <w:tcW w:w="1995"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 xml:space="preserve">ki ga zastopa  </w:t>
            </w:r>
          </w:p>
        </w:tc>
        <w:tc>
          <w:tcPr>
            <w:tcW w:w="5887" w:type="dxa"/>
            <w:gridSpan w:val="2"/>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2811CB">
        <w:tc>
          <w:tcPr>
            <w:tcW w:w="1995"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887"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2811CB">
        <w:tc>
          <w:tcPr>
            <w:tcW w:w="230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dajem naslednjo:</w:t>
            </w:r>
          </w:p>
        </w:tc>
        <w:tc>
          <w:tcPr>
            <w:tcW w:w="557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 xml:space="preserve">PONUDBO </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9564DF" w:rsidRPr="009564DF" w:rsidRDefault="004449C6" w:rsidP="009564DF">
      <w:pPr>
        <w:spacing w:line="264" w:lineRule="auto"/>
        <w:ind w:firstLine="0"/>
        <w:jc w:val="both"/>
        <w:rPr>
          <w:rFonts w:ascii="Tahoma" w:hAnsi="Tahoma" w:cs="Tahoma"/>
          <w:b/>
          <w:sz w:val="18"/>
          <w:szCs w:val="18"/>
          <w:lang w:eastAsia="sl-SI" w:bidi="ar-SA"/>
        </w:rPr>
      </w:pPr>
      <w:r w:rsidRPr="00D11BE1">
        <w:rPr>
          <w:rFonts w:ascii="Tahoma" w:hAnsi="Tahoma" w:cs="Tahoma"/>
          <w:sz w:val="18"/>
          <w:szCs w:val="18"/>
        </w:rPr>
        <w:t xml:space="preserve">za izvedbo javnega naročila </w:t>
      </w:r>
      <w:r w:rsidR="009564DF" w:rsidRPr="009564DF">
        <w:rPr>
          <w:rFonts w:ascii="Tahoma" w:hAnsi="Tahoma" w:cs="Tahoma"/>
          <w:b/>
          <w:sz w:val="18"/>
          <w:szCs w:val="18"/>
          <w:lang w:eastAsia="sl-SI" w:bidi="ar-SA"/>
        </w:rPr>
        <w:t xml:space="preserve">Rekonstrukcija Sokolskega doma - projekt </w:t>
      </w:r>
      <w:r w:rsidR="009564DF" w:rsidRPr="009564DF">
        <w:rPr>
          <w:rFonts w:ascii="Tahoma" w:hAnsi="Tahoma" w:cs="Tahoma"/>
          <w:b/>
          <w:sz w:val="18"/>
          <w:szCs w:val="18"/>
        </w:rPr>
        <w:t>»SOKOLSKI DOM – PREPLET VSEBIN SKOZI ZGODOVINO IN SEDANJOST«</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both"/>
        <w:rPr>
          <w:rFonts w:ascii="Tahoma" w:hAnsi="Tahoma" w:cs="Tahoma"/>
          <w:b/>
          <w:i/>
          <w:sz w:val="18"/>
          <w:szCs w:val="18"/>
        </w:rPr>
      </w:pPr>
      <w:r w:rsidRPr="00D11BE1">
        <w:rPr>
          <w:rFonts w:ascii="Tahoma" w:hAnsi="Tahoma" w:cs="Tahoma"/>
          <w:b/>
          <w:sz w:val="18"/>
          <w:szCs w:val="18"/>
        </w:rPr>
        <w:t xml:space="preserve">Način predložitve ponudbe </w:t>
      </w:r>
      <w:r w:rsidRPr="00D11BE1">
        <w:rPr>
          <w:rFonts w:ascii="Tahoma" w:hAnsi="Tahoma" w:cs="Tahoma"/>
          <w:sz w:val="18"/>
          <w:szCs w:val="18"/>
        </w:rPr>
        <w:t>(ustrezno obkrožite)</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Izjavljamo, da dajemo ponudbo:</w:t>
      </w:r>
    </w:p>
    <w:p w:rsidR="004449C6" w:rsidRPr="00D11BE1" w:rsidRDefault="004449C6" w:rsidP="003B2ECA">
      <w:pPr>
        <w:ind w:firstLine="0"/>
        <w:jc w:val="both"/>
        <w:rPr>
          <w:rFonts w:ascii="Tahoma" w:hAnsi="Tahoma" w:cs="Tahoma"/>
          <w:i/>
          <w:sz w:val="18"/>
          <w:szCs w:val="18"/>
        </w:rPr>
      </w:pPr>
    </w:p>
    <w:p w:rsidR="004449C6" w:rsidRPr="00D11BE1" w:rsidRDefault="004449C6" w:rsidP="00CE6D48">
      <w:pPr>
        <w:numPr>
          <w:ilvl w:val="0"/>
          <w:numId w:val="32"/>
        </w:numPr>
        <w:tabs>
          <w:tab w:val="clear" w:pos="1440"/>
          <w:tab w:val="num" w:pos="567"/>
        </w:tabs>
        <w:ind w:left="0" w:firstLine="0"/>
        <w:jc w:val="both"/>
        <w:rPr>
          <w:rFonts w:ascii="Tahoma" w:hAnsi="Tahoma" w:cs="Tahoma"/>
          <w:i/>
          <w:sz w:val="18"/>
          <w:szCs w:val="18"/>
        </w:rPr>
      </w:pPr>
      <w:r w:rsidRPr="00D11BE1">
        <w:rPr>
          <w:rFonts w:ascii="Tahoma" w:hAnsi="Tahoma" w:cs="Tahoma"/>
          <w:sz w:val="18"/>
          <w:szCs w:val="18"/>
        </w:rPr>
        <w:t>samostojno - kot samostojen ponudnik</w:t>
      </w:r>
    </w:p>
    <w:p w:rsidR="004449C6" w:rsidRPr="00D11BE1" w:rsidRDefault="004449C6" w:rsidP="003B2ECA">
      <w:pPr>
        <w:tabs>
          <w:tab w:val="num" w:pos="567"/>
        </w:tabs>
        <w:ind w:firstLine="0"/>
        <w:jc w:val="both"/>
        <w:rPr>
          <w:rFonts w:ascii="Tahoma" w:hAnsi="Tahoma" w:cs="Tahoma"/>
          <w:i/>
          <w:sz w:val="18"/>
          <w:szCs w:val="18"/>
        </w:rPr>
      </w:pPr>
    </w:p>
    <w:p w:rsidR="004449C6" w:rsidRPr="00D11BE1" w:rsidRDefault="004449C6" w:rsidP="00CE6D48">
      <w:pPr>
        <w:numPr>
          <w:ilvl w:val="0"/>
          <w:numId w:val="32"/>
        </w:numPr>
        <w:tabs>
          <w:tab w:val="clear" w:pos="1440"/>
          <w:tab w:val="num" w:pos="567"/>
        </w:tabs>
        <w:ind w:left="0" w:firstLine="0"/>
        <w:jc w:val="both"/>
        <w:rPr>
          <w:rFonts w:ascii="Tahoma" w:hAnsi="Tahoma" w:cs="Tahoma"/>
          <w:i/>
          <w:sz w:val="18"/>
          <w:szCs w:val="18"/>
        </w:rPr>
      </w:pPr>
      <w:r w:rsidRPr="00D11BE1">
        <w:rPr>
          <w:rFonts w:ascii="Tahoma" w:hAnsi="Tahoma" w:cs="Tahoma"/>
          <w:sz w:val="18"/>
          <w:szCs w:val="18"/>
        </w:rPr>
        <w:t>s podizvajalci - kot samostojen ponudnik s podizvajalci</w:t>
      </w:r>
    </w:p>
    <w:p w:rsidR="004449C6" w:rsidRPr="00D11BE1" w:rsidRDefault="004449C6" w:rsidP="003B2ECA">
      <w:pPr>
        <w:tabs>
          <w:tab w:val="num" w:pos="567"/>
        </w:tabs>
        <w:ind w:firstLine="0"/>
        <w:jc w:val="both"/>
        <w:rPr>
          <w:rFonts w:ascii="Tahoma" w:hAnsi="Tahoma" w:cs="Tahoma"/>
          <w:i/>
          <w:sz w:val="18"/>
          <w:szCs w:val="18"/>
        </w:rPr>
      </w:pPr>
    </w:p>
    <w:p w:rsidR="004449C6" w:rsidRPr="00D11BE1" w:rsidRDefault="004449C6" w:rsidP="00CE6D48">
      <w:pPr>
        <w:pStyle w:val="Glava"/>
        <w:numPr>
          <w:ilvl w:val="0"/>
          <w:numId w:val="32"/>
        </w:numPr>
        <w:tabs>
          <w:tab w:val="clear" w:pos="1440"/>
          <w:tab w:val="num" w:pos="567"/>
        </w:tabs>
        <w:spacing w:after="0"/>
        <w:ind w:left="0" w:firstLine="0"/>
        <w:jc w:val="both"/>
        <w:rPr>
          <w:rFonts w:ascii="Tahoma" w:hAnsi="Tahoma" w:cs="Tahoma"/>
          <w:i/>
          <w:sz w:val="18"/>
          <w:szCs w:val="18"/>
        </w:rPr>
      </w:pPr>
      <w:r w:rsidRPr="00D11BE1">
        <w:rPr>
          <w:rFonts w:ascii="Tahoma" w:hAnsi="Tahoma" w:cs="Tahoma"/>
          <w:sz w:val="18"/>
          <w:szCs w:val="18"/>
        </w:rPr>
        <w:t>skupno ponudbo - kot partner v skupini ponudnikov</w:t>
      </w:r>
    </w:p>
    <w:p w:rsidR="004449C6" w:rsidRPr="00D11BE1" w:rsidRDefault="004449C6" w:rsidP="003B2ECA">
      <w:pPr>
        <w:pStyle w:val="Glava"/>
        <w:tabs>
          <w:tab w:val="num" w:pos="567"/>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clear" w:pos="9072"/>
          <w:tab w:val="left" w:pos="0"/>
          <w:tab w:val="right" w:pos="9070"/>
        </w:tabs>
        <w:ind w:firstLine="0"/>
        <w:jc w:val="both"/>
        <w:rPr>
          <w:rFonts w:ascii="Tahoma" w:hAnsi="Tahoma" w:cs="Tahoma"/>
          <w:b/>
          <w:i/>
          <w:sz w:val="18"/>
          <w:szCs w:val="18"/>
        </w:rPr>
      </w:pPr>
      <w:r w:rsidRPr="00D11BE1">
        <w:rPr>
          <w:rFonts w:ascii="Tahoma" w:hAnsi="Tahoma" w:cs="Tahoma"/>
          <w:b/>
          <w:sz w:val="18"/>
          <w:szCs w:val="18"/>
        </w:rPr>
        <w:t>Cena pogodbenih del:</w:t>
      </w:r>
    </w:p>
    <w:p w:rsidR="004449C6" w:rsidRPr="00D11BE1" w:rsidRDefault="004449C6" w:rsidP="003B2ECA">
      <w:pPr>
        <w:pStyle w:val="Glava"/>
        <w:tabs>
          <w:tab w:val="clear" w:pos="9072"/>
          <w:tab w:val="left" w:pos="0"/>
          <w:tab w:val="right" w:pos="9070"/>
        </w:tabs>
        <w:ind w:firstLine="0"/>
        <w:jc w:val="both"/>
        <w:rPr>
          <w:rFonts w:ascii="Tahoma" w:hAnsi="Tahoma" w:cs="Tahoma"/>
          <w:i/>
          <w:sz w:val="18"/>
          <w:szCs w:val="18"/>
        </w:rPr>
      </w:pPr>
    </w:p>
    <w:tbl>
      <w:tblPr>
        <w:tblW w:w="6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864"/>
      </w:tblGrid>
      <w:tr w:rsidR="004449C6" w:rsidRPr="00D11BE1" w:rsidTr="002811CB">
        <w:trPr>
          <w:trHeight w:val="496"/>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449C6" w:rsidRPr="00D11BE1" w:rsidRDefault="004449C6" w:rsidP="003B2ECA">
            <w:pPr>
              <w:pStyle w:val="Seznam2"/>
              <w:tabs>
                <w:tab w:val="left" w:pos="0"/>
                <w:tab w:val="right" w:pos="9070"/>
              </w:tabs>
              <w:spacing w:line="240" w:lineRule="atLeast"/>
              <w:ind w:left="0" w:firstLine="0"/>
              <w:rPr>
                <w:rFonts w:ascii="Tahoma" w:hAnsi="Tahoma" w:cs="Tahoma"/>
                <w:b/>
                <w:bCs/>
                <w:sz w:val="18"/>
                <w:szCs w:val="18"/>
              </w:rPr>
            </w:pPr>
            <w:r w:rsidRPr="00D11BE1">
              <w:rPr>
                <w:rFonts w:ascii="Tahoma" w:hAnsi="Tahoma" w:cs="Tahoma"/>
                <w:b/>
                <w:bCs/>
                <w:sz w:val="18"/>
                <w:szCs w:val="18"/>
              </w:rPr>
              <w:t xml:space="preserve">Ponudbena cena v EUR brez DDV </w:t>
            </w:r>
          </w:p>
        </w:tc>
        <w:tc>
          <w:tcPr>
            <w:tcW w:w="286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449C6" w:rsidRPr="00D11BE1" w:rsidRDefault="004449C6" w:rsidP="003B2ECA">
            <w:pPr>
              <w:pStyle w:val="Seznam2"/>
              <w:tabs>
                <w:tab w:val="left" w:pos="0"/>
                <w:tab w:val="right" w:pos="9070"/>
              </w:tabs>
              <w:spacing w:line="240" w:lineRule="atLeast"/>
              <w:ind w:left="0" w:firstLine="0"/>
              <w:rPr>
                <w:rFonts w:ascii="Tahoma" w:hAnsi="Tahoma" w:cs="Tahoma"/>
                <w:b/>
                <w:sz w:val="18"/>
                <w:szCs w:val="18"/>
              </w:rPr>
            </w:pPr>
          </w:p>
          <w:p w:rsidR="004449C6" w:rsidRPr="00D11BE1" w:rsidRDefault="004449C6" w:rsidP="00C3254F">
            <w:pPr>
              <w:pStyle w:val="Seznam2"/>
              <w:tabs>
                <w:tab w:val="left" w:pos="2327"/>
                <w:tab w:val="right" w:pos="9070"/>
              </w:tabs>
              <w:spacing w:line="240" w:lineRule="atLeast"/>
              <w:ind w:left="2304" w:right="-2205" w:firstLine="0"/>
              <w:rPr>
                <w:rFonts w:ascii="Tahoma" w:hAnsi="Tahoma" w:cs="Tahoma"/>
                <w:b/>
                <w:sz w:val="18"/>
                <w:szCs w:val="18"/>
              </w:rPr>
            </w:pPr>
            <w:r w:rsidRPr="00D11BE1">
              <w:rPr>
                <w:rFonts w:ascii="Tahoma" w:hAnsi="Tahoma" w:cs="Tahoma"/>
                <w:b/>
                <w:sz w:val="18"/>
                <w:szCs w:val="18"/>
              </w:rPr>
              <w:t xml:space="preserve">                                                                                       </w:t>
            </w:r>
            <w:r w:rsidR="002811CB">
              <w:rPr>
                <w:rFonts w:ascii="Tahoma" w:hAnsi="Tahoma" w:cs="Tahoma"/>
                <w:b/>
                <w:sz w:val="18"/>
                <w:szCs w:val="18"/>
              </w:rPr>
              <w:t xml:space="preserve">                    </w:t>
            </w:r>
            <w:r w:rsidR="00C3254F">
              <w:rPr>
                <w:rFonts w:ascii="Tahoma" w:hAnsi="Tahoma" w:cs="Tahoma"/>
                <w:b/>
                <w:sz w:val="18"/>
                <w:szCs w:val="18"/>
              </w:rPr>
              <w:t xml:space="preserve">   </w:t>
            </w:r>
            <w:r w:rsidRPr="00D11BE1">
              <w:rPr>
                <w:rFonts w:ascii="Tahoma" w:hAnsi="Tahoma" w:cs="Tahoma"/>
                <w:b/>
                <w:sz w:val="18"/>
                <w:szCs w:val="18"/>
              </w:rPr>
              <w:t>EUR</w:t>
            </w:r>
          </w:p>
        </w:tc>
      </w:tr>
      <w:tr w:rsidR="004449C6" w:rsidRPr="00D11BE1" w:rsidTr="002811CB">
        <w:trPr>
          <w:trHeight w:val="410"/>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449C6" w:rsidRPr="00D11BE1" w:rsidRDefault="004449C6" w:rsidP="003B2ECA">
            <w:pPr>
              <w:pStyle w:val="Seznam2"/>
              <w:tabs>
                <w:tab w:val="left" w:pos="0"/>
                <w:tab w:val="right" w:pos="9070"/>
              </w:tabs>
              <w:spacing w:line="240" w:lineRule="atLeast"/>
              <w:ind w:left="0" w:firstLine="0"/>
              <w:rPr>
                <w:rFonts w:ascii="Tahoma" w:hAnsi="Tahoma" w:cs="Tahoma"/>
                <w:b/>
                <w:bCs/>
                <w:sz w:val="18"/>
                <w:szCs w:val="18"/>
              </w:rPr>
            </w:pPr>
            <w:r w:rsidRPr="00D11BE1">
              <w:rPr>
                <w:rFonts w:ascii="Tahoma" w:hAnsi="Tahoma" w:cs="Tahoma"/>
                <w:b/>
                <w:bCs/>
                <w:sz w:val="18"/>
                <w:szCs w:val="18"/>
              </w:rPr>
              <w:t>DDV 22%</w:t>
            </w:r>
          </w:p>
        </w:tc>
        <w:tc>
          <w:tcPr>
            <w:tcW w:w="286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p>
          <w:p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r w:rsidRPr="00D11BE1">
              <w:rPr>
                <w:rFonts w:ascii="Tahoma" w:hAnsi="Tahoma" w:cs="Tahoma"/>
                <w:b/>
                <w:sz w:val="18"/>
                <w:szCs w:val="18"/>
              </w:rPr>
              <w:t>EUR</w:t>
            </w:r>
          </w:p>
        </w:tc>
      </w:tr>
      <w:tr w:rsidR="004449C6" w:rsidRPr="00D11BE1" w:rsidTr="002811CB">
        <w:trPr>
          <w:trHeight w:val="417"/>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449C6" w:rsidRPr="00D11BE1" w:rsidRDefault="004449C6" w:rsidP="003B2ECA">
            <w:pPr>
              <w:pStyle w:val="Seznam2"/>
              <w:tabs>
                <w:tab w:val="left" w:pos="0"/>
                <w:tab w:val="right" w:pos="9070"/>
              </w:tabs>
              <w:spacing w:line="240" w:lineRule="atLeast"/>
              <w:ind w:left="0" w:firstLine="0"/>
              <w:rPr>
                <w:rFonts w:ascii="Tahoma" w:hAnsi="Tahoma" w:cs="Tahoma"/>
                <w:b/>
                <w:bCs/>
                <w:sz w:val="18"/>
                <w:szCs w:val="18"/>
              </w:rPr>
            </w:pPr>
            <w:r w:rsidRPr="00D11BE1">
              <w:rPr>
                <w:rFonts w:ascii="Tahoma" w:hAnsi="Tahoma" w:cs="Tahoma"/>
                <w:b/>
                <w:bCs/>
                <w:sz w:val="18"/>
                <w:szCs w:val="18"/>
              </w:rPr>
              <w:t xml:space="preserve">Ponudbena cena v EUR z DDV </w:t>
            </w:r>
          </w:p>
        </w:tc>
        <w:tc>
          <w:tcPr>
            <w:tcW w:w="286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p>
          <w:p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r w:rsidRPr="00D11BE1">
              <w:rPr>
                <w:rFonts w:ascii="Tahoma" w:hAnsi="Tahoma" w:cs="Tahoma"/>
                <w:b/>
                <w:sz w:val="18"/>
                <w:szCs w:val="18"/>
              </w:rPr>
              <w:t>EUR</w:t>
            </w: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Ponudba velja do vključno 120 dni od datuma odpiranja ponudb.</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bookmarkStart w:id="85" w:name="OLE_LINK2"/>
      <w:bookmarkStart w:id="86" w:name="OLE_LINK1"/>
      <w:r w:rsidRPr="00D11BE1">
        <w:rPr>
          <w:rFonts w:ascii="Tahoma" w:hAnsi="Tahoma" w:cs="Tahoma"/>
          <w:sz w:val="18"/>
          <w:szCs w:val="18"/>
        </w:rPr>
        <w:t>Datum:</w:t>
      </w:r>
      <w:r w:rsidR="002811CB">
        <w:rPr>
          <w:rFonts w:ascii="Tahoma" w:hAnsi="Tahoma" w:cs="Tahoma"/>
          <w:sz w:val="18"/>
          <w:szCs w:val="18"/>
          <w:lang w:val="sl-SI"/>
        </w:rPr>
        <w:t xml:space="preserve">                                                               Žig:                                                                    Podpis:</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002811CB">
        <w:rPr>
          <w:rFonts w:ascii="Tahoma" w:hAnsi="Tahoma" w:cs="Tahoma"/>
          <w:sz w:val="18"/>
          <w:szCs w:val="18"/>
          <w:lang w:val="sl-SI"/>
        </w:rPr>
        <w:t xml:space="preserve">            </w:t>
      </w:r>
      <w:r w:rsidRPr="00D11BE1">
        <w:rPr>
          <w:rFonts w:ascii="Tahoma" w:hAnsi="Tahoma" w:cs="Tahoma"/>
          <w:sz w:val="18"/>
          <w:szCs w:val="18"/>
        </w:rPr>
        <w:tab/>
      </w:r>
      <w:r w:rsidRPr="00D11BE1">
        <w:rPr>
          <w:rFonts w:ascii="Tahoma" w:hAnsi="Tahoma" w:cs="Tahoma"/>
          <w:sz w:val="18"/>
          <w:szCs w:val="18"/>
        </w:rPr>
        <w:tab/>
      </w:r>
    </w:p>
    <w:bookmarkEnd w:id="85"/>
    <w:bookmarkEnd w:id="86"/>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9564DF" w:rsidP="003B2ECA">
      <w:pPr>
        <w:pStyle w:val="Glava"/>
        <w:tabs>
          <w:tab w:val="left" w:pos="708"/>
        </w:tabs>
        <w:ind w:firstLine="0"/>
        <w:jc w:val="both"/>
        <w:rPr>
          <w:rFonts w:ascii="Tahoma" w:hAnsi="Tahoma" w:cs="Tahoma"/>
          <w:b/>
          <w:i/>
          <w:sz w:val="18"/>
          <w:szCs w:val="18"/>
        </w:rPr>
      </w:pPr>
      <w:r>
        <w:rPr>
          <w:rFonts w:ascii="Tahoma" w:hAnsi="Tahoma" w:cs="Tahoma"/>
          <w:b/>
          <w:sz w:val="18"/>
          <w:szCs w:val="18"/>
          <w:lang w:val="sl-SI"/>
        </w:rPr>
        <w:t>K p</w:t>
      </w:r>
      <w:r w:rsidR="00D83D98">
        <w:rPr>
          <w:rFonts w:ascii="Tahoma" w:hAnsi="Tahoma" w:cs="Tahoma"/>
          <w:b/>
          <w:sz w:val="18"/>
          <w:szCs w:val="18"/>
        </w:rPr>
        <w:t xml:space="preserve">onudbi </w:t>
      </w:r>
      <w:r w:rsidR="004449C6" w:rsidRPr="00D11BE1">
        <w:rPr>
          <w:rFonts w:ascii="Tahoma" w:hAnsi="Tahoma" w:cs="Tahoma"/>
          <w:b/>
          <w:sz w:val="18"/>
          <w:szCs w:val="18"/>
        </w:rPr>
        <w:t>ponudnik priloži ponudbeni predračun</w:t>
      </w:r>
      <w:r w:rsidR="00F434E3">
        <w:rPr>
          <w:rFonts w:ascii="Tahoma" w:hAnsi="Tahoma" w:cs="Tahoma"/>
          <w:b/>
          <w:sz w:val="18"/>
          <w:szCs w:val="18"/>
          <w:lang w:val="sl-SI"/>
        </w:rPr>
        <w:t xml:space="preserve"> v</w:t>
      </w:r>
      <w:r w:rsidR="004449C6" w:rsidRPr="00D11BE1">
        <w:rPr>
          <w:rFonts w:ascii="Tahoma" w:hAnsi="Tahoma" w:cs="Tahoma"/>
          <w:b/>
          <w:sz w:val="18"/>
          <w:szCs w:val="18"/>
        </w:rPr>
        <w:t xml:space="preserve"> elektronski </w:t>
      </w:r>
      <w:r w:rsidR="00F434E3">
        <w:rPr>
          <w:rFonts w:ascii="Tahoma" w:hAnsi="Tahoma" w:cs="Tahoma"/>
          <w:b/>
          <w:sz w:val="18"/>
          <w:szCs w:val="18"/>
          <w:lang w:val="sl-SI"/>
        </w:rPr>
        <w:t>obliki</w:t>
      </w:r>
      <w:r w:rsidR="009541F9" w:rsidRPr="009541F9">
        <w:rPr>
          <w:rFonts w:ascii="Tahoma" w:hAnsi="Tahoma" w:cs="Tahoma"/>
          <w:b/>
          <w:sz w:val="18"/>
          <w:szCs w:val="18"/>
          <w:lang w:val="sl-SI"/>
        </w:rPr>
        <w:t xml:space="preserve"> </w:t>
      </w:r>
      <w:r w:rsidR="009541F9">
        <w:rPr>
          <w:rFonts w:ascii="Tahoma" w:hAnsi="Tahoma" w:cs="Tahoma"/>
          <w:b/>
          <w:sz w:val="18"/>
          <w:szCs w:val="18"/>
          <w:lang w:val="sl-SI"/>
        </w:rPr>
        <w:t>in zbir</w:t>
      </w:r>
      <w:r w:rsidR="009541F9" w:rsidRPr="00D11BE1">
        <w:rPr>
          <w:rFonts w:ascii="Tahoma" w:hAnsi="Tahoma" w:cs="Tahoma"/>
          <w:b/>
          <w:sz w:val="18"/>
          <w:szCs w:val="18"/>
        </w:rPr>
        <w:t xml:space="preserve"> </w:t>
      </w:r>
      <w:r w:rsidR="009541F9">
        <w:rPr>
          <w:rFonts w:ascii="Tahoma" w:hAnsi="Tahoma" w:cs="Tahoma"/>
          <w:b/>
          <w:sz w:val="18"/>
          <w:szCs w:val="18"/>
          <w:lang w:val="sl-SI"/>
        </w:rPr>
        <w:t>predračuna v pisni obliki</w:t>
      </w:r>
      <w:r w:rsidR="004449C6" w:rsidRPr="00D11BE1">
        <w:rPr>
          <w:rFonts w:ascii="Tahoma" w:hAnsi="Tahoma" w:cs="Tahoma"/>
          <w:b/>
          <w:sz w:val="18"/>
          <w:szCs w:val="18"/>
        </w:rPr>
        <w:t>!</w:t>
      </w:r>
    </w:p>
    <w:p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3/1</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p>
    <w:p w:rsidR="004449C6" w:rsidRPr="00D11BE1" w:rsidRDefault="00C3254F" w:rsidP="003B2ECA">
      <w:pPr>
        <w:pStyle w:val="Telobesedila2"/>
        <w:pBdr>
          <w:bottom w:val="single" w:sz="4" w:space="1" w:color="auto"/>
        </w:pBdr>
        <w:shd w:val="clear" w:color="auto" w:fill="BDD6EE" w:themeFill="accent1" w:themeFillTint="66"/>
        <w:ind w:firstLine="0"/>
        <w:jc w:val="center"/>
        <w:rPr>
          <w:rFonts w:ascii="Tahoma" w:hAnsi="Tahoma" w:cs="Tahoma"/>
          <w:b/>
          <w:sz w:val="18"/>
          <w:szCs w:val="18"/>
        </w:rPr>
      </w:pPr>
      <w:r>
        <w:rPr>
          <w:rFonts w:ascii="Tahoma" w:hAnsi="Tahoma" w:cs="Tahoma"/>
          <w:b/>
          <w:sz w:val="18"/>
          <w:szCs w:val="18"/>
        </w:rPr>
        <w:t>PONUDBENI PREDRAČUN</w:t>
      </w:r>
    </w:p>
    <w:p w:rsidR="004449C6" w:rsidRPr="00D11BE1" w:rsidRDefault="004449C6" w:rsidP="003B2ECA">
      <w:pPr>
        <w:ind w:firstLine="0"/>
        <w:jc w:val="center"/>
        <w:rPr>
          <w:rFonts w:ascii="Tahoma" w:hAnsi="Tahoma" w:cs="Tahoma"/>
          <w:i/>
          <w:sz w:val="18"/>
          <w:szCs w:val="18"/>
        </w:rPr>
      </w:pPr>
    </w:p>
    <w:p w:rsidR="004449C6" w:rsidRPr="00D11BE1" w:rsidRDefault="004449C6" w:rsidP="003B2ECA">
      <w:pPr>
        <w:ind w:firstLine="0"/>
        <w:jc w:val="center"/>
        <w:rPr>
          <w:rFonts w:ascii="Tahoma" w:hAnsi="Tahoma" w:cs="Tahoma"/>
          <w:i/>
          <w:sz w:val="18"/>
          <w:szCs w:val="18"/>
        </w:rPr>
      </w:pPr>
    </w:p>
    <w:p w:rsidR="004449C6" w:rsidRPr="00D11BE1" w:rsidRDefault="00FC6007" w:rsidP="003B2ECA">
      <w:pPr>
        <w:ind w:firstLine="0"/>
        <w:jc w:val="center"/>
        <w:rPr>
          <w:rFonts w:ascii="Tahoma" w:hAnsi="Tahoma" w:cs="Tahoma"/>
          <w:i/>
          <w:sz w:val="18"/>
          <w:szCs w:val="18"/>
        </w:rPr>
      </w:pPr>
      <w:r>
        <w:rPr>
          <w:rFonts w:ascii="Tahoma" w:hAnsi="Tahoma" w:cs="Tahoma"/>
          <w:sz w:val="18"/>
          <w:szCs w:val="18"/>
        </w:rPr>
        <w:t>(ponudbeni predračun</w:t>
      </w:r>
      <w:r w:rsidR="00F434E3">
        <w:rPr>
          <w:rFonts w:ascii="Tahoma" w:hAnsi="Tahoma" w:cs="Tahoma"/>
          <w:sz w:val="18"/>
          <w:szCs w:val="18"/>
        </w:rPr>
        <w:t xml:space="preserve"> </w:t>
      </w:r>
      <w:r>
        <w:rPr>
          <w:rFonts w:ascii="Tahoma" w:hAnsi="Tahoma" w:cs="Tahoma"/>
          <w:sz w:val="18"/>
          <w:szCs w:val="18"/>
        </w:rPr>
        <w:t xml:space="preserve">priloži </w:t>
      </w:r>
      <w:r w:rsidR="004449C6" w:rsidRPr="00D11BE1">
        <w:rPr>
          <w:rFonts w:ascii="Tahoma" w:hAnsi="Tahoma" w:cs="Tahoma"/>
          <w:sz w:val="18"/>
          <w:szCs w:val="18"/>
        </w:rPr>
        <w:t>ponudnik v elektronski obliki)</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Ponudni</w:t>
      </w:r>
      <w:r w:rsidR="00F434E3">
        <w:rPr>
          <w:rFonts w:ascii="Tahoma" w:hAnsi="Tahoma" w:cs="Tahoma"/>
          <w:sz w:val="18"/>
          <w:szCs w:val="18"/>
        </w:rPr>
        <w:t xml:space="preserve">ki pri izpolnjevanju ponudbenega predračuna </w:t>
      </w:r>
      <w:r w:rsidRPr="00D11BE1">
        <w:rPr>
          <w:rFonts w:ascii="Tahoma" w:hAnsi="Tahoma" w:cs="Tahoma"/>
          <w:sz w:val="18"/>
          <w:szCs w:val="18"/>
        </w:rPr>
        <w:t xml:space="preserve">ne smejo posegati in spreminjati elementov popisov del (opisa postavk, enote mere, količine in formul v celicah),  kot jih je pripravil naročnik, ampak morajo izpolniti le prazna – neizpolnjena </w:t>
      </w:r>
      <w:r w:rsidR="009541F9">
        <w:rPr>
          <w:rFonts w:ascii="Tahoma" w:hAnsi="Tahoma" w:cs="Tahoma"/>
          <w:sz w:val="18"/>
          <w:szCs w:val="18"/>
        </w:rPr>
        <w:t xml:space="preserve">obarvana </w:t>
      </w:r>
      <w:r w:rsidRPr="00D11BE1">
        <w:rPr>
          <w:rFonts w:ascii="Tahoma" w:hAnsi="Tahoma" w:cs="Tahoma"/>
          <w:sz w:val="18"/>
          <w:szCs w:val="18"/>
        </w:rPr>
        <w:t xml:space="preserve">polja, ki se nanašajo na ponujeno ceno. </w:t>
      </w:r>
      <w:r w:rsidR="00F434E3">
        <w:rPr>
          <w:rFonts w:ascii="Tahoma" w:hAnsi="Tahoma" w:cs="Tahoma"/>
          <w:sz w:val="18"/>
          <w:szCs w:val="18"/>
        </w:rPr>
        <w:t xml:space="preserve">Ponudnik prav tako ne sem odklepati zaklenjenih celic v excel tabeli. </w:t>
      </w:r>
      <w:r w:rsidRPr="00D11BE1">
        <w:rPr>
          <w:rFonts w:ascii="Tahoma" w:hAnsi="Tahoma" w:cs="Tahoma"/>
          <w:sz w:val="18"/>
          <w:szCs w:val="18"/>
        </w:rPr>
        <w:t>Naročnik bo ponudbo ponudnika, ki bi spremenil vsebino popisov del</w:t>
      </w:r>
      <w:r w:rsidR="00F434E3">
        <w:rPr>
          <w:rFonts w:ascii="Tahoma" w:hAnsi="Tahoma" w:cs="Tahoma"/>
          <w:sz w:val="18"/>
          <w:szCs w:val="18"/>
        </w:rPr>
        <w:t xml:space="preserve"> ali odklenil zaklenjene celice v excel tabeli</w:t>
      </w:r>
      <w:r w:rsidRPr="00D11BE1">
        <w:rPr>
          <w:rFonts w:ascii="Tahoma" w:hAnsi="Tahoma" w:cs="Tahoma"/>
          <w:sz w:val="18"/>
          <w:szCs w:val="18"/>
        </w:rPr>
        <w:t xml:space="preserve"> </w:t>
      </w:r>
      <w:r w:rsidRPr="00D11BE1">
        <w:rPr>
          <w:rFonts w:ascii="Tahoma" w:hAnsi="Tahoma" w:cs="Tahoma"/>
          <w:b/>
          <w:sz w:val="18"/>
          <w:szCs w:val="18"/>
          <w:u w:val="single"/>
        </w:rPr>
        <w:t>izločil kot nedopustno</w:t>
      </w:r>
      <w:r w:rsidRPr="00D11BE1">
        <w:rPr>
          <w:rFonts w:ascii="Tahoma" w:hAnsi="Tahoma" w:cs="Tahoma"/>
          <w:sz w:val="18"/>
          <w:szCs w:val="18"/>
        </w:rPr>
        <w:t>. Ponudniki morajo izpolniti in ponud</w:t>
      </w:r>
      <w:r w:rsidR="00F434E3">
        <w:rPr>
          <w:rFonts w:ascii="Tahoma" w:hAnsi="Tahoma" w:cs="Tahoma"/>
          <w:sz w:val="18"/>
          <w:szCs w:val="18"/>
        </w:rPr>
        <w:t>iti vse postavke znotraj ponudbenega predračuna</w:t>
      </w:r>
      <w:r w:rsidRPr="00D11BE1">
        <w:rPr>
          <w:rFonts w:ascii="Tahoma" w:hAnsi="Tahoma" w:cs="Tahoma"/>
          <w:sz w:val="18"/>
          <w:szCs w:val="18"/>
        </w:rPr>
        <w:t>.</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V primeru, da ponudnik v popisih oziroma predračunu ne bo izpolnil vseh postavk, ali bo pri posamezni postavki vpisal »0,00«, bo naročnik smatral, da so le-te postavke upoštevane v ostalih postavkah. V takem primeru, naročnik za ta dela ponudniku ne bo priznal naknadno določenih cen ali podražitev iz tega naslova.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Default="004449C6"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E761F5" w:rsidRDefault="00E761F5" w:rsidP="003B2ECA">
      <w:pPr>
        <w:pStyle w:val="Glava"/>
        <w:tabs>
          <w:tab w:val="left" w:pos="708"/>
        </w:tabs>
        <w:ind w:firstLine="0"/>
        <w:jc w:val="both"/>
        <w:rPr>
          <w:rFonts w:ascii="Tahoma" w:hAnsi="Tahoma" w:cs="Tahoma"/>
          <w:i/>
          <w:sz w:val="18"/>
          <w:szCs w:val="18"/>
        </w:rPr>
      </w:pPr>
    </w:p>
    <w:p w:rsidR="00E761F5" w:rsidRDefault="00E761F5" w:rsidP="003B2ECA">
      <w:pPr>
        <w:pStyle w:val="Glava"/>
        <w:tabs>
          <w:tab w:val="left" w:pos="708"/>
        </w:tabs>
        <w:ind w:firstLine="0"/>
        <w:jc w:val="both"/>
        <w:rPr>
          <w:rFonts w:ascii="Tahoma" w:hAnsi="Tahoma" w:cs="Tahoma"/>
          <w:i/>
          <w:sz w:val="18"/>
          <w:szCs w:val="18"/>
        </w:rPr>
      </w:pPr>
    </w:p>
    <w:p w:rsidR="004449C6" w:rsidRPr="00D11BE1" w:rsidRDefault="00D83D98" w:rsidP="003B2ECA">
      <w:pPr>
        <w:pStyle w:val="Glava"/>
        <w:tabs>
          <w:tab w:val="left" w:pos="708"/>
        </w:tabs>
        <w:ind w:firstLine="0"/>
        <w:jc w:val="right"/>
        <w:rPr>
          <w:rFonts w:ascii="Tahoma" w:hAnsi="Tahoma" w:cs="Tahoma"/>
          <w:b/>
          <w:i/>
          <w:sz w:val="18"/>
          <w:szCs w:val="18"/>
        </w:rPr>
      </w:pPr>
      <w:r>
        <w:rPr>
          <w:rFonts w:ascii="Tahoma" w:hAnsi="Tahoma" w:cs="Tahoma"/>
          <w:b/>
          <w:sz w:val="18"/>
          <w:szCs w:val="18"/>
          <w:lang w:val="sl-SI"/>
        </w:rPr>
        <w:t>P</w:t>
      </w:r>
      <w:r w:rsidR="004449C6" w:rsidRPr="00D11BE1">
        <w:rPr>
          <w:rFonts w:ascii="Tahoma" w:hAnsi="Tahoma" w:cs="Tahoma"/>
          <w:b/>
          <w:sz w:val="18"/>
          <w:szCs w:val="18"/>
        </w:rPr>
        <w:t>RILOGA 4</w:t>
      </w:r>
    </w:p>
    <w:p w:rsidR="004449C6" w:rsidRPr="00D11BE1" w:rsidRDefault="004449C6" w:rsidP="003B2ECA">
      <w:pPr>
        <w:pStyle w:val="Glava"/>
        <w:tabs>
          <w:tab w:val="left" w:pos="708"/>
        </w:tabs>
        <w:ind w:firstLine="0"/>
        <w:rPr>
          <w:rFonts w:ascii="Tahoma" w:hAnsi="Tahoma" w:cs="Tahoma"/>
          <w:b/>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i/>
          <w:sz w:val="18"/>
          <w:szCs w:val="18"/>
        </w:rPr>
      </w:pPr>
      <w:r w:rsidRPr="00D11BE1">
        <w:rPr>
          <w:rFonts w:ascii="Tahoma" w:hAnsi="Tahoma" w:cs="Tahoma"/>
          <w:b/>
          <w:sz w:val="18"/>
          <w:szCs w:val="18"/>
        </w:rPr>
        <w:t>REFERENČNA TABELA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Look w:val="01E0" w:firstRow="1" w:lastRow="1" w:firstColumn="1" w:lastColumn="1" w:noHBand="0" w:noVBand="0"/>
      </w:tblPr>
      <w:tblGrid>
        <w:gridCol w:w="1407"/>
        <w:gridCol w:w="6475"/>
      </w:tblGrid>
      <w:tr w:rsidR="004449C6" w:rsidRPr="00D11BE1" w:rsidTr="005B2B0A">
        <w:tc>
          <w:tcPr>
            <w:tcW w:w="1407" w:type="dxa"/>
            <w:hideMark/>
          </w:tcPr>
          <w:p w:rsidR="004449C6" w:rsidRPr="00D11BE1" w:rsidRDefault="004449C6" w:rsidP="003B2ECA">
            <w:pPr>
              <w:pStyle w:val="Glava"/>
              <w:tabs>
                <w:tab w:val="left" w:pos="708"/>
              </w:tabs>
              <w:spacing w:line="256" w:lineRule="auto"/>
              <w:ind w:firstLine="0"/>
              <w:jc w:val="both"/>
              <w:rPr>
                <w:rFonts w:ascii="Tahoma" w:hAnsi="Tahoma" w:cs="Tahoma"/>
                <w:b/>
                <w:i/>
                <w:sz w:val="18"/>
                <w:szCs w:val="18"/>
                <w:lang w:eastAsia="en-US"/>
              </w:rPr>
            </w:pPr>
            <w:r w:rsidRPr="00D11BE1">
              <w:rPr>
                <w:rFonts w:ascii="Tahoma" w:hAnsi="Tahoma" w:cs="Tahoma"/>
                <w:b/>
                <w:sz w:val="18"/>
                <w:szCs w:val="18"/>
                <w:lang w:eastAsia="en-US"/>
              </w:rPr>
              <w:t>PONUDNIK:</w:t>
            </w:r>
          </w:p>
        </w:tc>
        <w:tc>
          <w:tcPr>
            <w:tcW w:w="6475"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both"/>
        <w:rPr>
          <w:rFonts w:ascii="Tahoma" w:eastAsia="Calibri" w:hAnsi="Tahoma" w:cs="Tahoma"/>
          <w:bCs/>
          <w:i/>
          <w:sz w:val="18"/>
          <w:szCs w:val="18"/>
        </w:rPr>
      </w:pPr>
      <w:r w:rsidRPr="00D11BE1">
        <w:rPr>
          <w:rFonts w:ascii="Tahoma" w:eastAsia="Calibri" w:hAnsi="Tahoma" w:cs="Tahoma"/>
          <w:bCs/>
          <w:sz w:val="18"/>
          <w:szCs w:val="18"/>
        </w:rPr>
        <w:t>Ponudnik je v obdobju zadnjih petih let</w:t>
      </w:r>
      <w:r w:rsidR="005B2B0A">
        <w:rPr>
          <w:rFonts w:ascii="Tahoma" w:eastAsia="Calibri" w:hAnsi="Tahoma" w:cs="Tahoma"/>
          <w:bCs/>
          <w:sz w:val="18"/>
          <w:szCs w:val="18"/>
        </w:rPr>
        <w:t>ih</w:t>
      </w:r>
      <w:r w:rsidRPr="00D11BE1">
        <w:rPr>
          <w:rFonts w:ascii="Tahoma" w:eastAsia="Calibri" w:hAnsi="Tahoma" w:cs="Tahoma"/>
          <w:bCs/>
          <w:sz w:val="18"/>
          <w:szCs w:val="18"/>
        </w:rPr>
        <w:t xml:space="preserve"> pred oddajo ponudbe uspešno, kvalitetno in pravočasno, v skladu s sklenjeno pogodbo, izvedel vsaj en istovrsten posel (kot je predmet tega naročila), </w:t>
      </w:r>
      <w:r w:rsidR="005B2B0A">
        <w:rPr>
          <w:rFonts w:ascii="Tahoma" w:eastAsia="Calibri" w:hAnsi="Tahoma" w:cs="Tahoma"/>
          <w:bCs/>
          <w:sz w:val="18"/>
          <w:szCs w:val="18"/>
        </w:rPr>
        <w:t>referenca mor</w:t>
      </w:r>
      <w:r w:rsidR="00901BB0">
        <w:rPr>
          <w:rFonts w:ascii="Tahoma" w:eastAsia="Calibri" w:hAnsi="Tahoma" w:cs="Tahoma"/>
          <w:bCs/>
          <w:sz w:val="18"/>
          <w:szCs w:val="18"/>
        </w:rPr>
        <w:t xml:space="preserve">a znašati najmanj </w:t>
      </w:r>
      <w:r w:rsidR="009564DF">
        <w:rPr>
          <w:rFonts w:ascii="Tahoma" w:eastAsia="Calibri" w:hAnsi="Tahoma" w:cs="Tahoma"/>
          <w:bCs/>
          <w:sz w:val="18"/>
          <w:szCs w:val="18"/>
        </w:rPr>
        <w:t>1</w:t>
      </w:r>
      <w:r w:rsidR="00901BB0">
        <w:rPr>
          <w:rFonts w:ascii="Tahoma" w:eastAsia="Calibri" w:hAnsi="Tahoma" w:cs="Tahoma"/>
          <w:bCs/>
          <w:sz w:val="18"/>
          <w:szCs w:val="18"/>
        </w:rPr>
        <w:t>0</w:t>
      </w:r>
      <w:r w:rsidRPr="00D11BE1">
        <w:rPr>
          <w:rFonts w:ascii="Tahoma" w:eastAsia="Calibri" w:hAnsi="Tahoma" w:cs="Tahoma"/>
          <w:bCs/>
          <w:sz w:val="18"/>
          <w:szCs w:val="18"/>
        </w:rPr>
        <w:t>0.000,00 EUR brez DDV.</w:t>
      </w:r>
    </w:p>
    <w:p w:rsidR="004449C6" w:rsidRPr="00D11BE1" w:rsidRDefault="004449C6" w:rsidP="003B2ECA">
      <w:pPr>
        <w:ind w:firstLine="0"/>
        <w:jc w:val="both"/>
        <w:rPr>
          <w:rFonts w:ascii="Tahoma" w:eastAsia="Calibri" w:hAnsi="Tahoma" w:cs="Tahoma"/>
          <w:bCs/>
          <w:i/>
          <w:sz w:val="18"/>
          <w:szCs w:val="18"/>
        </w:rPr>
      </w:pPr>
    </w:p>
    <w:p w:rsidR="004449C6" w:rsidRPr="00C3254F" w:rsidRDefault="004449C6" w:rsidP="003B2ECA">
      <w:pPr>
        <w:ind w:firstLine="0"/>
        <w:jc w:val="both"/>
        <w:rPr>
          <w:rFonts w:ascii="Tahoma" w:eastAsia="Calibri" w:hAnsi="Tahoma" w:cs="Tahoma"/>
          <w:i/>
          <w:sz w:val="18"/>
          <w:szCs w:val="18"/>
        </w:rPr>
      </w:pPr>
      <w:r w:rsidRPr="00D11BE1">
        <w:rPr>
          <w:rFonts w:ascii="Tahoma" w:eastAsia="Calibri" w:hAnsi="Tahoma" w:cs="Tahoma"/>
          <w:sz w:val="18"/>
          <w:szCs w:val="18"/>
        </w:rPr>
        <w:t xml:space="preserve">Istovrsten posel pomeni izvedbo gradnje oz. rekonstrukcije gradbenega inženirskega objekta </w:t>
      </w:r>
      <w:r w:rsidRPr="00C3254F">
        <w:rPr>
          <w:rFonts w:ascii="Tahoma" w:eastAsia="Calibri" w:hAnsi="Tahoma" w:cs="Tahoma"/>
          <w:sz w:val="18"/>
          <w:szCs w:val="18"/>
        </w:rPr>
        <w:t>(št.</w:t>
      </w:r>
      <w:r w:rsidR="003B5C18" w:rsidRPr="003B5C18">
        <w:rPr>
          <w:rFonts w:ascii="Tahoma" w:eastAsia="Calibri" w:hAnsi="Tahoma" w:cs="Tahoma"/>
          <w:sz w:val="18"/>
          <w:szCs w:val="18"/>
        </w:rPr>
        <w:t xml:space="preserve"> </w:t>
      </w:r>
      <w:r w:rsidR="003B5C18" w:rsidRPr="00F3737A">
        <w:rPr>
          <w:rFonts w:ascii="Tahoma" w:eastAsia="Calibri" w:hAnsi="Tahoma" w:cs="Tahoma"/>
          <w:sz w:val="18"/>
          <w:szCs w:val="18"/>
        </w:rPr>
        <w:t xml:space="preserve">122 </w:t>
      </w:r>
      <w:r w:rsidR="003B5C18" w:rsidRPr="00F3737A">
        <w:rPr>
          <w:rFonts w:ascii="Tahoma" w:hAnsi="Tahoma" w:cs="Tahoma"/>
          <w:sz w:val="18"/>
          <w:szCs w:val="18"/>
        </w:rPr>
        <w:t>Poslovne in upravne stavbe</w:t>
      </w:r>
      <w:r w:rsidR="003B5C18">
        <w:rPr>
          <w:rFonts w:ascii="Tahoma" w:eastAsia="Calibri" w:hAnsi="Tahoma" w:cs="Tahoma"/>
          <w:sz w:val="18"/>
          <w:szCs w:val="18"/>
        </w:rPr>
        <w:t xml:space="preserve"> ali 126</w:t>
      </w:r>
      <w:r w:rsidR="003B5C18" w:rsidRPr="005A0A96">
        <w:rPr>
          <w:rFonts w:ascii="Tahoma" w:eastAsia="Calibri" w:hAnsi="Tahoma" w:cs="Tahoma"/>
          <w:sz w:val="18"/>
          <w:szCs w:val="18"/>
        </w:rPr>
        <w:t xml:space="preserve"> </w:t>
      </w:r>
      <w:r w:rsidR="003B5C18" w:rsidRPr="00F3737A">
        <w:rPr>
          <w:rFonts w:ascii="Tahoma" w:hAnsi="Tahoma" w:cs="Tahoma"/>
          <w:sz w:val="18"/>
          <w:szCs w:val="18"/>
        </w:rPr>
        <w:t>Stavbe splošnega družbenega pomena</w:t>
      </w:r>
      <w:r w:rsidRPr="00C3254F">
        <w:rPr>
          <w:rFonts w:ascii="Tahoma" w:eastAsia="Calibri" w:hAnsi="Tahoma" w:cs="Tahoma"/>
          <w:sz w:val="18"/>
          <w:szCs w:val="18"/>
        </w:rPr>
        <w:t xml:space="preserve">, po  Enotni klasifikaciji vrste objektov 2012 s pojasnili - Uradni list RS št. 109/11.) </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p w:rsidR="004449C6" w:rsidRPr="00D11BE1" w:rsidRDefault="004449C6" w:rsidP="003B2ECA">
      <w:pPr>
        <w:pStyle w:val="Glava"/>
        <w:tabs>
          <w:tab w:val="left" w:pos="708"/>
        </w:tabs>
        <w:ind w:firstLine="0"/>
        <w:jc w:val="both"/>
        <w:rPr>
          <w:rFonts w:ascii="Tahoma" w:hAnsi="Tahoma" w:cs="Tahoma"/>
          <w:i/>
          <w:sz w:val="18"/>
          <w:szCs w:val="18"/>
        </w:rPr>
      </w:pP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2410"/>
        <w:gridCol w:w="2410"/>
        <w:gridCol w:w="2410"/>
      </w:tblGrid>
      <w:tr w:rsidR="004449C6" w:rsidRPr="00D11BE1" w:rsidTr="005B2B0A">
        <w:tc>
          <w:tcPr>
            <w:tcW w:w="1755"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Naziv investitorja oz. naročnika referenčnega posla</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Predmet referenčnega posla – kratek opis del</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Datum začetka in končanja posla</w:t>
            </w: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spacing w:line="256" w:lineRule="auto"/>
              <w:ind w:firstLine="0"/>
              <w:jc w:val="center"/>
              <w:rPr>
                <w:rFonts w:ascii="Tahoma" w:hAnsi="Tahoma" w:cs="Tahoma"/>
                <w:b/>
                <w:i/>
                <w:sz w:val="18"/>
                <w:szCs w:val="18"/>
              </w:rPr>
            </w:pP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Vrednost posla v EUR brez DDV</w:t>
            </w:r>
          </w:p>
        </w:tc>
      </w:tr>
      <w:tr w:rsidR="004449C6" w:rsidRPr="00D11BE1" w:rsidTr="005B2B0A">
        <w:tc>
          <w:tcPr>
            <w:tcW w:w="1755"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Opomba: Ponudniki naj navede samo dela, ki jih je izvedel v obdobju zadnjih petih let pred oddajo te ponudbe.</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Datum:</w:t>
      </w:r>
      <w:r w:rsidR="005B2B0A">
        <w:rPr>
          <w:rFonts w:ascii="Tahoma" w:hAnsi="Tahoma" w:cs="Tahoma"/>
          <w:sz w:val="18"/>
          <w:szCs w:val="18"/>
          <w:lang w:val="sl-SI"/>
        </w:rPr>
        <w:t xml:space="preserve">                                                Žig:                                                           Podpis:</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4/1</w:t>
      </w: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ind w:firstLine="0"/>
        <w:jc w:val="right"/>
        <w:rPr>
          <w:rFonts w:ascii="Tahoma" w:hAnsi="Tahoma" w:cs="Tahoma"/>
          <w:i/>
          <w:sz w:val="18"/>
          <w:szCs w:val="18"/>
        </w:rPr>
      </w:pPr>
      <w:r w:rsidRPr="00D11BE1">
        <w:rPr>
          <w:rFonts w:ascii="Tahoma" w:hAnsi="Tahoma" w:cs="Tahoma"/>
          <w:sz w:val="18"/>
          <w:szCs w:val="18"/>
        </w:rPr>
        <w:t>Priloga k referenčni tabeli</w:t>
      </w:r>
    </w:p>
    <w:p w:rsidR="004449C6" w:rsidRPr="00D11BE1" w:rsidRDefault="004449C6" w:rsidP="003B2ECA">
      <w:pPr>
        <w:pStyle w:val="Napis"/>
        <w:ind w:firstLine="0"/>
        <w:rPr>
          <w:rFonts w:ascii="Tahoma" w:hAnsi="Tahoma" w:cs="Tahoma"/>
        </w:rPr>
      </w:pPr>
    </w:p>
    <w:p w:rsidR="004449C6" w:rsidRPr="00D11BE1" w:rsidRDefault="004449C6" w:rsidP="003B2ECA">
      <w:pPr>
        <w:pStyle w:val="Napis"/>
        <w:ind w:firstLine="0"/>
        <w:rPr>
          <w:rFonts w:ascii="Tahoma" w:hAnsi="Tahoma" w:cs="Tahoma"/>
        </w:rPr>
      </w:pPr>
      <w:r w:rsidRPr="00D11BE1">
        <w:rPr>
          <w:rFonts w:ascii="Tahoma" w:hAnsi="Tahoma" w:cs="Tahoma"/>
        </w:rPr>
        <w:t>Potrditev referenc s strani posameznih naročnikov</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Na zaprosilo ponudnika (ime in naslov ponudnika):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________________________________________________________________________________________________________________________________________________________________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za ponudbo na javni razpis za </w:t>
      </w: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POTRJUJEMO</w:t>
      </w:r>
    </w:p>
    <w:p w:rsidR="004449C6" w:rsidRPr="00D11BE1" w:rsidRDefault="004449C6" w:rsidP="003B2ECA">
      <w:pPr>
        <w:ind w:firstLine="0"/>
        <w:rPr>
          <w:rFonts w:ascii="Tahoma" w:hAnsi="Tahoma" w:cs="Tahoma"/>
          <w:i/>
          <w:sz w:val="18"/>
          <w:szCs w:val="18"/>
          <w:u w:val="single"/>
        </w:rPr>
      </w:pPr>
    </w:p>
    <w:p w:rsidR="004449C6" w:rsidRPr="00C3254F" w:rsidRDefault="004449C6" w:rsidP="003B2ECA">
      <w:pPr>
        <w:ind w:firstLine="0"/>
        <w:jc w:val="both"/>
        <w:rPr>
          <w:rFonts w:ascii="Tahoma" w:hAnsi="Tahoma" w:cs="Tahoma"/>
          <w:i/>
          <w:sz w:val="18"/>
          <w:szCs w:val="18"/>
        </w:rPr>
      </w:pPr>
      <w:r w:rsidRPr="00D11BE1">
        <w:rPr>
          <w:rFonts w:ascii="Tahoma" w:hAnsi="Tahoma" w:cs="Tahoma"/>
          <w:sz w:val="18"/>
          <w:szCs w:val="18"/>
        </w:rPr>
        <w:t xml:space="preserve">da nam je ponudnik v obdobju zadnjih petih let pred oddajo ponudbe uspešno izvedel istovrsten posel (kot je predmet tega naročila).  </w:t>
      </w:r>
      <w:r w:rsidRPr="00D11BE1">
        <w:rPr>
          <w:rFonts w:ascii="Tahoma" w:eastAsia="Calibri" w:hAnsi="Tahoma" w:cs="Tahoma"/>
          <w:sz w:val="18"/>
          <w:szCs w:val="18"/>
        </w:rPr>
        <w:t xml:space="preserve">Istovrsten posel pomeni izvedbo gradnje oz. rekonstrukcije gradbenega inženirskega objekta </w:t>
      </w:r>
      <w:r w:rsidRPr="00C3254F">
        <w:rPr>
          <w:rFonts w:ascii="Tahoma" w:eastAsia="Calibri" w:hAnsi="Tahoma" w:cs="Tahoma"/>
          <w:sz w:val="18"/>
          <w:szCs w:val="18"/>
        </w:rPr>
        <w:t>(št.</w:t>
      </w:r>
      <w:r w:rsidR="003B5C18" w:rsidRPr="003B5C18">
        <w:rPr>
          <w:rFonts w:ascii="Tahoma" w:eastAsia="Calibri" w:hAnsi="Tahoma" w:cs="Tahoma"/>
          <w:sz w:val="18"/>
          <w:szCs w:val="18"/>
        </w:rPr>
        <w:t xml:space="preserve"> </w:t>
      </w:r>
      <w:r w:rsidR="003B5C18" w:rsidRPr="00F3737A">
        <w:rPr>
          <w:rFonts w:ascii="Tahoma" w:eastAsia="Calibri" w:hAnsi="Tahoma" w:cs="Tahoma"/>
          <w:sz w:val="18"/>
          <w:szCs w:val="18"/>
        </w:rPr>
        <w:t xml:space="preserve">122 </w:t>
      </w:r>
      <w:r w:rsidR="003B5C18" w:rsidRPr="00F3737A">
        <w:rPr>
          <w:rFonts w:ascii="Tahoma" w:hAnsi="Tahoma" w:cs="Tahoma"/>
          <w:sz w:val="18"/>
          <w:szCs w:val="18"/>
        </w:rPr>
        <w:t>Poslovne in upravne stavbe</w:t>
      </w:r>
      <w:r w:rsidR="003B5C18">
        <w:rPr>
          <w:rFonts w:ascii="Tahoma" w:eastAsia="Calibri" w:hAnsi="Tahoma" w:cs="Tahoma"/>
          <w:sz w:val="18"/>
          <w:szCs w:val="18"/>
        </w:rPr>
        <w:t xml:space="preserve"> ali 126</w:t>
      </w:r>
      <w:r w:rsidR="003B5C18" w:rsidRPr="005A0A96">
        <w:rPr>
          <w:rFonts w:ascii="Tahoma" w:eastAsia="Calibri" w:hAnsi="Tahoma" w:cs="Tahoma"/>
          <w:sz w:val="18"/>
          <w:szCs w:val="18"/>
        </w:rPr>
        <w:t xml:space="preserve"> </w:t>
      </w:r>
      <w:r w:rsidR="003B5C18" w:rsidRPr="00F3737A">
        <w:rPr>
          <w:rFonts w:ascii="Tahoma" w:hAnsi="Tahoma" w:cs="Tahoma"/>
          <w:sz w:val="18"/>
          <w:szCs w:val="18"/>
        </w:rPr>
        <w:t>Stavbe splošnega družbenega pomena</w:t>
      </w:r>
      <w:r w:rsidRPr="00C3254F">
        <w:rPr>
          <w:rFonts w:ascii="Tahoma" w:eastAsia="Calibri" w:hAnsi="Tahoma" w:cs="Tahoma"/>
          <w:sz w:val="18"/>
          <w:szCs w:val="18"/>
        </w:rPr>
        <w:t>, po  Enotni klasifikaciji vrste objektov 2012 s pojasnili - Uradni list RS št. 109/11.)</w:t>
      </w:r>
      <w:r w:rsidRPr="00C3254F">
        <w:rPr>
          <w:rFonts w:ascii="Tahoma" w:hAnsi="Tahoma" w:cs="Tahoma"/>
          <w:sz w:val="18"/>
          <w:szCs w:val="18"/>
        </w:rPr>
        <w:t>.</w:t>
      </w:r>
    </w:p>
    <w:p w:rsidR="004449C6" w:rsidRPr="00D11BE1" w:rsidRDefault="004449C6" w:rsidP="003B2ECA">
      <w:pPr>
        <w:ind w:firstLine="0"/>
        <w:rPr>
          <w:rFonts w:ascii="Tahoma" w:hAnsi="Tahoma" w:cs="Tahoma"/>
          <w:i/>
          <w:sz w:val="18"/>
          <w:szCs w:val="18"/>
        </w:rPr>
      </w:pPr>
    </w:p>
    <w:tbl>
      <w:tblPr>
        <w:tblW w:w="9104" w:type="dxa"/>
        <w:tblLook w:val="01E0" w:firstRow="1" w:lastRow="1" w:firstColumn="1" w:lastColumn="1" w:noHBand="0" w:noVBand="0"/>
      </w:tblPr>
      <w:tblGrid>
        <w:gridCol w:w="3456"/>
        <w:gridCol w:w="5648"/>
      </w:tblGrid>
      <w:tr w:rsidR="004449C6" w:rsidRPr="00D11BE1" w:rsidTr="005B2B0A">
        <w:tc>
          <w:tcPr>
            <w:tcW w:w="3456" w:type="dxa"/>
            <w:hideMark/>
          </w:tcPr>
          <w:p w:rsidR="004449C6" w:rsidRPr="00D11BE1" w:rsidRDefault="004449C6" w:rsidP="003B2ECA">
            <w:pPr>
              <w:spacing w:line="256" w:lineRule="auto"/>
              <w:ind w:firstLine="0"/>
              <w:rPr>
                <w:rFonts w:ascii="Tahoma" w:hAnsi="Tahoma" w:cs="Tahoma"/>
                <w:i/>
                <w:sz w:val="18"/>
                <w:szCs w:val="18"/>
              </w:rPr>
            </w:pPr>
            <w:r w:rsidRPr="00D11BE1">
              <w:rPr>
                <w:rFonts w:ascii="Tahoma" w:hAnsi="Tahoma" w:cs="Tahoma"/>
                <w:sz w:val="18"/>
                <w:szCs w:val="18"/>
              </w:rPr>
              <w:t>Naziv objekta:</w:t>
            </w:r>
          </w:p>
        </w:tc>
        <w:tc>
          <w:tcPr>
            <w:tcW w:w="5648" w:type="dxa"/>
            <w:tcBorders>
              <w:top w:val="nil"/>
              <w:left w:val="nil"/>
              <w:bottom w:val="single" w:sz="4" w:space="0" w:color="auto"/>
              <w:right w:val="nil"/>
            </w:tcBorders>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3456" w:type="dxa"/>
          </w:tcPr>
          <w:p w:rsidR="004449C6" w:rsidRPr="00D11BE1" w:rsidRDefault="004449C6" w:rsidP="003B2ECA">
            <w:pPr>
              <w:spacing w:line="256" w:lineRule="auto"/>
              <w:ind w:firstLine="0"/>
              <w:rPr>
                <w:rFonts w:ascii="Tahoma" w:hAnsi="Tahoma" w:cs="Tahoma"/>
                <w:i/>
                <w:sz w:val="18"/>
                <w:szCs w:val="18"/>
              </w:rPr>
            </w:pPr>
          </w:p>
        </w:tc>
        <w:tc>
          <w:tcPr>
            <w:tcW w:w="5648" w:type="dxa"/>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3456" w:type="dxa"/>
            <w:hideMark/>
          </w:tcPr>
          <w:p w:rsidR="004449C6" w:rsidRPr="00D11BE1" w:rsidRDefault="004449C6" w:rsidP="003B2ECA">
            <w:pPr>
              <w:spacing w:line="256" w:lineRule="auto"/>
              <w:ind w:firstLine="0"/>
              <w:rPr>
                <w:rFonts w:ascii="Tahoma" w:hAnsi="Tahoma" w:cs="Tahoma"/>
                <w:i/>
                <w:sz w:val="18"/>
                <w:szCs w:val="18"/>
              </w:rPr>
            </w:pPr>
            <w:r w:rsidRPr="00D11BE1">
              <w:rPr>
                <w:rFonts w:ascii="Tahoma" w:hAnsi="Tahoma" w:cs="Tahoma"/>
                <w:sz w:val="18"/>
                <w:szCs w:val="18"/>
              </w:rPr>
              <w:t>Lokacija objekta:</w:t>
            </w:r>
          </w:p>
        </w:tc>
        <w:tc>
          <w:tcPr>
            <w:tcW w:w="5648" w:type="dxa"/>
            <w:tcBorders>
              <w:top w:val="nil"/>
              <w:left w:val="nil"/>
              <w:bottom w:val="single" w:sz="4" w:space="0" w:color="auto"/>
              <w:right w:val="nil"/>
            </w:tcBorders>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3456" w:type="dxa"/>
          </w:tcPr>
          <w:p w:rsidR="004449C6" w:rsidRPr="00D11BE1" w:rsidRDefault="004449C6" w:rsidP="003B2ECA">
            <w:pPr>
              <w:spacing w:line="256" w:lineRule="auto"/>
              <w:ind w:firstLine="0"/>
              <w:rPr>
                <w:rFonts w:ascii="Tahoma" w:hAnsi="Tahoma" w:cs="Tahoma"/>
                <w:i/>
                <w:sz w:val="18"/>
                <w:szCs w:val="18"/>
              </w:rPr>
            </w:pPr>
          </w:p>
        </w:tc>
        <w:tc>
          <w:tcPr>
            <w:tcW w:w="5648" w:type="dxa"/>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3456" w:type="dxa"/>
            <w:vMerge w:val="restart"/>
            <w:hideMark/>
          </w:tcPr>
          <w:p w:rsidR="004449C6" w:rsidRPr="00D11BE1" w:rsidRDefault="004449C6" w:rsidP="003B2ECA">
            <w:pPr>
              <w:spacing w:line="256" w:lineRule="auto"/>
              <w:ind w:firstLine="0"/>
              <w:rPr>
                <w:rFonts w:ascii="Tahoma" w:hAnsi="Tahoma" w:cs="Tahoma"/>
                <w:i/>
                <w:sz w:val="18"/>
                <w:szCs w:val="18"/>
              </w:rPr>
            </w:pPr>
            <w:r w:rsidRPr="00D11BE1">
              <w:rPr>
                <w:rFonts w:ascii="Tahoma" w:hAnsi="Tahoma" w:cs="Tahoma"/>
                <w:sz w:val="18"/>
                <w:szCs w:val="18"/>
              </w:rPr>
              <w:t>Ponudnik je izvedel naslednja dela:</w:t>
            </w:r>
          </w:p>
        </w:tc>
        <w:tc>
          <w:tcPr>
            <w:tcW w:w="5648" w:type="dxa"/>
            <w:tcBorders>
              <w:top w:val="nil"/>
              <w:left w:val="nil"/>
              <w:bottom w:val="single" w:sz="4" w:space="0" w:color="auto"/>
              <w:right w:val="nil"/>
            </w:tcBorders>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0" w:type="auto"/>
            <w:vMerge/>
            <w:vAlign w:val="center"/>
            <w:hideMark/>
          </w:tcPr>
          <w:p w:rsidR="004449C6" w:rsidRPr="00D11BE1" w:rsidRDefault="004449C6" w:rsidP="003B2ECA">
            <w:pPr>
              <w:spacing w:line="256" w:lineRule="auto"/>
              <w:ind w:firstLine="0"/>
              <w:rPr>
                <w:rFonts w:ascii="Tahoma" w:hAnsi="Tahoma" w:cs="Tahoma"/>
                <w:i/>
                <w:sz w:val="18"/>
                <w:szCs w:val="18"/>
              </w:rPr>
            </w:pPr>
          </w:p>
        </w:tc>
        <w:tc>
          <w:tcPr>
            <w:tcW w:w="5648" w:type="dxa"/>
            <w:tcBorders>
              <w:top w:val="single" w:sz="4" w:space="0" w:color="auto"/>
              <w:left w:val="nil"/>
              <w:bottom w:val="nil"/>
              <w:right w:val="nil"/>
            </w:tcBorders>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0" w:type="auto"/>
            <w:vMerge/>
            <w:vAlign w:val="center"/>
            <w:hideMark/>
          </w:tcPr>
          <w:p w:rsidR="004449C6" w:rsidRPr="00D11BE1" w:rsidRDefault="004449C6" w:rsidP="003B2ECA">
            <w:pPr>
              <w:spacing w:line="256" w:lineRule="auto"/>
              <w:ind w:firstLine="0"/>
              <w:rPr>
                <w:rFonts w:ascii="Tahoma" w:hAnsi="Tahoma" w:cs="Tahoma"/>
                <w:i/>
                <w:sz w:val="18"/>
                <w:szCs w:val="18"/>
              </w:rPr>
            </w:pPr>
          </w:p>
        </w:tc>
        <w:tc>
          <w:tcPr>
            <w:tcW w:w="5648" w:type="dxa"/>
            <w:tcBorders>
              <w:top w:val="nil"/>
              <w:left w:val="nil"/>
              <w:bottom w:val="single" w:sz="4" w:space="0" w:color="auto"/>
              <w:right w:val="nil"/>
            </w:tcBorders>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3456" w:type="dxa"/>
          </w:tcPr>
          <w:p w:rsidR="004449C6" w:rsidRPr="00D11BE1" w:rsidRDefault="004449C6" w:rsidP="003B2ECA">
            <w:pPr>
              <w:spacing w:line="256" w:lineRule="auto"/>
              <w:ind w:firstLine="0"/>
              <w:rPr>
                <w:rFonts w:ascii="Tahoma" w:hAnsi="Tahoma" w:cs="Tahoma"/>
                <w:i/>
                <w:sz w:val="18"/>
                <w:szCs w:val="18"/>
              </w:rPr>
            </w:pPr>
          </w:p>
        </w:tc>
        <w:tc>
          <w:tcPr>
            <w:tcW w:w="5648" w:type="dxa"/>
            <w:tcBorders>
              <w:top w:val="single" w:sz="4" w:space="0" w:color="auto"/>
              <w:left w:val="nil"/>
              <w:bottom w:val="nil"/>
              <w:right w:val="nil"/>
            </w:tcBorders>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3456" w:type="dxa"/>
            <w:hideMark/>
          </w:tcPr>
          <w:p w:rsidR="004449C6" w:rsidRPr="00D11BE1" w:rsidRDefault="004449C6" w:rsidP="003B2ECA">
            <w:pPr>
              <w:spacing w:line="256" w:lineRule="auto"/>
              <w:ind w:firstLine="0"/>
              <w:rPr>
                <w:rFonts w:ascii="Tahoma" w:hAnsi="Tahoma" w:cs="Tahoma"/>
                <w:i/>
                <w:sz w:val="18"/>
                <w:szCs w:val="18"/>
              </w:rPr>
            </w:pPr>
            <w:r w:rsidRPr="00D11BE1">
              <w:rPr>
                <w:rFonts w:ascii="Tahoma" w:hAnsi="Tahoma" w:cs="Tahoma"/>
                <w:sz w:val="18"/>
                <w:szCs w:val="18"/>
              </w:rPr>
              <w:t>Datum začetka posla:</w:t>
            </w:r>
          </w:p>
        </w:tc>
        <w:tc>
          <w:tcPr>
            <w:tcW w:w="5648" w:type="dxa"/>
            <w:tcBorders>
              <w:top w:val="nil"/>
              <w:left w:val="nil"/>
              <w:bottom w:val="single" w:sz="4" w:space="0" w:color="auto"/>
              <w:right w:val="nil"/>
            </w:tcBorders>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3456" w:type="dxa"/>
          </w:tcPr>
          <w:p w:rsidR="004449C6" w:rsidRPr="00D11BE1" w:rsidRDefault="004449C6" w:rsidP="003B2ECA">
            <w:pPr>
              <w:spacing w:line="256" w:lineRule="auto"/>
              <w:ind w:firstLine="0"/>
              <w:rPr>
                <w:rFonts w:ascii="Tahoma" w:hAnsi="Tahoma" w:cs="Tahoma"/>
                <w:i/>
                <w:sz w:val="18"/>
                <w:szCs w:val="18"/>
              </w:rPr>
            </w:pPr>
          </w:p>
        </w:tc>
        <w:tc>
          <w:tcPr>
            <w:tcW w:w="5648" w:type="dxa"/>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3456" w:type="dxa"/>
            <w:hideMark/>
          </w:tcPr>
          <w:p w:rsidR="004449C6" w:rsidRPr="00D11BE1" w:rsidRDefault="004449C6" w:rsidP="003B2ECA">
            <w:pPr>
              <w:spacing w:line="256" w:lineRule="auto"/>
              <w:ind w:firstLine="0"/>
              <w:rPr>
                <w:rFonts w:ascii="Tahoma" w:hAnsi="Tahoma" w:cs="Tahoma"/>
                <w:i/>
                <w:sz w:val="18"/>
                <w:szCs w:val="18"/>
              </w:rPr>
            </w:pPr>
            <w:r w:rsidRPr="00D11BE1">
              <w:rPr>
                <w:rFonts w:ascii="Tahoma" w:hAnsi="Tahoma" w:cs="Tahoma"/>
                <w:sz w:val="18"/>
                <w:szCs w:val="18"/>
              </w:rPr>
              <w:t>Datum končanja posla:</w:t>
            </w:r>
          </w:p>
        </w:tc>
        <w:tc>
          <w:tcPr>
            <w:tcW w:w="5648" w:type="dxa"/>
            <w:tcBorders>
              <w:top w:val="nil"/>
              <w:left w:val="nil"/>
              <w:bottom w:val="single" w:sz="4" w:space="0" w:color="auto"/>
              <w:right w:val="nil"/>
            </w:tcBorders>
          </w:tcPr>
          <w:p w:rsidR="004449C6" w:rsidRPr="00D11BE1" w:rsidRDefault="004449C6" w:rsidP="003B2ECA">
            <w:pPr>
              <w:spacing w:line="256" w:lineRule="auto"/>
              <w:ind w:firstLine="0"/>
              <w:rPr>
                <w:rFonts w:ascii="Tahoma" w:hAnsi="Tahoma" w:cs="Tahoma"/>
                <w:i/>
                <w:sz w:val="18"/>
                <w:szCs w:val="18"/>
              </w:rPr>
            </w:pPr>
          </w:p>
        </w:tc>
      </w:tr>
    </w:tbl>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sz w:val="18"/>
          <w:szCs w:val="18"/>
        </w:rPr>
        <w:t>Vrednost zgoraj definiranega posla je znašala: ______________________________ EUR brez DDV.</w:t>
      </w:r>
    </w:p>
    <w:p w:rsidR="004449C6" w:rsidRPr="00D11BE1" w:rsidRDefault="004449C6" w:rsidP="003B2ECA">
      <w:pPr>
        <w:ind w:firstLine="0"/>
        <w:jc w:val="both"/>
        <w:rPr>
          <w:rFonts w:ascii="Tahoma" w:hAnsi="Tahoma" w:cs="Tahoma"/>
          <w:b/>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Izvedena dela ocenjujemo kot kvalitetna v smislu upoštevanja smotrnih tehničnih rešitev, skladnosti z dosežki znanosti in tehnologije, realnih stroškov za vsa dela brez bistvenih prekoračitev pogodbene vrednosti objekta, upoštevanja ukrepov za varstvo ljudi, dobrin, premoženja in okolja, zagotavljanja nemotenega izvajanja vseh del po projektu in doseganja planiranega roka izvedbe del.</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Naziv in naslov naročnika:</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Kontaktna oseba naročnika (e-pošta) in telefonska številka: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To potrdilo se izdaja na zahtevo zgoraj navedenega ponudnika in se bo uporabilo samo za potrjevanje referenc na javnem razpisu za zgoraj navedeno javno naročilo pri </w:t>
      </w:r>
      <w:r w:rsidR="003B5C18">
        <w:rPr>
          <w:rFonts w:ascii="Tahoma" w:hAnsi="Tahoma" w:cs="Tahoma"/>
          <w:sz w:val="18"/>
          <w:szCs w:val="18"/>
        </w:rPr>
        <w:t>Občini Radlje ob Dravi</w:t>
      </w:r>
      <w:r w:rsidRPr="00D11BE1">
        <w:rPr>
          <w:rFonts w:ascii="Tahoma" w:hAnsi="Tahoma" w:cs="Tahoma"/>
          <w:sz w:val="18"/>
          <w:szCs w:val="18"/>
        </w:rPr>
        <w:t>.</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Kraj: _________________________</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Datum: ______________________</w:t>
      </w:r>
      <w:r w:rsidRPr="00D11BE1">
        <w:rPr>
          <w:rFonts w:ascii="Tahoma" w:hAnsi="Tahoma" w:cs="Tahoma"/>
          <w:sz w:val="18"/>
          <w:szCs w:val="18"/>
        </w:rPr>
        <w:tab/>
        <w:t xml:space="preserve">   </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   Podpis odgovorne osebe naročnika: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                         _________________________________</w:t>
      </w: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5</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SEZNAM KADROV, KI BODO VODILI DELA</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p>
    <w:tbl>
      <w:tblPr>
        <w:tblW w:w="8460" w:type="dxa"/>
        <w:tblInd w:w="-142" w:type="dxa"/>
        <w:tblLook w:val="01E0" w:firstRow="1" w:lastRow="1" w:firstColumn="1" w:lastColumn="1" w:noHBand="0" w:noVBand="0"/>
      </w:tblPr>
      <w:tblGrid>
        <w:gridCol w:w="1160"/>
        <w:gridCol w:w="7300"/>
      </w:tblGrid>
      <w:tr w:rsidR="004449C6" w:rsidRPr="00D11BE1" w:rsidTr="005B2B0A">
        <w:tc>
          <w:tcPr>
            <w:tcW w:w="1160"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PONUDNIK:</w:t>
            </w:r>
          </w:p>
        </w:tc>
        <w:tc>
          <w:tcPr>
            <w:tcW w:w="7300"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850"/>
        <w:gridCol w:w="2045"/>
        <w:gridCol w:w="1654"/>
        <w:gridCol w:w="1047"/>
        <w:gridCol w:w="1793"/>
      </w:tblGrid>
      <w:tr w:rsidR="004449C6" w:rsidRPr="00D11BE1" w:rsidTr="005B2B0A">
        <w:tc>
          <w:tcPr>
            <w:tcW w:w="61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rPr>
                <w:rFonts w:ascii="Tahoma" w:hAnsi="Tahoma" w:cs="Tahoma"/>
                <w:b/>
                <w:i/>
                <w:sz w:val="18"/>
                <w:szCs w:val="18"/>
              </w:rPr>
            </w:pPr>
            <w:r w:rsidRPr="00D11BE1">
              <w:rPr>
                <w:rFonts w:ascii="Tahoma" w:hAnsi="Tahoma" w:cs="Tahoma"/>
                <w:b/>
                <w:sz w:val="18"/>
                <w:szCs w:val="18"/>
              </w:rPr>
              <w:t>Zap. št.</w:t>
            </w:r>
          </w:p>
        </w:tc>
        <w:tc>
          <w:tcPr>
            <w:tcW w:w="1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Funkcija pri projektu</w:t>
            </w:r>
          </w:p>
        </w:tc>
        <w:tc>
          <w:tcPr>
            <w:tcW w:w="204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Ime in priimek</w:t>
            </w:r>
          </w:p>
        </w:tc>
        <w:tc>
          <w:tcPr>
            <w:tcW w:w="165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Izobrazba</w:t>
            </w:r>
          </w:p>
        </w:tc>
        <w:tc>
          <w:tcPr>
            <w:tcW w:w="104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Delovna doba</w:t>
            </w: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(v letih)</w:t>
            </w:r>
          </w:p>
        </w:tc>
        <w:tc>
          <w:tcPr>
            <w:tcW w:w="17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Strokovni izpit</w:t>
            </w: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(št. potrdila)</w:t>
            </w:r>
          </w:p>
        </w:tc>
      </w:tr>
      <w:tr w:rsidR="004449C6" w:rsidRPr="00D11BE1" w:rsidTr="005B2B0A">
        <w:tc>
          <w:tcPr>
            <w:tcW w:w="61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1</w:t>
            </w:r>
          </w:p>
        </w:tc>
        <w:tc>
          <w:tcPr>
            <w:tcW w:w="1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pStyle w:val="Glava"/>
              <w:tabs>
                <w:tab w:val="left" w:pos="708"/>
              </w:tabs>
              <w:spacing w:line="256" w:lineRule="auto"/>
              <w:ind w:firstLine="0"/>
              <w:jc w:val="center"/>
              <w:rPr>
                <w:rFonts w:ascii="Tahoma" w:hAnsi="Tahoma" w:cs="Tahoma"/>
                <w:b/>
                <w:i/>
                <w:sz w:val="18"/>
                <w:szCs w:val="18"/>
                <w:lang w:eastAsia="en-US"/>
              </w:rPr>
            </w:pPr>
            <w:r w:rsidRPr="00D11BE1">
              <w:rPr>
                <w:rFonts w:ascii="Tahoma" w:hAnsi="Tahoma" w:cs="Tahoma"/>
                <w:b/>
                <w:sz w:val="18"/>
                <w:szCs w:val="18"/>
                <w:lang w:eastAsia="en-US"/>
              </w:rPr>
              <w:t>ODGOVORNI VODJA DEL</w:t>
            </w:r>
          </w:p>
        </w:tc>
        <w:tc>
          <w:tcPr>
            <w:tcW w:w="2045"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54"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47"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793"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Opomba: Ponudnik izpolni tabelo, kateri priloži dokazila s katerimi dokazuje izpolnjevanje pogojev iz ZGO-1.</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Datum:</w:t>
      </w:r>
      <w:r w:rsidR="005B2B0A">
        <w:rPr>
          <w:rFonts w:ascii="Tahoma" w:hAnsi="Tahoma" w:cs="Tahoma"/>
          <w:sz w:val="18"/>
          <w:szCs w:val="18"/>
          <w:lang w:val="sl-SI"/>
        </w:rPr>
        <w:t xml:space="preserve">                                             Žig:                                                                     Podpis:</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Za tem obrazcem ponudnik priloži spodaj navedena dokazila za vsakega imenovanega v tabeli:</w:t>
      </w:r>
    </w:p>
    <w:p w:rsidR="004449C6" w:rsidRPr="00D11BE1" w:rsidRDefault="004449C6" w:rsidP="00CE6D48">
      <w:pPr>
        <w:numPr>
          <w:ilvl w:val="0"/>
          <w:numId w:val="33"/>
        </w:numPr>
        <w:tabs>
          <w:tab w:val="clear" w:pos="1440"/>
          <w:tab w:val="num" w:pos="284"/>
        </w:tabs>
        <w:ind w:left="0" w:firstLine="0"/>
        <w:rPr>
          <w:rFonts w:ascii="Tahoma" w:hAnsi="Tahoma" w:cs="Tahoma"/>
          <w:i/>
          <w:sz w:val="18"/>
          <w:szCs w:val="18"/>
        </w:rPr>
      </w:pPr>
      <w:r w:rsidRPr="00D11BE1">
        <w:rPr>
          <w:rFonts w:ascii="Tahoma" w:hAnsi="Tahoma" w:cs="Tahoma"/>
          <w:sz w:val="18"/>
          <w:szCs w:val="18"/>
        </w:rPr>
        <w:t>potrdilo o izobrazbi</w:t>
      </w:r>
      <w:r w:rsidR="003B5C18">
        <w:rPr>
          <w:rFonts w:ascii="Tahoma" w:hAnsi="Tahoma" w:cs="Tahoma"/>
          <w:sz w:val="18"/>
          <w:szCs w:val="18"/>
        </w:rPr>
        <w:t>,</w:t>
      </w:r>
    </w:p>
    <w:p w:rsidR="004449C6" w:rsidRPr="00D11BE1" w:rsidRDefault="004449C6" w:rsidP="00CE6D48">
      <w:pPr>
        <w:numPr>
          <w:ilvl w:val="0"/>
          <w:numId w:val="33"/>
        </w:numPr>
        <w:tabs>
          <w:tab w:val="clear" w:pos="1440"/>
          <w:tab w:val="num" w:pos="284"/>
        </w:tabs>
        <w:ind w:left="0" w:firstLine="0"/>
        <w:rPr>
          <w:rFonts w:ascii="Tahoma" w:hAnsi="Tahoma" w:cs="Tahoma"/>
          <w:i/>
          <w:sz w:val="18"/>
          <w:szCs w:val="18"/>
        </w:rPr>
      </w:pPr>
      <w:r w:rsidRPr="00D11BE1">
        <w:rPr>
          <w:rFonts w:ascii="Tahoma" w:hAnsi="Tahoma" w:cs="Tahoma"/>
          <w:sz w:val="18"/>
          <w:szCs w:val="18"/>
        </w:rPr>
        <w:t>potrdilo o vpisu v imenik pri ustrezni poklicni zbornici</w:t>
      </w:r>
      <w:r w:rsidR="003B5C18">
        <w:rPr>
          <w:rFonts w:ascii="Tahoma" w:hAnsi="Tahoma" w:cs="Tahoma"/>
          <w:sz w:val="18"/>
          <w:szCs w:val="18"/>
        </w:rPr>
        <w:t>,</w:t>
      </w:r>
    </w:p>
    <w:p w:rsidR="004449C6" w:rsidRPr="00D11BE1" w:rsidRDefault="004449C6" w:rsidP="00CE6D48">
      <w:pPr>
        <w:numPr>
          <w:ilvl w:val="0"/>
          <w:numId w:val="33"/>
        </w:numPr>
        <w:tabs>
          <w:tab w:val="clear" w:pos="1440"/>
          <w:tab w:val="num" w:pos="284"/>
        </w:tabs>
        <w:ind w:left="0" w:firstLine="0"/>
        <w:rPr>
          <w:rFonts w:ascii="Tahoma" w:hAnsi="Tahoma" w:cs="Tahoma"/>
          <w:i/>
          <w:sz w:val="18"/>
          <w:szCs w:val="18"/>
        </w:rPr>
      </w:pPr>
      <w:r w:rsidRPr="00D11BE1">
        <w:rPr>
          <w:rFonts w:ascii="Tahoma" w:hAnsi="Tahoma" w:cs="Tahoma"/>
          <w:sz w:val="18"/>
          <w:szCs w:val="18"/>
        </w:rPr>
        <w:t>vsaj eno pisno in potrjeno referenco iz zahtevanega področja v zadnjih petih letih</w:t>
      </w:r>
      <w:r w:rsidR="003B5C18">
        <w:rPr>
          <w:rFonts w:ascii="Tahoma" w:hAnsi="Tahoma" w:cs="Tahoma"/>
          <w:sz w:val="18"/>
          <w:szCs w:val="18"/>
        </w:rPr>
        <w:t>.</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5/1</w:t>
      </w:r>
    </w:p>
    <w:p w:rsidR="004449C6" w:rsidRPr="00D11BE1" w:rsidRDefault="004449C6" w:rsidP="003B2ECA">
      <w:pPr>
        <w:ind w:firstLine="0"/>
        <w:jc w:val="right"/>
        <w:rPr>
          <w:rFonts w:ascii="Tahoma" w:hAnsi="Tahoma" w:cs="Tahoma"/>
          <w:i/>
          <w:sz w:val="18"/>
          <w:szCs w:val="18"/>
        </w:rPr>
      </w:pPr>
    </w:p>
    <w:p w:rsidR="004449C6" w:rsidRPr="00D11BE1" w:rsidRDefault="004449C6" w:rsidP="003B2ECA">
      <w:pPr>
        <w:pStyle w:val="Napis"/>
        <w:ind w:firstLine="0"/>
        <w:rPr>
          <w:rFonts w:ascii="Tahoma" w:hAnsi="Tahoma" w:cs="Tahoma"/>
        </w:rPr>
      </w:pPr>
      <w:r w:rsidRPr="00D11BE1">
        <w:rPr>
          <w:rFonts w:ascii="Tahoma" w:hAnsi="Tahoma" w:cs="Tahoma"/>
        </w:rPr>
        <w:t>Potrditev referenc s strani posameznih naročnikov</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Na zaprosilo ponudnika (ime in naslov ponudnika):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w:t>
      </w:r>
    </w:p>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za ponudbo na javni razpis za </w:t>
      </w:r>
      <w:r w:rsidR="003B5C18" w:rsidRPr="009564DF">
        <w:rPr>
          <w:rFonts w:ascii="Tahoma" w:hAnsi="Tahoma" w:cs="Tahoma"/>
          <w:b/>
          <w:sz w:val="18"/>
          <w:szCs w:val="18"/>
          <w:lang w:eastAsia="sl-SI" w:bidi="ar-SA"/>
        </w:rPr>
        <w:t xml:space="preserve">Rekonstrukcija Sokolskega doma - projekt </w:t>
      </w:r>
      <w:r w:rsidR="003B5C18" w:rsidRPr="009564DF">
        <w:rPr>
          <w:rFonts w:ascii="Tahoma" w:hAnsi="Tahoma" w:cs="Tahoma"/>
          <w:b/>
          <w:sz w:val="18"/>
          <w:szCs w:val="18"/>
        </w:rPr>
        <w:t>»SOKOLSKI DOM – PREPLET VSEBIN SKOZI ZGODOVINO IN SEDANJOST«</w:t>
      </w:r>
    </w:p>
    <w:p w:rsidR="004449C6" w:rsidRPr="00D11BE1" w:rsidRDefault="004449C6" w:rsidP="003B2ECA">
      <w:pPr>
        <w:ind w:firstLine="0"/>
        <w:rPr>
          <w:rFonts w:ascii="Tahoma" w:hAnsi="Tahoma" w:cs="Tahoma"/>
          <w:i/>
          <w:sz w:val="18"/>
          <w:szCs w:val="18"/>
        </w:rPr>
      </w:pP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POTRJUJEMO</w:t>
      </w:r>
    </w:p>
    <w:p w:rsidR="004449C6" w:rsidRPr="00D11BE1" w:rsidRDefault="004449C6" w:rsidP="003B2ECA">
      <w:pPr>
        <w:ind w:firstLine="0"/>
        <w:rPr>
          <w:rFonts w:ascii="Tahoma" w:hAnsi="Tahoma" w:cs="Tahoma"/>
          <w:i/>
          <w:sz w:val="18"/>
          <w:szCs w:val="18"/>
          <w:u w:val="single"/>
        </w:rPr>
      </w:pPr>
    </w:p>
    <w:tbl>
      <w:tblPr>
        <w:tblW w:w="10458" w:type="dxa"/>
        <w:tblInd w:w="-142" w:type="dxa"/>
        <w:tblLook w:val="01E0" w:firstRow="1" w:lastRow="1" w:firstColumn="1" w:lastColumn="1" w:noHBand="0" w:noVBand="0"/>
      </w:tblPr>
      <w:tblGrid>
        <w:gridCol w:w="284"/>
        <w:gridCol w:w="1046"/>
        <w:gridCol w:w="142"/>
        <w:gridCol w:w="3181"/>
        <w:gridCol w:w="1042"/>
        <w:gridCol w:w="2088"/>
        <w:gridCol w:w="157"/>
        <w:gridCol w:w="1188"/>
        <w:gridCol w:w="1330"/>
      </w:tblGrid>
      <w:tr w:rsidR="004449C6" w:rsidRPr="00D11BE1" w:rsidTr="005B2B0A">
        <w:trPr>
          <w:gridAfter w:val="1"/>
          <w:wAfter w:w="1330" w:type="dxa"/>
        </w:trPr>
        <w:tc>
          <w:tcPr>
            <w:tcW w:w="1472" w:type="dxa"/>
            <w:gridSpan w:val="3"/>
            <w:hideMark/>
          </w:tcPr>
          <w:p w:rsidR="004449C6" w:rsidRPr="00D11BE1" w:rsidRDefault="004449C6" w:rsidP="003B2ECA">
            <w:pPr>
              <w:spacing w:line="256" w:lineRule="auto"/>
              <w:ind w:firstLine="0"/>
              <w:rPr>
                <w:rFonts w:ascii="Tahoma" w:hAnsi="Tahoma" w:cs="Tahoma"/>
                <w:i/>
                <w:sz w:val="18"/>
                <w:szCs w:val="18"/>
              </w:rPr>
            </w:pPr>
            <w:r w:rsidRPr="00D11BE1">
              <w:rPr>
                <w:rFonts w:ascii="Tahoma" w:hAnsi="Tahoma" w:cs="Tahoma"/>
                <w:sz w:val="18"/>
                <w:szCs w:val="18"/>
              </w:rPr>
              <w:t>da je bil</w:t>
            </w:r>
          </w:p>
        </w:tc>
        <w:tc>
          <w:tcPr>
            <w:tcW w:w="6311" w:type="dxa"/>
            <w:gridSpan w:val="3"/>
            <w:tcBorders>
              <w:top w:val="nil"/>
              <w:left w:val="nil"/>
              <w:bottom w:val="single" w:sz="4" w:space="0" w:color="auto"/>
              <w:right w:val="nil"/>
            </w:tcBorders>
          </w:tcPr>
          <w:p w:rsidR="004449C6" w:rsidRPr="00D11BE1" w:rsidRDefault="004449C6" w:rsidP="003B2ECA">
            <w:pPr>
              <w:spacing w:line="256" w:lineRule="auto"/>
              <w:ind w:firstLine="0"/>
              <w:rPr>
                <w:rFonts w:ascii="Tahoma" w:hAnsi="Tahoma" w:cs="Tahoma"/>
                <w:i/>
                <w:sz w:val="18"/>
                <w:szCs w:val="18"/>
              </w:rPr>
            </w:pPr>
          </w:p>
        </w:tc>
        <w:tc>
          <w:tcPr>
            <w:tcW w:w="1345" w:type="dxa"/>
            <w:gridSpan w:val="2"/>
            <w:vAlign w:val="center"/>
            <w:hideMark/>
          </w:tcPr>
          <w:p w:rsidR="004449C6" w:rsidRPr="00D11BE1" w:rsidRDefault="004449C6" w:rsidP="003B2ECA">
            <w:pPr>
              <w:spacing w:line="256" w:lineRule="auto"/>
              <w:ind w:firstLine="0"/>
              <w:rPr>
                <w:rFonts w:ascii="Tahoma" w:hAnsi="Tahoma" w:cs="Tahoma"/>
                <w:i/>
                <w:sz w:val="18"/>
                <w:szCs w:val="18"/>
              </w:rPr>
            </w:pPr>
            <w:r w:rsidRPr="00D11BE1">
              <w:rPr>
                <w:rFonts w:ascii="Tahoma" w:hAnsi="Tahoma" w:cs="Tahoma"/>
                <w:sz w:val="18"/>
                <w:szCs w:val="18"/>
              </w:rPr>
              <w:t>(ime in priimek)</w:t>
            </w:r>
          </w:p>
        </w:tc>
      </w:tr>
      <w:tr w:rsidR="004449C6" w:rsidRPr="00D11BE1" w:rsidTr="005B2B0A">
        <w:trPr>
          <w:gridAfter w:val="1"/>
          <w:wAfter w:w="1330" w:type="dxa"/>
        </w:trPr>
        <w:tc>
          <w:tcPr>
            <w:tcW w:w="4653" w:type="dxa"/>
            <w:gridSpan w:val="4"/>
          </w:tcPr>
          <w:p w:rsidR="004449C6" w:rsidRPr="00D11BE1" w:rsidRDefault="004449C6" w:rsidP="003B2ECA">
            <w:pPr>
              <w:spacing w:line="256" w:lineRule="auto"/>
              <w:ind w:firstLine="0"/>
              <w:rPr>
                <w:rFonts w:ascii="Tahoma" w:hAnsi="Tahoma" w:cs="Tahoma"/>
                <w:i/>
                <w:sz w:val="18"/>
                <w:szCs w:val="18"/>
              </w:rPr>
            </w:pPr>
          </w:p>
        </w:tc>
        <w:tc>
          <w:tcPr>
            <w:tcW w:w="4475" w:type="dxa"/>
            <w:gridSpan w:val="4"/>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rPr>
          <w:gridAfter w:val="1"/>
          <w:wAfter w:w="1330" w:type="dxa"/>
        </w:trPr>
        <w:tc>
          <w:tcPr>
            <w:tcW w:w="9128" w:type="dxa"/>
            <w:gridSpan w:val="8"/>
            <w:hideMark/>
          </w:tcPr>
          <w:p w:rsidR="004449C6" w:rsidRPr="00D11BE1" w:rsidRDefault="004449C6" w:rsidP="00CE6D48">
            <w:pPr>
              <w:numPr>
                <w:ilvl w:val="0"/>
                <w:numId w:val="34"/>
              </w:numPr>
              <w:spacing w:line="256" w:lineRule="auto"/>
              <w:ind w:left="0" w:firstLine="0"/>
              <w:rPr>
                <w:rFonts w:ascii="Tahoma" w:hAnsi="Tahoma" w:cs="Tahoma"/>
                <w:i/>
                <w:sz w:val="18"/>
                <w:szCs w:val="18"/>
              </w:rPr>
            </w:pPr>
            <w:r w:rsidRPr="00D11BE1">
              <w:rPr>
                <w:rFonts w:ascii="Tahoma" w:hAnsi="Tahoma" w:cs="Tahoma"/>
                <w:sz w:val="18"/>
                <w:szCs w:val="18"/>
              </w:rPr>
              <w:t>odgovorni vodja del</w:t>
            </w:r>
          </w:p>
        </w:tc>
      </w:tr>
      <w:tr w:rsidR="004449C6" w:rsidRPr="00D11BE1" w:rsidTr="005B2B0A">
        <w:trPr>
          <w:gridBefore w:val="2"/>
          <w:wBefore w:w="1330" w:type="dxa"/>
        </w:trPr>
        <w:tc>
          <w:tcPr>
            <w:tcW w:w="9128" w:type="dxa"/>
            <w:gridSpan w:val="7"/>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rPr>
          <w:gridBefore w:val="2"/>
          <w:wBefore w:w="1330" w:type="dxa"/>
        </w:trPr>
        <w:tc>
          <w:tcPr>
            <w:tcW w:w="9128" w:type="dxa"/>
            <w:gridSpan w:val="7"/>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rPr>
          <w:gridBefore w:val="2"/>
          <w:wBefore w:w="1330" w:type="dxa"/>
        </w:trPr>
        <w:tc>
          <w:tcPr>
            <w:tcW w:w="9128" w:type="dxa"/>
            <w:gridSpan w:val="7"/>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rPr>
          <w:gridAfter w:val="2"/>
          <w:wAfter w:w="2518" w:type="dxa"/>
        </w:trPr>
        <w:tc>
          <w:tcPr>
            <w:tcW w:w="284" w:type="dxa"/>
          </w:tcPr>
          <w:p w:rsidR="004449C6" w:rsidRPr="00D11BE1" w:rsidRDefault="004449C6" w:rsidP="003B2ECA">
            <w:pPr>
              <w:spacing w:line="256" w:lineRule="auto"/>
              <w:ind w:firstLine="0"/>
              <w:rPr>
                <w:rFonts w:ascii="Tahoma" w:hAnsi="Tahoma" w:cs="Tahoma"/>
                <w:i/>
                <w:sz w:val="18"/>
                <w:szCs w:val="18"/>
              </w:rPr>
            </w:pPr>
          </w:p>
        </w:tc>
        <w:tc>
          <w:tcPr>
            <w:tcW w:w="5411" w:type="dxa"/>
            <w:gridSpan w:val="4"/>
            <w:tcBorders>
              <w:top w:val="nil"/>
              <w:left w:val="nil"/>
              <w:bottom w:val="single" w:sz="4" w:space="0" w:color="auto"/>
              <w:right w:val="nil"/>
            </w:tcBorders>
          </w:tcPr>
          <w:p w:rsidR="004449C6" w:rsidRPr="00D11BE1" w:rsidRDefault="004449C6" w:rsidP="003B2ECA">
            <w:pPr>
              <w:spacing w:line="256" w:lineRule="auto"/>
              <w:ind w:firstLine="0"/>
              <w:rPr>
                <w:rFonts w:ascii="Tahoma" w:hAnsi="Tahoma" w:cs="Tahoma"/>
                <w:i/>
                <w:sz w:val="18"/>
                <w:szCs w:val="18"/>
              </w:rPr>
            </w:pPr>
          </w:p>
        </w:tc>
        <w:tc>
          <w:tcPr>
            <w:tcW w:w="2245" w:type="dxa"/>
            <w:gridSpan w:val="2"/>
            <w:vAlign w:val="center"/>
            <w:hideMark/>
          </w:tcPr>
          <w:p w:rsidR="004449C6" w:rsidRPr="00D11BE1" w:rsidRDefault="004449C6" w:rsidP="003B2ECA">
            <w:pPr>
              <w:spacing w:line="256" w:lineRule="auto"/>
              <w:ind w:firstLine="0"/>
              <w:rPr>
                <w:rFonts w:ascii="Tahoma" w:hAnsi="Tahoma" w:cs="Tahoma"/>
                <w:i/>
                <w:sz w:val="18"/>
                <w:szCs w:val="18"/>
              </w:rPr>
            </w:pPr>
            <w:r w:rsidRPr="00D11BE1">
              <w:rPr>
                <w:rFonts w:ascii="Tahoma" w:hAnsi="Tahoma" w:cs="Tahoma"/>
                <w:sz w:val="18"/>
                <w:szCs w:val="18"/>
              </w:rPr>
              <w:t>(naziv in lokacija objekta)</w:t>
            </w:r>
          </w:p>
        </w:tc>
      </w:tr>
    </w:tbl>
    <w:p w:rsidR="004449C6" w:rsidRPr="00D11BE1" w:rsidRDefault="004449C6" w:rsidP="003B2ECA">
      <w:pPr>
        <w:ind w:firstLine="0"/>
        <w:jc w:val="both"/>
        <w:rPr>
          <w:rFonts w:ascii="Tahoma" w:hAnsi="Tahoma" w:cs="Tahoma"/>
          <w:b/>
          <w:i/>
          <w:sz w:val="18"/>
          <w:szCs w:val="18"/>
        </w:rPr>
      </w:pP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v vrednosti __________________________________ EUR brez DDV</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Obdobje sodelovanja (velja za obdobje zadnjih 5. let):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od ________________________ do 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Dela so bila opravljena po predpisih stroke, pravočasno, kvalitetno in v skladu z določili pogodbe.</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Naziv in naslov naročnika:  ________________________________________________________________________________________________________________________________________________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Kontaktna oseba naročnika in telefonska številka: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To potrdilo se izdaja na zahtevo zgoraj navedenega ponudnika in se bo uporabilo samo za potrjevanje referenc na javnem razpisu za zgoraj navedeno javno naročilo pri</w:t>
      </w:r>
      <w:r w:rsidR="003B5C18">
        <w:rPr>
          <w:rFonts w:ascii="Tahoma" w:hAnsi="Tahoma" w:cs="Tahoma"/>
          <w:sz w:val="18"/>
          <w:szCs w:val="18"/>
        </w:rPr>
        <w:t xml:space="preserve"> Občini Radlje ob Dravi</w:t>
      </w:r>
      <w:r w:rsidRPr="00D11BE1">
        <w:rPr>
          <w:rFonts w:ascii="Tahoma" w:hAnsi="Tahoma" w:cs="Tahoma"/>
          <w:sz w:val="18"/>
          <w:szCs w:val="18"/>
        </w:rPr>
        <w:t>.</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Kraj: 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Datum: __________________________</w:t>
      </w:r>
      <w:r w:rsidRPr="00D11BE1">
        <w:rPr>
          <w:rFonts w:ascii="Tahoma" w:hAnsi="Tahoma" w:cs="Tahoma"/>
          <w:sz w:val="18"/>
          <w:szCs w:val="18"/>
        </w:rPr>
        <w:tab/>
        <w:t xml:space="preserve">   </w:t>
      </w:r>
      <w:r w:rsidRPr="00D11BE1">
        <w:rPr>
          <w:rFonts w:ascii="Tahoma" w:hAnsi="Tahoma" w:cs="Tahoma"/>
          <w:sz w:val="18"/>
          <w:szCs w:val="18"/>
        </w:rPr>
        <w:tab/>
        <w:t xml:space="preserve">      Podpis odgovorne osebe naročnika:</w:t>
      </w: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6</w:t>
      </w:r>
    </w:p>
    <w:p w:rsidR="004449C6" w:rsidRPr="00D11BE1" w:rsidRDefault="004449C6" w:rsidP="003B2ECA">
      <w:pPr>
        <w:ind w:firstLine="0"/>
        <w:rPr>
          <w:rFonts w:ascii="Tahoma" w:hAnsi="Tahoma" w:cs="Tahoma"/>
          <w:i/>
          <w:sz w:val="18"/>
          <w:szCs w:val="18"/>
        </w:rPr>
      </w:pP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KOPIJA ZAVAROVALNE POLICE</w:t>
      </w:r>
    </w:p>
    <w:p w:rsidR="004449C6" w:rsidRPr="00D11BE1" w:rsidRDefault="004449C6" w:rsidP="003B2ECA">
      <w:pPr>
        <w:ind w:firstLine="0"/>
        <w:jc w:val="center"/>
        <w:rPr>
          <w:rFonts w:ascii="Tahoma" w:hAnsi="Tahoma" w:cs="Tahoma"/>
          <w:i/>
          <w:sz w:val="18"/>
          <w:szCs w:val="18"/>
        </w:rPr>
      </w:pPr>
    </w:p>
    <w:p w:rsidR="004449C6" w:rsidRPr="00D11BE1" w:rsidRDefault="004449C6" w:rsidP="003B2ECA">
      <w:pPr>
        <w:ind w:firstLine="0"/>
        <w:jc w:val="center"/>
        <w:rPr>
          <w:rFonts w:ascii="Tahoma" w:hAnsi="Tahoma" w:cs="Tahoma"/>
          <w:i/>
          <w:sz w:val="18"/>
          <w:szCs w:val="18"/>
        </w:rPr>
      </w:pPr>
      <w:r w:rsidRPr="00D11BE1">
        <w:rPr>
          <w:rFonts w:ascii="Tahoma" w:hAnsi="Tahoma" w:cs="Tahoma"/>
          <w:sz w:val="18"/>
          <w:szCs w:val="18"/>
        </w:rPr>
        <w:t>(Priloži ponudnik)</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7</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PODIZVAJALCI</w:t>
      </w: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D11BE1" w:rsidRDefault="004449C6" w:rsidP="003B2ECA">
      <w:pPr>
        <w:pStyle w:val="Glava"/>
        <w:tabs>
          <w:tab w:val="left" w:pos="708"/>
        </w:tabs>
        <w:ind w:firstLine="0"/>
        <w:jc w:val="center"/>
        <w:rPr>
          <w:rFonts w:ascii="Tahoma" w:hAnsi="Tahoma" w:cs="Tahoma"/>
          <w:b/>
          <w:i/>
          <w:sz w:val="18"/>
          <w:szCs w:val="18"/>
          <w:u w:val="single"/>
        </w:rPr>
      </w:pPr>
      <w:r w:rsidRPr="00D11BE1">
        <w:rPr>
          <w:rFonts w:ascii="Tahoma" w:hAnsi="Tahoma" w:cs="Tahoma"/>
          <w:b/>
          <w:sz w:val="18"/>
          <w:szCs w:val="18"/>
          <w:u w:val="single"/>
        </w:rPr>
        <w:t>Priloge za podizvajalce izpolni samo ponudnik, ki bo nastopal s podizvajalci.</w:t>
      </w: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C3254F" w:rsidRDefault="004449C6" w:rsidP="00CE6D48">
      <w:pPr>
        <w:pStyle w:val="Odstavekseznama"/>
        <w:numPr>
          <w:ilvl w:val="0"/>
          <w:numId w:val="52"/>
        </w:numPr>
        <w:jc w:val="both"/>
        <w:rPr>
          <w:rFonts w:ascii="Tahoma" w:hAnsi="Tahoma" w:cs="Tahoma"/>
          <w:i/>
          <w:sz w:val="18"/>
          <w:szCs w:val="18"/>
        </w:rPr>
      </w:pPr>
      <w:r w:rsidRPr="00C3254F">
        <w:rPr>
          <w:rFonts w:ascii="Tahoma" w:hAnsi="Tahoma" w:cs="Tahoma"/>
          <w:sz w:val="18"/>
          <w:szCs w:val="18"/>
        </w:rPr>
        <w:t>obrazec Udeležba podizvajalcev (priloga 7/1),</w:t>
      </w:r>
    </w:p>
    <w:p w:rsidR="004449C6" w:rsidRPr="00C3254F" w:rsidRDefault="004449C6" w:rsidP="00CE6D48">
      <w:pPr>
        <w:pStyle w:val="Odstavekseznama"/>
        <w:numPr>
          <w:ilvl w:val="0"/>
          <w:numId w:val="52"/>
        </w:numPr>
        <w:jc w:val="both"/>
        <w:rPr>
          <w:rFonts w:ascii="Tahoma" w:hAnsi="Tahoma" w:cs="Tahoma"/>
          <w:i/>
          <w:sz w:val="18"/>
          <w:szCs w:val="18"/>
        </w:rPr>
      </w:pPr>
      <w:r w:rsidRPr="00C3254F">
        <w:rPr>
          <w:rFonts w:ascii="Tahoma" w:hAnsi="Tahoma" w:cs="Tahoma"/>
          <w:sz w:val="18"/>
          <w:szCs w:val="18"/>
        </w:rPr>
        <w:t>obrazec Podatki o podizvajalcu (priloga 7/2),</w:t>
      </w:r>
    </w:p>
    <w:p w:rsidR="004449C6" w:rsidRPr="00C3254F" w:rsidRDefault="004449C6" w:rsidP="00CE6D48">
      <w:pPr>
        <w:pStyle w:val="Odstavekseznama"/>
        <w:numPr>
          <w:ilvl w:val="0"/>
          <w:numId w:val="52"/>
        </w:numPr>
        <w:jc w:val="both"/>
        <w:rPr>
          <w:rFonts w:ascii="Tahoma" w:hAnsi="Tahoma" w:cs="Tahoma"/>
          <w:i/>
          <w:sz w:val="18"/>
          <w:szCs w:val="18"/>
        </w:rPr>
      </w:pPr>
      <w:r w:rsidRPr="00C3254F">
        <w:rPr>
          <w:rFonts w:ascii="Tahoma" w:hAnsi="Tahoma" w:cs="Tahoma"/>
          <w:sz w:val="18"/>
          <w:szCs w:val="18"/>
        </w:rPr>
        <w:t>izrecna zahteva podizvajalca in soglas</w:t>
      </w:r>
      <w:r w:rsidR="007B6878" w:rsidRPr="00C3254F">
        <w:rPr>
          <w:rFonts w:ascii="Tahoma" w:hAnsi="Tahoma" w:cs="Tahoma"/>
          <w:sz w:val="18"/>
          <w:szCs w:val="18"/>
        </w:rPr>
        <w:t>je podizvajalca (priloga 7/3),</w:t>
      </w:r>
    </w:p>
    <w:p w:rsidR="004449C6" w:rsidRPr="00C3254F" w:rsidRDefault="004449C6" w:rsidP="00CE6D48">
      <w:pPr>
        <w:pStyle w:val="Odstavekseznama"/>
        <w:numPr>
          <w:ilvl w:val="0"/>
          <w:numId w:val="52"/>
        </w:numPr>
        <w:jc w:val="both"/>
        <w:rPr>
          <w:rFonts w:ascii="Tahoma" w:hAnsi="Tahoma" w:cs="Tahoma"/>
          <w:i/>
          <w:sz w:val="18"/>
          <w:szCs w:val="18"/>
        </w:rPr>
      </w:pPr>
      <w:r w:rsidRPr="00C3254F">
        <w:rPr>
          <w:rFonts w:ascii="Tahoma" w:hAnsi="Tahoma" w:cs="Tahoma"/>
          <w:sz w:val="18"/>
          <w:szCs w:val="18"/>
        </w:rPr>
        <w:t>izjava podizvajalca o izpo</w:t>
      </w:r>
      <w:r w:rsidR="007B6878" w:rsidRPr="00C3254F">
        <w:rPr>
          <w:rFonts w:ascii="Tahoma" w:hAnsi="Tahoma" w:cs="Tahoma"/>
          <w:sz w:val="18"/>
          <w:szCs w:val="18"/>
        </w:rPr>
        <w:t>lnjevanju pogojev (priloga 7/4),</w:t>
      </w:r>
    </w:p>
    <w:p w:rsidR="007B6878" w:rsidRPr="00D16517" w:rsidRDefault="007B6878" w:rsidP="00CE6D48">
      <w:pPr>
        <w:pStyle w:val="Glava"/>
        <w:numPr>
          <w:ilvl w:val="0"/>
          <w:numId w:val="52"/>
        </w:numPr>
        <w:tabs>
          <w:tab w:val="clear" w:pos="4536"/>
          <w:tab w:val="center" w:pos="1701"/>
        </w:tabs>
        <w:spacing w:after="0"/>
        <w:jc w:val="both"/>
        <w:rPr>
          <w:rFonts w:ascii="Tahoma" w:hAnsi="Tahoma" w:cs="Tahoma"/>
          <w:sz w:val="18"/>
          <w:szCs w:val="18"/>
        </w:rPr>
      </w:pPr>
      <w:r>
        <w:rPr>
          <w:rFonts w:ascii="Tahoma" w:hAnsi="Tahoma" w:cs="Tahoma"/>
          <w:sz w:val="18"/>
          <w:szCs w:val="18"/>
          <w:lang w:val="sl-SI"/>
        </w:rPr>
        <w:t>i</w:t>
      </w:r>
      <w:r w:rsidRPr="00D16517">
        <w:rPr>
          <w:rFonts w:ascii="Tahoma" w:hAnsi="Tahoma" w:cs="Tahoma"/>
          <w:sz w:val="18"/>
          <w:szCs w:val="18"/>
          <w:lang w:val="sl-SI"/>
        </w:rPr>
        <w:t>zjava v zvezi z omejitvijo poslovanja</w:t>
      </w:r>
      <w:r>
        <w:rPr>
          <w:rFonts w:ascii="Tahoma" w:hAnsi="Tahoma" w:cs="Tahoma"/>
          <w:sz w:val="18"/>
          <w:szCs w:val="18"/>
          <w:lang w:val="sl-SI"/>
        </w:rPr>
        <w:t>(priloga 10) in</w:t>
      </w:r>
    </w:p>
    <w:p w:rsidR="007B6878" w:rsidRPr="007B6878" w:rsidRDefault="007B6878" w:rsidP="00CE6D48">
      <w:pPr>
        <w:pStyle w:val="Glava"/>
        <w:numPr>
          <w:ilvl w:val="0"/>
          <w:numId w:val="52"/>
        </w:numPr>
        <w:tabs>
          <w:tab w:val="clear" w:pos="4536"/>
          <w:tab w:val="center" w:pos="1701"/>
        </w:tabs>
        <w:spacing w:after="0"/>
        <w:jc w:val="both"/>
        <w:rPr>
          <w:rFonts w:ascii="Tahoma" w:hAnsi="Tahoma" w:cs="Tahoma"/>
          <w:sz w:val="18"/>
          <w:szCs w:val="18"/>
        </w:rPr>
      </w:pPr>
      <w:r>
        <w:rPr>
          <w:rFonts w:ascii="Tahoma" w:hAnsi="Tahoma" w:cs="Tahoma"/>
          <w:sz w:val="18"/>
          <w:szCs w:val="18"/>
          <w:lang w:val="sl-SI"/>
        </w:rPr>
        <w:t>i</w:t>
      </w:r>
      <w:r w:rsidRPr="00D16517">
        <w:rPr>
          <w:rFonts w:ascii="Tahoma" w:hAnsi="Tahoma" w:cs="Tahoma"/>
          <w:sz w:val="18"/>
          <w:szCs w:val="18"/>
          <w:lang w:val="sl-SI"/>
        </w:rPr>
        <w:t>zjava v z</w:t>
      </w:r>
      <w:r>
        <w:rPr>
          <w:rFonts w:ascii="Tahoma" w:hAnsi="Tahoma" w:cs="Tahoma"/>
          <w:sz w:val="18"/>
          <w:szCs w:val="18"/>
          <w:lang w:val="sl-SI"/>
        </w:rPr>
        <w:t>vezi z udeležbo fizičnih oseb (priloga 11).</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7/1</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UDELEŽBA PODIZVAJALCEV</w:t>
      </w:r>
    </w:p>
    <w:p w:rsidR="004449C6" w:rsidRPr="00D11BE1" w:rsidRDefault="004449C6" w:rsidP="003B2ECA">
      <w:pPr>
        <w:pStyle w:val="Glava"/>
        <w:ind w:firstLine="0"/>
        <w:jc w:val="both"/>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V zvezi z javnim naročilom </w:t>
      </w:r>
      <w:r w:rsidR="003B5C18" w:rsidRPr="009564DF">
        <w:rPr>
          <w:rFonts w:ascii="Tahoma" w:hAnsi="Tahoma" w:cs="Tahoma"/>
          <w:b/>
          <w:sz w:val="18"/>
          <w:szCs w:val="18"/>
          <w:lang w:eastAsia="sl-SI" w:bidi="ar-SA"/>
        </w:rPr>
        <w:t>Rekonstrukcij</w:t>
      </w:r>
      <w:r w:rsidR="003B5C18">
        <w:rPr>
          <w:rFonts w:ascii="Tahoma" w:hAnsi="Tahoma" w:cs="Tahoma"/>
          <w:b/>
          <w:sz w:val="18"/>
          <w:szCs w:val="18"/>
          <w:lang w:eastAsia="sl-SI" w:bidi="ar-SA"/>
        </w:rPr>
        <w:t>e</w:t>
      </w:r>
      <w:r w:rsidR="003B5C18" w:rsidRPr="009564DF">
        <w:rPr>
          <w:rFonts w:ascii="Tahoma" w:hAnsi="Tahoma" w:cs="Tahoma"/>
          <w:b/>
          <w:sz w:val="18"/>
          <w:szCs w:val="18"/>
          <w:lang w:eastAsia="sl-SI" w:bidi="ar-SA"/>
        </w:rPr>
        <w:t xml:space="preserve"> Sokolskega doma - projekt </w:t>
      </w:r>
      <w:r w:rsidR="003B5C18" w:rsidRPr="009564DF">
        <w:rPr>
          <w:rFonts w:ascii="Tahoma" w:hAnsi="Tahoma" w:cs="Tahoma"/>
          <w:b/>
          <w:sz w:val="18"/>
          <w:szCs w:val="18"/>
        </w:rPr>
        <w:t>»SOKOLSKI DOM – PREPLET VSEBIN SKOZI ZGODOVINO IN SEDANJOST«</w:t>
      </w:r>
      <w:r w:rsidR="003B5C18">
        <w:rPr>
          <w:rFonts w:ascii="Tahoma" w:hAnsi="Tahoma" w:cs="Tahoma"/>
          <w:b/>
          <w:sz w:val="18"/>
          <w:szCs w:val="18"/>
        </w:rPr>
        <w:t xml:space="preserve"> </w:t>
      </w:r>
      <w:r w:rsidRPr="00D11BE1">
        <w:rPr>
          <w:rFonts w:ascii="Tahoma" w:hAnsi="Tahoma" w:cs="Tahoma"/>
          <w:sz w:val="18"/>
          <w:szCs w:val="18"/>
        </w:rPr>
        <w:t>izjavljamo, da nastopamo s podizvajalci, in sicer v nadaljevanju navajamo udeležbe le-teh:</w:t>
      </w: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720"/>
        <w:gridCol w:w="666"/>
        <w:gridCol w:w="1540"/>
        <w:gridCol w:w="1688"/>
        <w:gridCol w:w="765"/>
        <w:gridCol w:w="855"/>
        <w:gridCol w:w="331"/>
        <w:gridCol w:w="149"/>
        <w:gridCol w:w="293"/>
        <w:gridCol w:w="174"/>
        <w:gridCol w:w="701"/>
      </w:tblGrid>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5621" w:type="dxa"/>
            <w:gridSpan w:val="7"/>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87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(naziv)</w:t>
            </w:r>
          </w:p>
        </w:tc>
      </w:tr>
      <w:tr w:rsidR="004449C6" w:rsidRPr="00D11BE1" w:rsidTr="005B2B0A">
        <w:tc>
          <w:tcPr>
            <w:tcW w:w="720"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514"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31"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16"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701"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bo izvedel</w:t>
            </w:r>
          </w:p>
        </w:tc>
        <w:tc>
          <w:tcPr>
            <w:tcW w:w="5328" w:type="dxa"/>
            <w:gridSpan w:val="6"/>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168" w:type="dxa"/>
            <w:gridSpan w:val="3"/>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(vrsta del)</w:t>
            </w:r>
          </w:p>
        </w:tc>
      </w:tr>
      <w:tr w:rsidR="004449C6" w:rsidRPr="00D11BE1" w:rsidTr="005B2B0A">
        <w:tc>
          <w:tcPr>
            <w:tcW w:w="7882" w:type="dxa"/>
            <w:gridSpan w:val="11"/>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količini</w:t>
            </w:r>
          </w:p>
        </w:tc>
        <w:tc>
          <w:tcPr>
            <w:tcW w:w="6496" w:type="dxa"/>
            <w:gridSpan w:val="9"/>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6" w:type="dxa"/>
            <w:gridSpan w:val="9"/>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vrednosti</w:t>
            </w:r>
          </w:p>
        </w:tc>
        <w:tc>
          <w:tcPr>
            <w:tcW w:w="3228" w:type="dxa"/>
            <w:gridSpan w:val="2"/>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268" w:type="dxa"/>
            <w:gridSpan w:val="7"/>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EUR brez DDV</w:t>
            </w:r>
          </w:p>
        </w:tc>
      </w:tr>
      <w:tr w:rsidR="004449C6" w:rsidRPr="00D11BE1" w:rsidTr="005B2B0A">
        <w:tc>
          <w:tcPr>
            <w:tcW w:w="1386"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6" w:type="dxa"/>
            <w:gridSpan w:val="9"/>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izvedbe</w:t>
            </w:r>
          </w:p>
        </w:tc>
        <w:tc>
          <w:tcPr>
            <w:tcW w:w="1540"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53" w:type="dxa"/>
            <w:gridSpan w:val="2"/>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Rok izvedbe del podizvajalca</w:t>
            </w:r>
          </w:p>
        </w:tc>
        <w:tc>
          <w:tcPr>
            <w:tcW w:w="2503" w:type="dxa"/>
            <w:gridSpan w:val="6"/>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1327"/>
        <w:gridCol w:w="57"/>
        <w:gridCol w:w="662"/>
        <w:gridCol w:w="665"/>
        <w:gridCol w:w="210"/>
        <w:gridCol w:w="1686"/>
        <w:gridCol w:w="770"/>
        <w:gridCol w:w="1327"/>
        <w:gridCol w:w="293"/>
        <w:gridCol w:w="556"/>
        <w:gridCol w:w="323"/>
        <w:gridCol w:w="8"/>
        <w:gridCol w:w="616"/>
        <w:gridCol w:w="712"/>
      </w:tblGrid>
      <w:tr w:rsidR="004449C6" w:rsidRPr="00D11BE1" w:rsidTr="005B2B0A">
        <w:trPr>
          <w:gridAfter w:val="3"/>
          <w:wAfter w:w="1333"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5615" w:type="dxa"/>
            <w:gridSpan w:val="7"/>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879"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(naziv)</w:t>
            </w:r>
          </w:p>
        </w:tc>
      </w:tr>
      <w:tr w:rsidR="004449C6" w:rsidRPr="00D11BE1" w:rsidTr="005B2B0A">
        <w:trPr>
          <w:gridBefore w:val="1"/>
          <w:wBefore w:w="1328" w:type="dxa"/>
        </w:trPr>
        <w:tc>
          <w:tcPr>
            <w:tcW w:w="720"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508" w:type="dxa"/>
            <w:gridSpan w:val="7"/>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31"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1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709"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3"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bo izvedel</w:t>
            </w:r>
          </w:p>
        </w:tc>
        <w:tc>
          <w:tcPr>
            <w:tcW w:w="5322" w:type="dxa"/>
            <w:gridSpan w:val="6"/>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172" w:type="dxa"/>
            <w:gridSpan w:val="3"/>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(vrsta del)</w:t>
            </w:r>
          </w:p>
        </w:tc>
      </w:tr>
      <w:tr w:rsidR="004449C6" w:rsidRPr="00D11BE1" w:rsidTr="005B2B0A">
        <w:trPr>
          <w:gridAfter w:val="3"/>
          <w:wAfter w:w="1333" w:type="dxa"/>
        </w:trPr>
        <w:tc>
          <w:tcPr>
            <w:tcW w:w="7879" w:type="dxa"/>
            <w:gridSpan w:val="11"/>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3"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količini</w:t>
            </w:r>
          </w:p>
        </w:tc>
        <w:tc>
          <w:tcPr>
            <w:tcW w:w="6494" w:type="dxa"/>
            <w:gridSpan w:val="9"/>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Before w:val="1"/>
          <w:wBefore w:w="1328" w:type="dxa"/>
        </w:trPr>
        <w:tc>
          <w:tcPr>
            <w:tcW w:w="1385"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3"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vrednosti</w:t>
            </w:r>
          </w:p>
        </w:tc>
        <w:tc>
          <w:tcPr>
            <w:tcW w:w="3224" w:type="dxa"/>
            <w:gridSpan w:val="4"/>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270" w:type="dxa"/>
            <w:gridSpan w:val="5"/>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EUR brez DDV</w:t>
            </w:r>
          </w:p>
        </w:tc>
      </w:tr>
      <w:tr w:rsidR="004449C6" w:rsidRPr="00D11BE1" w:rsidTr="005B2B0A">
        <w:trPr>
          <w:gridBefore w:val="1"/>
          <w:wBefore w:w="1328" w:type="dxa"/>
        </w:trPr>
        <w:tc>
          <w:tcPr>
            <w:tcW w:w="1385"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2"/>
          <w:wAfter w:w="1328"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izvedbe</w:t>
            </w:r>
          </w:p>
        </w:tc>
        <w:tc>
          <w:tcPr>
            <w:tcW w:w="1538" w:type="dxa"/>
            <w:gridSpan w:val="3"/>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56" w:type="dxa"/>
            <w:gridSpan w:val="2"/>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rok izvedbe del podizvajalca</w:t>
            </w:r>
          </w:p>
        </w:tc>
        <w:tc>
          <w:tcPr>
            <w:tcW w:w="2505" w:type="dxa"/>
            <w:gridSpan w:val="5"/>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1326"/>
        <w:gridCol w:w="59"/>
        <w:gridCol w:w="661"/>
        <w:gridCol w:w="666"/>
        <w:gridCol w:w="210"/>
        <w:gridCol w:w="1686"/>
        <w:gridCol w:w="769"/>
        <w:gridCol w:w="1328"/>
        <w:gridCol w:w="293"/>
        <w:gridCol w:w="554"/>
        <w:gridCol w:w="325"/>
        <w:gridCol w:w="7"/>
        <w:gridCol w:w="616"/>
        <w:gridCol w:w="712"/>
      </w:tblGrid>
      <w:tr w:rsidR="004449C6" w:rsidRPr="00D11BE1" w:rsidTr="005B2B0A">
        <w:trPr>
          <w:gridAfter w:val="3"/>
          <w:wAfter w:w="1335"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5613" w:type="dxa"/>
            <w:gridSpan w:val="7"/>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879"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(naziv)</w:t>
            </w:r>
          </w:p>
        </w:tc>
      </w:tr>
      <w:tr w:rsidR="004449C6" w:rsidRPr="00D11BE1" w:rsidTr="005B2B0A">
        <w:trPr>
          <w:gridBefore w:val="1"/>
          <w:wBefore w:w="1327" w:type="dxa"/>
        </w:trPr>
        <w:tc>
          <w:tcPr>
            <w:tcW w:w="720"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506" w:type="dxa"/>
            <w:gridSpan w:val="7"/>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31"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1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71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5"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bo izvedel</w:t>
            </w:r>
          </w:p>
        </w:tc>
        <w:tc>
          <w:tcPr>
            <w:tcW w:w="5320" w:type="dxa"/>
            <w:gridSpan w:val="6"/>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172" w:type="dxa"/>
            <w:gridSpan w:val="3"/>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(vrsta del)</w:t>
            </w:r>
          </w:p>
        </w:tc>
      </w:tr>
      <w:tr w:rsidR="004449C6" w:rsidRPr="00D11BE1" w:rsidTr="005B2B0A">
        <w:trPr>
          <w:gridBefore w:val="1"/>
          <w:wBefore w:w="1327" w:type="dxa"/>
        </w:trPr>
        <w:tc>
          <w:tcPr>
            <w:tcW w:w="7885" w:type="dxa"/>
            <w:gridSpan w:val="1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5"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količini</w:t>
            </w:r>
          </w:p>
        </w:tc>
        <w:tc>
          <w:tcPr>
            <w:tcW w:w="6492" w:type="dxa"/>
            <w:gridSpan w:val="9"/>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Before w:val="1"/>
          <w:wBefore w:w="1327" w:type="dxa"/>
        </w:trPr>
        <w:tc>
          <w:tcPr>
            <w:tcW w:w="1386"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2"/>
          <w:wAfter w:w="1328"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vrednosti</w:t>
            </w:r>
          </w:p>
        </w:tc>
        <w:tc>
          <w:tcPr>
            <w:tcW w:w="3223" w:type="dxa"/>
            <w:gridSpan w:val="4"/>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276" w:type="dxa"/>
            <w:gridSpan w:val="6"/>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EUR brez DDV</w:t>
            </w:r>
          </w:p>
        </w:tc>
      </w:tr>
      <w:tr w:rsidR="004449C6" w:rsidRPr="00D11BE1" w:rsidTr="005B2B0A">
        <w:trPr>
          <w:gridBefore w:val="1"/>
          <w:wBefore w:w="1327" w:type="dxa"/>
        </w:trPr>
        <w:tc>
          <w:tcPr>
            <w:tcW w:w="1386"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2"/>
          <w:wAfter w:w="1327" w:type="dxa"/>
        </w:trPr>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izvedbe</w:t>
            </w:r>
          </w:p>
        </w:tc>
        <w:tc>
          <w:tcPr>
            <w:tcW w:w="1537" w:type="dxa"/>
            <w:gridSpan w:val="3"/>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55" w:type="dxa"/>
            <w:gridSpan w:val="2"/>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rok izvedbe del podizvajalca</w:t>
            </w:r>
          </w:p>
        </w:tc>
        <w:tc>
          <w:tcPr>
            <w:tcW w:w="2507" w:type="dxa"/>
            <w:gridSpan w:val="5"/>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9000" w:type="dxa"/>
        <w:tblLook w:val="01E0" w:firstRow="1" w:lastRow="1" w:firstColumn="1" w:lastColumn="1" w:noHBand="0" w:noVBand="0"/>
      </w:tblPr>
      <w:tblGrid>
        <w:gridCol w:w="1536"/>
        <w:gridCol w:w="2281"/>
        <w:gridCol w:w="1057"/>
        <w:gridCol w:w="1256"/>
        <w:gridCol w:w="350"/>
        <w:gridCol w:w="2520"/>
      </w:tblGrid>
      <w:tr w:rsidR="004449C6" w:rsidRPr="00D11BE1" w:rsidTr="005B2B0A">
        <w:tc>
          <w:tcPr>
            <w:tcW w:w="1536"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in datum:</w:t>
            </w:r>
          </w:p>
        </w:tc>
        <w:tc>
          <w:tcPr>
            <w:tcW w:w="2281"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57"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256"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Ponudnik:</w:t>
            </w:r>
          </w:p>
        </w:tc>
        <w:tc>
          <w:tcPr>
            <w:tcW w:w="2870" w:type="dxa"/>
            <w:gridSpan w:val="2"/>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53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281" w:type="dxa"/>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57"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06"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520" w:type="dxa"/>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53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281"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57"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0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Žig in podpis:</w:t>
            </w:r>
          </w:p>
        </w:tc>
        <w:tc>
          <w:tcPr>
            <w:tcW w:w="2520"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Ponudnik mora izpolniti vse rubrike.</w:t>
      </w: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3B5C18" w:rsidRPr="00D11BE1" w:rsidRDefault="003B5C18" w:rsidP="003B5C18">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3B5C18" w:rsidRDefault="004449C6" w:rsidP="003B5C18">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7/2</w:t>
      </w: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PODATKI O PODIZVAJALCU</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272"/>
      </w:tblGrid>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PODIZVAJALEC</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NASLOV</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ZAKONITI ZASTOPNIK PODIZVAJALCA</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TELEFON</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FAKS</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ELEKTRONSKI NASLOV</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MATIČNA ŠTEVILKA PODJETJA</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IDENTIFIKACIJSKA ŠTEVILKA ZA DDV</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PRISTOJNI URAD  FURS-a:</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TRANSAKCIJSKI RAČUN</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TRANSAKCIJSKI RAČUN ODPRT PRI</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tabs>
          <w:tab w:val="left" w:pos="708"/>
          <w:tab w:val="center" w:pos="4536"/>
          <w:tab w:val="right" w:pos="9072"/>
        </w:tabs>
        <w:ind w:firstLine="0"/>
        <w:jc w:val="both"/>
        <w:rPr>
          <w:rFonts w:ascii="Tahoma" w:hAnsi="Tahoma" w:cs="Tahoma"/>
          <w:b/>
          <w:i/>
          <w:sz w:val="18"/>
          <w:szCs w:val="18"/>
        </w:rPr>
      </w:pPr>
      <w:r w:rsidRPr="00D11BE1">
        <w:rPr>
          <w:rFonts w:ascii="Tahoma" w:hAnsi="Tahoma" w:cs="Tahoma"/>
          <w:b/>
          <w:sz w:val="18"/>
          <w:szCs w:val="18"/>
        </w:rPr>
        <w:t>Navedejo se kontaktni podatki vseh zakonitih zastopnikov podizvajalca.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284" w:type="dxa"/>
        <w:tblLook w:val="01E0" w:firstRow="1" w:lastRow="1" w:firstColumn="1" w:lastColumn="1" w:noHBand="0" w:noVBand="0"/>
      </w:tblPr>
      <w:tblGrid>
        <w:gridCol w:w="1469"/>
        <w:gridCol w:w="1512"/>
        <w:gridCol w:w="482"/>
        <w:gridCol w:w="1374"/>
        <w:gridCol w:w="295"/>
        <w:gridCol w:w="2750"/>
      </w:tblGrid>
      <w:tr w:rsidR="004449C6" w:rsidRPr="00D11BE1" w:rsidTr="005B2B0A">
        <w:tc>
          <w:tcPr>
            <w:tcW w:w="1469"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in datum:</w:t>
            </w:r>
          </w:p>
        </w:tc>
        <w:tc>
          <w:tcPr>
            <w:tcW w:w="1512"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48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374"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3045" w:type="dxa"/>
            <w:gridSpan w:val="2"/>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469"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512" w:type="dxa"/>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48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69"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750" w:type="dxa"/>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469"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51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48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69"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Žig in podpis:</w:t>
            </w:r>
          </w:p>
        </w:tc>
        <w:tc>
          <w:tcPr>
            <w:tcW w:w="2750"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V primeru večjega števila podizvajalcev se obrazec fotokopira.</w:t>
      </w:r>
    </w:p>
    <w:p w:rsidR="004449C6" w:rsidRPr="00D11BE1" w:rsidRDefault="004449C6" w:rsidP="003B2ECA">
      <w:pPr>
        <w:pStyle w:val="Glava"/>
        <w:tabs>
          <w:tab w:val="left" w:pos="708"/>
        </w:tabs>
        <w:ind w:firstLine="0"/>
        <w:jc w:val="both"/>
        <w:rPr>
          <w:rFonts w:ascii="Tahoma" w:hAnsi="Tahoma" w:cs="Tahoma"/>
          <w:i/>
          <w:sz w:val="18"/>
          <w:szCs w:val="18"/>
        </w:rPr>
      </w:pPr>
    </w:p>
    <w:p w:rsidR="003B5C18" w:rsidRDefault="003B5C18">
      <w:pPr>
        <w:ind w:firstLine="0"/>
        <w:rPr>
          <w:rFonts w:ascii="Tahoma" w:hAnsi="Tahoma" w:cs="Tahoma"/>
          <w:i/>
          <w:sz w:val="18"/>
          <w:szCs w:val="18"/>
          <w:lang w:val="x-none" w:eastAsia="x-none"/>
        </w:rPr>
      </w:pPr>
      <w:r>
        <w:rPr>
          <w:rFonts w:ascii="Tahoma" w:hAnsi="Tahoma" w:cs="Tahoma"/>
          <w:i/>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7/3</w:t>
      </w: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1493"/>
        <w:gridCol w:w="6389"/>
      </w:tblGrid>
      <w:tr w:rsidR="004449C6" w:rsidRPr="00D11BE1" w:rsidTr="00F8518A">
        <w:tc>
          <w:tcPr>
            <w:tcW w:w="1493" w:type="dxa"/>
            <w:vMerge w:val="restart"/>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6389"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F8518A">
        <w:tc>
          <w:tcPr>
            <w:tcW w:w="0" w:type="auto"/>
            <w:vMerge/>
            <w:vAlign w:val="center"/>
            <w:hideMark/>
          </w:tcPr>
          <w:p w:rsidR="004449C6" w:rsidRPr="00D11BE1" w:rsidRDefault="004449C6" w:rsidP="003B2ECA">
            <w:pPr>
              <w:spacing w:line="256" w:lineRule="auto"/>
              <w:ind w:firstLine="0"/>
              <w:rPr>
                <w:rFonts w:ascii="Tahoma" w:hAnsi="Tahoma" w:cs="Tahoma"/>
                <w:i/>
                <w:sz w:val="18"/>
                <w:szCs w:val="18"/>
              </w:rPr>
            </w:pPr>
          </w:p>
        </w:tc>
        <w:tc>
          <w:tcPr>
            <w:tcW w:w="6389" w:type="dxa"/>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F8518A">
        <w:tc>
          <w:tcPr>
            <w:tcW w:w="0" w:type="auto"/>
            <w:vMerge/>
            <w:vAlign w:val="center"/>
            <w:hideMark/>
          </w:tcPr>
          <w:p w:rsidR="004449C6" w:rsidRPr="00D11BE1" w:rsidRDefault="004449C6" w:rsidP="003B2ECA">
            <w:pPr>
              <w:spacing w:line="256" w:lineRule="auto"/>
              <w:ind w:firstLine="0"/>
              <w:rPr>
                <w:rFonts w:ascii="Tahoma" w:hAnsi="Tahoma" w:cs="Tahoma"/>
                <w:i/>
                <w:sz w:val="18"/>
                <w:szCs w:val="18"/>
              </w:rPr>
            </w:pPr>
          </w:p>
        </w:tc>
        <w:tc>
          <w:tcPr>
            <w:tcW w:w="6389" w:type="dxa"/>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IZRECNA ZAHTEVA PODIZVAJALCA</w:t>
      </w:r>
    </w:p>
    <w:p w:rsidR="004449C6" w:rsidRPr="00D11BE1" w:rsidRDefault="004449C6" w:rsidP="003B2ECA">
      <w:pPr>
        <w:pStyle w:val="Glava"/>
        <w:tabs>
          <w:tab w:val="left" w:pos="708"/>
        </w:tabs>
        <w:ind w:firstLine="0"/>
        <w:jc w:val="center"/>
        <w:rPr>
          <w:rFonts w:ascii="Tahoma" w:hAnsi="Tahoma" w:cs="Tahoma"/>
          <w:b/>
          <w:i/>
          <w:sz w:val="18"/>
          <w:szCs w:val="18"/>
        </w:rPr>
      </w:pPr>
    </w:p>
    <w:p w:rsidR="004449C6" w:rsidRPr="00D11BE1" w:rsidRDefault="004449C6" w:rsidP="003B2ECA">
      <w:pPr>
        <w:pStyle w:val="Glava"/>
        <w:tabs>
          <w:tab w:val="left" w:pos="708"/>
        </w:tabs>
        <w:ind w:firstLine="0"/>
        <w:jc w:val="center"/>
        <w:rPr>
          <w:rFonts w:ascii="Tahoma" w:hAnsi="Tahoma" w:cs="Tahoma"/>
          <w:b/>
          <w:i/>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Kot podizvajalec ponudnika  </w:t>
      </w: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________________________________________________________________________________ </w:t>
      </w: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jc w:val="center"/>
        <w:rPr>
          <w:rFonts w:ascii="Tahoma" w:hAnsi="Tahoma" w:cs="Tahoma"/>
          <w:i/>
          <w:sz w:val="18"/>
          <w:szCs w:val="18"/>
        </w:rPr>
      </w:pPr>
      <w:r w:rsidRPr="00D11BE1">
        <w:rPr>
          <w:rFonts w:ascii="Tahoma" w:hAnsi="Tahoma" w:cs="Tahoma"/>
          <w:sz w:val="18"/>
          <w:szCs w:val="18"/>
        </w:rPr>
        <w:t>(naziv in sedež ponudnika, ki v ponudbi nominira podizvajalca)</w:t>
      </w: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izrecno zahtevamo, da za javno naročilo </w:t>
      </w:r>
      <w:bookmarkStart w:id="87" w:name="_Hlk505928714"/>
      <w:r w:rsidR="003B5C18" w:rsidRPr="009564DF">
        <w:rPr>
          <w:rFonts w:ascii="Tahoma" w:hAnsi="Tahoma" w:cs="Tahoma"/>
          <w:b/>
          <w:sz w:val="18"/>
          <w:szCs w:val="18"/>
          <w:lang w:eastAsia="sl-SI" w:bidi="ar-SA"/>
        </w:rPr>
        <w:t>Rekonstrukcij</w:t>
      </w:r>
      <w:r w:rsidR="003B5C18">
        <w:rPr>
          <w:rFonts w:ascii="Tahoma" w:hAnsi="Tahoma" w:cs="Tahoma"/>
          <w:b/>
          <w:sz w:val="18"/>
          <w:szCs w:val="18"/>
          <w:lang w:val="sl-SI" w:eastAsia="sl-SI" w:bidi="ar-SA"/>
        </w:rPr>
        <w:t>a</w:t>
      </w:r>
      <w:r w:rsidR="003B5C18" w:rsidRPr="009564DF">
        <w:rPr>
          <w:rFonts w:ascii="Tahoma" w:hAnsi="Tahoma" w:cs="Tahoma"/>
          <w:b/>
          <w:sz w:val="18"/>
          <w:szCs w:val="18"/>
          <w:lang w:eastAsia="sl-SI" w:bidi="ar-SA"/>
        </w:rPr>
        <w:t xml:space="preserve"> Sokolskega doma - projekt </w:t>
      </w:r>
      <w:r w:rsidR="003B5C18" w:rsidRPr="009564DF">
        <w:rPr>
          <w:rFonts w:ascii="Tahoma" w:hAnsi="Tahoma" w:cs="Tahoma"/>
          <w:b/>
          <w:sz w:val="18"/>
          <w:szCs w:val="18"/>
        </w:rPr>
        <w:t>»SOKOLSKI DOM – PREPLET VSEBIN SKOZI ZGODOVINO IN SEDANJOST«</w:t>
      </w:r>
      <w:r w:rsidR="003B5C18">
        <w:rPr>
          <w:rFonts w:ascii="Tahoma" w:hAnsi="Tahoma" w:cs="Tahoma"/>
          <w:b/>
          <w:sz w:val="18"/>
          <w:szCs w:val="18"/>
        </w:rPr>
        <w:t xml:space="preserve"> </w:t>
      </w:r>
      <w:bookmarkEnd w:id="87"/>
      <w:r w:rsidRPr="00D11BE1">
        <w:rPr>
          <w:rFonts w:ascii="Tahoma" w:hAnsi="Tahoma" w:cs="Tahoma"/>
          <w:sz w:val="18"/>
          <w:szCs w:val="18"/>
        </w:rPr>
        <w:t>naročnik za opravljene dobave oziroma storitve, ki smo jih izvedli v zvezi s predmetnim javnim naročilom, izvede neposredna plačila, ob predhodni potrditvi računa s strani ponudnika oziroma izbranega dobavitelja, na naš transakcijski račun.</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Datum: </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Žig: </w:t>
      </w:r>
      <w:r w:rsidRPr="00D11BE1">
        <w:rPr>
          <w:rFonts w:ascii="Tahoma" w:hAnsi="Tahoma" w:cs="Tahoma"/>
          <w:sz w:val="18"/>
          <w:szCs w:val="18"/>
        </w:rPr>
        <w:tab/>
      </w:r>
      <w:r w:rsidRPr="00D11BE1">
        <w:rPr>
          <w:rFonts w:ascii="Tahoma" w:hAnsi="Tahoma" w:cs="Tahoma"/>
          <w:sz w:val="18"/>
          <w:szCs w:val="18"/>
        </w:rPr>
        <w:tab/>
        <w:t>Podpis zakonitega zastopnika/pooblastitelja: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autoSpaceDE w:val="0"/>
        <w:autoSpaceDN w:val="0"/>
        <w:adjustRightInd w:val="0"/>
        <w:ind w:firstLine="0"/>
        <w:jc w:val="center"/>
        <w:rPr>
          <w:rFonts w:ascii="Tahoma" w:hAnsi="Tahoma" w:cs="Tahoma"/>
          <w:b/>
          <w:i/>
          <w:sz w:val="18"/>
          <w:szCs w:val="18"/>
        </w:rPr>
      </w:pPr>
      <w:r w:rsidRPr="00D11BE1">
        <w:rPr>
          <w:rFonts w:ascii="Tahoma" w:hAnsi="Tahoma" w:cs="Tahoma"/>
          <w:b/>
          <w:sz w:val="18"/>
          <w:szCs w:val="18"/>
        </w:rPr>
        <w:t>SOGLASJE PODIZVAJALCA:</w:t>
      </w:r>
    </w:p>
    <w:p w:rsidR="004449C6" w:rsidRPr="00D11BE1" w:rsidRDefault="004449C6" w:rsidP="003B2ECA">
      <w:pPr>
        <w:autoSpaceDE w:val="0"/>
        <w:autoSpaceDN w:val="0"/>
        <w:adjustRightInd w:val="0"/>
        <w:ind w:firstLine="0"/>
        <w:rPr>
          <w:rFonts w:ascii="Tahoma" w:hAnsi="Tahoma" w:cs="Tahoma"/>
          <w:i/>
          <w:sz w:val="18"/>
          <w:szCs w:val="18"/>
        </w:rPr>
      </w:pPr>
    </w:p>
    <w:p w:rsidR="004449C6" w:rsidRPr="00D11BE1" w:rsidRDefault="004449C6" w:rsidP="003B2ECA">
      <w:pPr>
        <w:autoSpaceDE w:val="0"/>
        <w:autoSpaceDN w:val="0"/>
        <w:adjustRightInd w:val="0"/>
        <w:ind w:firstLine="0"/>
        <w:rPr>
          <w:rFonts w:ascii="Tahoma" w:hAnsi="Tahoma" w:cs="Tahoma"/>
          <w:i/>
          <w:sz w:val="18"/>
          <w:szCs w:val="18"/>
        </w:rPr>
      </w:pPr>
      <w:r w:rsidRPr="00D11BE1">
        <w:rPr>
          <w:rFonts w:ascii="Tahoma" w:hAnsi="Tahoma" w:cs="Tahoma"/>
          <w:sz w:val="18"/>
          <w:szCs w:val="18"/>
        </w:rPr>
        <w:t>Podizvajalec______________________________________________________________,</w:t>
      </w:r>
    </w:p>
    <w:p w:rsidR="004449C6" w:rsidRPr="00D11BE1" w:rsidRDefault="004449C6" w:rsidP="003B2ECA">
      <w:pPr>
        <w:autoSpaceDE w:val="0"/>
        <w:autoSpaceDN w:val="0"/>
        <w:adjustRightInd w:val="0"/>
        <w:ind w:firstLine="0"/>
        <w:rPr>
          <w:rFonts w:ascii="Tahoma" w:hAnsi="Tahoma" w:cs="Tahoma"/>
          <w:i/>
          <w:sz w:val="18"/>
          <w:szCs w:val="18"/>
        </w:rPr>
      </w:pPr>
      <w:r w:rsidRPr="00D11BE1">
        <w:rPr>
          <w:rFonts w:ascii="Tahoma" w:hAnsi="Tahoma" w:cs="Tahoma"/>
          <w:sz w:val="18"/>
          <w:szCs w:val="18"/>
        </w:rPr>
        <w:t xml:space="preserve">                                                      (naziv in naslov podizvajalca)</w:t>
      </w:r>
    </w:p>
    <w:p w:rsidR="004449C6" w:rsidRPr="00D11BE1" w:rsidRDefault="004449C6" w:rsidP="003B2ECA">
      <w:pPr>
        <w:autoSpaceDE w:val="0"/>
        <w:autoSpaceDN w:val="0"/>
        <w:adjustRightInd w:val="0"/>
        <w:ind w:firstLine="0"/>
        <w:jc w:val="both"/>
        <w:rPr>
          <w:rFonts w:ascii="Tahoma" w:hAnsi="Tahoma" w:cs="Tahoma"/>
          <w:i/>
          <w:sz w:val="18"/>
          <w:szCs w:val="18"/>
        </w:rPr>
      </w:pPr>
    </w:p>
    <w:p w:rsidR="004449C6" w:rsidRDefault="004449C6" w:rsidP="003B2ECA">
      <w:pPr>
        <w:autoSpaceDE w:val="0"/>
        <w:autoSpaceDN w:val="0"/>
        <w:adjustRightInd w:val="0"/>
        <w:ind w:firstLine="0"/>
        <w:jc w:val="both"/>
        <w:rPr>
          <w:rFonts w:ascii="Tahoma" w:hAnsi="Tahoma" w:cs="Tahoma"/>
          <w:sz w:val="18"/>
          <w:szCs w:val="18"/>
        </w:rPr>
      </w:pPr>
      <w:r w:rsidRPr="00D11BE1">
        <w:rPr>
          <w:rFonts w:ascii="Tahoma" w:hAnsi="Tahoma" w:cs="Tahoma"/>
          <w:sz w:val="18"/>
          <w:szCs w:val="18"/>
        </w:rPr>
        <w:t>soglašam, da naročnik naše terjatve do izvajalca (ponudnika, pri katerem bomo sodelovali kot podizvajalec), ki bodo izhajale iz opravljenega dela pri izvedbi naročila, plačuje neposredno na naš transakcijski račun, in sicer na podlagi izstavljenih računov, ki jih bo predhodno potrdil dobavitelj in bodo priloga računom, ki jih bo naročniku izstavil dobavitelj.</w:t>
      </w:r>
    </w:p>
    <w:p w:rsidR="00B8581F" w:rsidRPr="00D11BE1" w:rsidRDefault="00B8581F" w:rsidP="003B2ECA">
      <w:pPr>
        <w:autoSpaceDE w:val="0"/>
        <w:autoSpaceDN w:val="0"/>
        <w:adjustRightInd w:val="0"/>
        <w:ind w:firstLine="0"/>
        <w:jc w:val="both"/>
        <w:rPr>
          <w:rFonts w:ascii="Tahoma" w:hAnsi="Tahoma" w:cs="Tahoma"/>
          <w:i/>
          <w:sz w:val="18"/>
          <w:szCs w:val="18"/>
        </w:rPr>
      </w:pPr>
    </w:p>
    <w:tbl>
      <w:tblPr>
        <w:tblW w:w="8079" w:type="dxa"/>
        <w:tblInd w:w="-142" w:type="dxa"/>
        <w:tblLook w:val="01E0" w:firstRow="1" w:lastRow="1" w:firstColumn="1" w:lastColumn="1" w:noHBand="0" w:noVBand="0"/>
      </w:tblPr>
      <w:tblGrid>
        <w:gridCol w:w="1619"/>
        <w:gridCol w:w="1780"/>
        <w:gridCol w:w="711"/>
        <w:gridCol w:w="1417"/>
        <w:gridCol w:w="143"/>
        <w:gridCol w:w="2409"/>
      </w:tblGrid>
      <w:tr w:rsidR="004449C6" w:rsidRPr="00D11BE1" w:rsidTr="00A44193">
        <w:trPr>
          <w:trHeight w:val="346"/>
        </w:trPr>
        <w:tc>
          <w:tcPr>
            <w:tcW w:w="1619" w:type="dxa"/>
            <w:hideMark/>
          </w:tcPr>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Kraj in datum:</w:t>
            </w:r>
          </w:p>
        </w:tc>
        <w:tc>
          <w:tcPr>
            <w:tcW w:w="1780" w:type="dxa"/>
            <w:tcBorders>
              <w:top w:val="nil"/>
              <w:left w:val="nil"/>
              <w:bottom w:val="single" w:sz="4" w:space="0" w:color="auto"/>
              <w:right w:val="nil"/>
            </w:tcBorders>
          </w:tcPr>
          <w:p w:rsidR="004449C6" w:rsidRPr="00D11BE1" w:rsidRDefault="004449C6" w:rsidP="003B2ECA">
            <w:pPr>
              <w:spacing w:line="256" w:lineRule="auto"/>
              <w:ind w:firstLine="0"/>
              <w:jc w:val="both"/>
              <w:rPr>
                <w:rFonts w:ascii="Tahoma" w:hAnsi="Tahoma" w:cs="Tahoma"/>
                <w:i/>
                <w:sz w:val="18"/>
                <w:szCs w:val="18"/>
              </w:rPr>
            </w:pPr>
          </w:p>
        </w:tc>
        <w:tc>
          <w:tcPr>
            <w:tcW w:w="711" w:type="dxa"/>
          </w:tcPr>
          <w:p w:rsidR="004449C6" w:rsidRPr="00D11BE1" w:rsidRDefault="004449C6" w:rsidP="003B2ECA">
            <w:pPr>
              <w:spacing w:line="256" w:lineRule="auto"/>
              <w:ind w:firstLine="0"/>
              <w:jc w:val="both"/>
              <w:rPr>
                <w:rFonts w:ascii="Tahoma" w:hAnsi="Tahoma" w:cs="Tahoma"/>
                <w:i/>
                <w:sz w:val="18"/>
                <w:szCs w:val="18"/>
              </w:rPr>
            </w:pPr>
          </w:p>
        </w:tc>
        <w:tc>
          <w:tcPr>
            <w:tcW w:w="1417" w:type="dxa"/>
            <w:hideMark/>
          </w:tcPr>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Podizvajalec:</w:t>
            </w:r>
          </w:p>
        </w:tc>
        <w:tc>
          <w:tcPr>
            <w:tcW w:w="2552" w:type="dxa"/>
            <w:gridSpan w:val="2"/>
            <w:tcBorders>
              <w:top w:val="nil"/>
              <w:left w:val="nil"/>
              <w:bottom w:val="single" w:sz="4" w:space="0" w:color="auto"/>
              <w:right w:val="nil"/>
            </w:tcBorders>
          </w:tcPr>
          <w:p w:rsidR="004449C6" w:rsidRPr="00D11BE1" w:rsidRDefault="004449C6" w:rsidP="003B2ECA">
            <w:pPr>
              <w:spacing w:line="256" w:lineRule="auto"/>
              <w:ind w:firstLine="0"/>
              <w:jc w:val="both"/>
              <w:rPr>
                <w:rFonts w:ascii="Tahoma" w:hAnsi="Tahoma" w:cs="Tahoma"/>
                <w:i/>
                <w:sz w:val="18"/>
                <w:szCs w:val="18"/>
              </w:rPr>
            </w:pPr>
          </w:p>
        </w:tc>
      </w:tr>
      <w:tr w:rsidR="004449C6" w:rsidRPr="00D11BE1" w:rsidTr="00A44193">
        <w:trPr>
          <w:trHeight w:val="259"/>
        </w:trPr>
        <w:tc>
          <w:tcPr>
            <w:tcW w:w="1619" w:type="dxa"/>
          </w:tcPr>
          <w:p w:rsidR="004449C6" w:rsidRPr="00D11BE1" w:rsidRDefault="004449C6" w:rsidP="003B2ECA">
            <w:pPr>
              <w:spacing w:line="256" w:lineRule="auto"/>
              <w:ind w:firstLine="0"/>
              <w:jc w:val="both"/>
              <w:rPr>
                <w:rFonts w:ascii="Tahoma" w:hAnsi="Tahoma" w:cs="Tahoma"/>
                <w:i/>
                <w:sz w:val="18"/>
                <w:szCs w:val="18"/>
              </w:rPr>
            </w:pPr>
          </w:p>
        </w:tc>
        <w:tc>
          <w:tcPr>
            <w:tcW w:w="1780" w:type="dxa"/>
            <w:tcBorders>
              <w:top w:val="single" w:sz="4" w:space="0" w:color="auto"/>
              <w:left w:val="nil"/>
              <w:bottom w:val="nil"/>
              <w:right w:val="nil"/>
            </w:tcBorders>
          </w:tcPr>
          <w:p w:rsidR="004449C6" w:rsidRPr="00D11BE1" w:rsidRDefault="004449C6" w:rsidP="003B2ECA">
            <w:pPr>
              <w:spacing w:line="256" w:lineRule="auto"/>
              <w:ind w:firstLine="0"/>
              <w:jc w:val="both"/>
              <w:rPr>
                <w:rFonts w:ascii="Tahoma" w:hAnsi="Tahoma" w:cs="Tahoma"/>
                <w:i/>
                <w:sz w:val="18"/>
                <w:szCs w:val="18"/>
              </w:rPr>
            </w:pPr>
          </w:p>
        </w:tc>
        <w:tc>
          <w:tcPr>
            <w:tcW w:w="711" w:type="dxa"/>
          </w:tcPr>
          <w:p w:rsidR="004449C6" w:rsidRPr="00D11BE1" w:rsidRDefault="004449C6" w:rsidP="003B2ECA">
            <w:pPr>
              <w:spacing w:line="256" w:lineRule="auto"/>
              <w:ind w:firstLine="0"/>
              <w:jc w:val="both"/>
              <w:rPr>
                <w:rFonts w:ascii="Tahoma" w:hAnsi="Tahoma" w:cs="Tahoma"/>
                <w:i/>
                <w:sz w:val="18"/>
                <w:szCs w:val="18"/>
              </w:rPr>
            </w:pPr>
          </w:p>
        </w:tc>
        <w:tc>
          <w:tcPr>
            <w:tcW w:w="1560" w:type="dxa"/>
            <w:gridSpan w:val="2"/>
          </w:tcPr>
          <w:p w:rsidR="004449C6" w:rsidRPr="00D11BE1" w:rsidRDefault="004449C6" w:rsidP="003B2ECA">
            <w:pPr>
              <w:spacing w:line="256" w:lineRule="auto"/>
              <w:ind w:firstLine="0"/>
              <w:jc w:val="both"/>
              <w:rPr>
                <w:rFonts w:ascii="Tahoma" w:hAnsi="Tahoma" w:cs="Tahoma"/>
                <w:i/>
                <w:sz w:val="18"/>
                <w:szCs w:val="18"/>
              </w:rPr>
            </w:pPr>
          </w:p>
        </w:tc>
        <w:tc>
          <w:tcPr>
            <w:tcW w:w="2409" w:type="dxa"/>
            <w:tcBorders>
              <w:top w:val="single" w:sz="4" w:space="0" w:color="auto"/>
              <w:left w:val="nil"/>
              <w:bottom w:val="nil"/>
              <w:right w:val="nil"/>
            </w:tcBorders>
          </w:tcPr>
          <w:p w:rsidR="004449C6" w:rsidRPr="00D11BE1" w:rsidRDefault="004449C6" w:rsidP="003B2ECA">
            <w:pPr>
              <w:spacing w:line="256" w:lineRule="auto"/>
              <w:ind w:firstLine="0"/>
              <w:jc w:val="both"/>
              <w:rPr>
                <w:rFonts w:ascii="Tahoma" w:hAnsi="Tahoma" w:cs="Tahoma"/>
                <w:i/>
                <w:sz w:val="18"/>
                <w:szCs w:val="18"/>
              </w:rPr>
            </w:pPr>
          </w:p>
        </w:tc>
      </w:tr>
      <w:tr w:rsidR="004449C6" w:rsidRPr="00D11BE1" w:rsidTr="00A44193">
        <w:trPr>
          <w:trHeight w:val="346"/>
        </w:trPr>
        <w:tc>
          <w:tcPr>
            <w:tcW w:w="1619" w:type="dxa"/>
          </w:tcPr>
          <w:p w:rsidR="004449C6" w:rsidRPr="00D11BE1" w:rsidRDefault="004449C6" w:rsidP="003B2ECA">
            <w:pPr>
              <w:spacing w:line="256" w:lineRule="auto"/>
              <w:ind w:firstLine="0"/>
              <w:jc w:val="both"/>
              <w:rPr>
                <w:rFonts w:ascii="Tahoma" w:hAnsi="Tahoma" w:cs="Tahoma"/>
                <w:i/>
                <w:sz w:val="18"/>
                <w:szCs w:val="18"/>
              </w:rPr>
            </w:pPr>
          </w:p>
        </w:tc>
        <w:tc>
          <w:tcPr>
            <w:tcW w:w="1780" w:type="dxa"/>
          </w:tcPr>
          <w:p w:rsidR="004449C6" w:rsidRPr="00D11BE1" w:rsidRDefault="004449C6" w:rsidP="003B2ECA">
            <w:pPr>
              <w:spacing w:line="256" w:lineRule="auto"/>
              <w:ind w:firstLine="0"/>
              <w:jc w:val="both"/>
              <w:rPr>
                <w:rFonts w:ascii="Tahoma" w:hAnsi="Tahoma" w:cs="Tahoma"/>
                <w:i/>
                <w:sz w:val="18"/>
                <w:szCs w:val="18"/>
              </w:rPr>
            </w:pPr>
          </w:p>
        </w:tc>
        <w:tc>
          <w:tcPr>
            <w:tcW w:w="711" w:type="dxa"/>
          </w:tcPr>
          <w:p w:rsidR="004449C6" w:rsidRPr="00D11BE1" w:rsidRDefault="004449C6" w:rsidP="003B2ECA">
            <w:pPr>
              <w:spacing w:line="256" w:lineRule="auto"/>
              <w:ind w:firstLine="0"/>
              <w:jc w:val="both"/>
              <w:rPr>
                <w:rFonts w:ascii="Tahoma" w:hAnsi="Tahoma" w:cs="Tahoma"/>
                <w:i/>
                <w:sz w:val="18"/>
                <w:szCs w:val="18"/>
              </w:rPr>
            </w:pPr>
          </w:p>
        </w:tc>
        <w:tc>
          <w:tcPr>
            <w:tcW w:w="1560" w:type="dxa"/>
            <w:gridSpan w:val="2"/>
            <w:hideMark/>
          </w:tcPr>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Žig in podpis:</w:t>
            </w:r>
          </w:p>
        </w:tc>
        <w:tc>
          <w:tcPr>
            <w:tcW w:w="2409" w:type="dxa"/>
            <w:tcBorders>
              <w:top w:val="nil"/>
              <w:left w:val="nil"/>
              <w:bottom w:val="single" w:sz="4" w:space="0" w:color="auto"/>
              <w:right w:val="nil"/>
            </w:tcBorders>
          </w:tcPr>
          <w:p w:rsidR="004449C6" w:rsidRPr="00D11BE1" w:rsidRDefault="004449C6" w:rsidP="003B2ECA">
            <w:pPr>
              <w:spacing w:line="256" w:lineRule="auto"/>
              <w:ind w:firstLine="0"/>
              <w:jc w:val="both"/>
              <w:rPr>
                <w:rFonts w:ascii="Tahoma" w:hAnsi="Tahoma" w:cs="Tahoma"/>
                <w:i/>
                <w:sz w:val="18"/>
                <w:szCs w:val="18"/>
              </w:rPr>
            </w:pPr>
          </w:p>
        </w:tc>
      </w:tr>
    </w:tbl>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V primeru večjega števila podizvajalcev se obrazec fotokopira.</w:t>
      </w:r>
    </w:p>
    <w:p w:rsidR="004449C6" w:rsidRDefault="004449C6" w:rsidP="003B2ECA">
      <w:pPr>
        <w:pStyle w:val="Glava"/>
        <w:tabs>
          <w:tab w:val="left" w:pos="708"/>
        </w:tabs>
        <w:ind w:firstLine="0"/>
        <w:jc w:val="both"/>
        <w:rPr>
          <w:rFonts w:ascii="Tahoma" w:hAnsi="Tahoma" w:cs="Tahoma"/>
          <w:b/>
          <w:i/>
          <w:sz w:val="18"/>
          <w:szCs w:val="18"/>
          <w:u w:val="single"/>
        </w:rPr>
      </w:pPr>
    </w:p>
    <w:p w:rsidR="00EF2E74" w:rsidRDefault="00EF2E74" w:rsidP="003B2ECA">
      <w:pPr>
        <w:pStyle w:val="Glava"/>
        <w:tabs>
          <w:tab w:val="left" w:pos="708"/>
        </w:tabs>
        <w:ind w:firstLine="0"/>
        <w:jc w:val="both"/>
        <w:rPr>
          <w:rFonts w:ascii="Tahoma" w:hAnsi="Tahoma" w:cs="Tahoma"/>
          <w:b/>
          <w:i/>
          <w:sz w:val="18"/>
          <w:szCs w:val="18"/>
          <w:u w:val="single"/>
        </w:rPr>
      </w:pPr>
    </w:p>
    <w:p w:rsidR="00EF2E74" w:rsidRDefault="00EF2E74" w:rsidP="003B2ECA">
      <w:pPr>
        <w:pStyle w:val="Glava"/>
        <w:tabs>
          <w:tab w:val="left" w:pos="708"/>
        </w:tabs>
        <w:ind w:firstLine="0"/>
        <w:jc w:val="both"/>
        <w:rPr>
          <w:rFonts w:ascii="Tahoma" w:hAnsi="Tahoma" w:cs="Tahoma"/>
          <w:b/>
          <w:i/>
          <w:sz w:val="18"/>
          <w:szCs w:val="18"/>
          <w:u w:val="single"/>
        </w:rPr>
      </w:pPr>
    </w:p>
    <w:p w:rsidR="00EF2E74" w:rsidRDefault="00EF2E74" w:rsidP="003B2ECA">
      <w:pPr>
        <w:pStyle w:val="Glava"/>
        <w:tabs>
          <w:tab w:val="left" w:pos="708"/>
        </w:tabs>
        <w:ind w:firstLine="0"/>
        <w:jc w:val="both"/>
        <w:rPr>
          <w:rFonts w:ascii="Tahoma" w:hAnsi="Tahoma" w:cs="Tahoma"/>
          <w:b/>
          <w:i/>
          <w:sz w:val="18"/>
          <w:szCs w:val="18"/>
          <w:u w:val="single"/>
        </w:rPr>
      </w:pPr>
    </w:p>
    <w:p w:rsidR="00EF2E74" w:rsidRDefault="00EF2E74" w:rsidP="003B2ECA">
      <w:pPr>
        <w:pStyle w:val="Glava"/>
        <w:tabs>
          <w:tab w:val="left" w:pos="708"/>
        </w:tabs>
        <w:ind w:firstLine="0"/>
        <w:jc w:val="both"/>
        <w:rPr>
          <w:rFonts w:ascii="Tahoma" w:hAnsi="Tahoma" w:cs="Tahoma"/>
          <w:b/>
          <w:i/>
          <w:sz w:val="18"/>
          <w:szCs w:val="18"/>
          <w:u w:val="single"/>
        </w:rPr>
      </w:pPr>
    </w:p>
    <w:p w:rsidR="00EF2E74" w:rsidRPr="00D11BE1" w:rsidRDefault="00EF2E74" w:rsidP="003B2ECA">
      <w:pPr>
        <w:pStyle w:val="Glava"/>
        <w:tabs>
          <w:tab w:val="left" w:pos="708"/>
        </w:tabs>
        <w:ind w:firstLine="0"/>
        <w:jc w:val="both"/>
        <w:rPr>
          <w:rFonts w:ascii="Tahoma" w:hAnsi="Tahoma" w:cs="Tahoma"/>
          <w:b/>
          <w:i/>
          <w:sz w:val="18"/>
          <w:szCs w:val="18"/>
          <w:u w:val="single"/>
        </w:rPr>
      </w:pPr>
    </w:p>
    <w:p w:rsidR="004449C6" w:rsidRPr="00D11BE1" w:rsidRDefault="004449C6" w:rsidP="003B2ECA">
      <w:pPr>
        <w:pStyle w:val="Glava"/>
        <w:tabs>
          <w:tab w:val="left" w:pos="708"/>
        </w:tabs>
        <w:ind w:firstLine="0"/>
        <w:jc w:val="both"/>
        <w:rPr>
          <w:rFonts w:ascii="Tahoma" w:hAnsi="Tahoma" w:cs="Tahoma"/>
          <w:b/>
          <w:i/>
          <w:sz w:val="18"/>
          <w:szCs w:val="18"/>
          <w:u w:val="single"/>
        </w:rPr>
      </w:pPr>
      <w:r w:rsidRPr="00D11BE1">
        <w:rPr>
          <w:rFonts w:ascii="Tahoma" w:hAnsi="Tahoma" w:cs="Tahoma"/>
          <w:b/>
          <w:sz w:val="18"/>
          <w:szCs w:val="18"/>
          <w:u w:val="single"/>
        </w:rPr>
        <w:t>OPOMBA:</w:t>
      </w: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Izrecno zahtevo podizvajalca izpolni, datira, žigosa in podpiše le podizvajalec, ki zahteva neposredna plačila od naročnika. V primeru, da neposrednih plačil ne zahteva, izpolnjenega obrazca ne predloži.</w:t>
      </w:r>
    </w:p>
    <w:p w:rsidR="003B5C18" w:rsidRDefault="003B5C18">
      <w:pPr>
        <w:ind w:firstLine="0"/>
        <w:rPr>
          <w:rFonts w:ascii="Tahoma" w:hAnsi="Tahoma" w:cs="Tahoma"/>
          <w:b/>
          <w:sz w:val="18"/>
          <w:szCs w:val="18"/>
          <w:lang w:val="x-none" w:eastAsia="x-none"/>
        </w:rPr>
      </w:pPr>
      <w:r>
        <w:rPr>
          <w:rFonts w:ascii="Tahoma" w:hAnsi="Tahoma" w:cs="Tahoma"/>
          <w:b/>
          <w:sz w:val="18"/>
          <w:szCs w:val="18"/>
          <w:lang w:val="x-none" w:eastAsia="x-none"/>
        </w:rPr>
        <w:br w:type="page"/>
      </w:r>
    </w:p>
    <w:p w:rsidR="004449C6" w:rsidRPr="00D11BE1" w:rsidRDefault="004449C6" w:rsidP="003B2ECA">
      <w:pPr>
        <w:spacing w:after="160" w:line="259" w:lineRule="auto"/>
        <w:ind w:firstLine="0"/>
        <w:jc w:val="right"/>
        <w:rPr>
          <w:rFonts w:ascii="Tahoma" w:hAnsi="Tahoma" w:cs="Tahoma"/>
          <w:b/>
          <w:i/>
          <w:sz w:val="18"/>
          <w:szCs w:val="18"/>
        </w:rPr>
      </w:pPr>
      <w:r w:rsidRPr="00D11BE1">
        <w:rPr>
          <w:rFonts w:ascii="Tahoma" w:hAnsi="Tahoma" w:cs="Tahoma"/>
          <w:b/>
          <w:sz w:val="18"/>
          <w:szCs w:val="18"/>
        </w:rPr>
        <w:tab/>
      </w:r>
      <w:r w:rsidRPr="00D11BE1">
        <w:rPr>
          <w:rFonts w:ascii="Tahoma" w:hAnsi="Tahoma" w:cs="Tahoma"/>
          <w:b/>
          <w:sz w:val="18"/>
          <w:szCs w:val="18"/>
        </w:rPr>
        <w:tab/>
      </w:r>
      <w:r w:rsidRPr="00D11BE1">
        <w:rPr>
          <w:rFonts w:ascii="Tahoma" w:hAnsi="Tahoma" w:cs="Tahoma"/>
          <w:b/>
          <w:sz w:val="18"/>
          <w:szCs w:val="18"/>
        </w:rPr>
        <w:tab/>
      </w:r>
      <w:r w:rsidRPr="00D11BE1">
        <w:rPr>
          <w:rFonts w:ascii="Tahoma" w:hAnsi="Tahoma" w:cs="Tahoma"/>
          <w:b/>
          <w:sz w:val="18"/>
          <w:szCs w:val="18"/>
        </w:rPr>
        <w:tab/>
      </w:r>
      <w:r w:rsidRPr="00D11BE1">
        <w:rPr>
          <w:rFonts w:ascii="Tahoma" w:hAnsi="Tahoma" w:cs="Tahoma"/>
          <w:b/>
          <w:sz w:val="18"/>
          <w:szCs w:val="18"/>
        </w:rPr>
        <w:tab/>
      </w:r>
      <w:bookmarkStart w:id="88" w:name="_Hlk496181261"/>
      <w:r w:rsidRPr="00D11BE1">
        <w:rPr>
          <w:rFonts w:ascii="Tahoma" w:hAnsi="Tahoma" w:cs="Tahoma"/>
          <w:b/>
          <w:sz w:val="18"/>
          <w:szCs w:val="18"/>
        </w:rPr>
        <w:t>PRILOGA 7/4</w:t>
      </w:r>
    </w:p>
    <w:p w:rsidR="004449C6" w:rsidRPr="00D11BE1" w:rsidRDefault="004449C6" w:rsidP="003B2ECA">
      <w:pPr>
        <w:pStyle w:val="Glava"/>
        <w:tabs>
          <w:tab w:val="clear" w:pos="4536"/>
          <w:tab w:val="left" w:pos="5979"/>
        </w:tabs>
        <w:ind w:firstLine="0"/>
        <w:rPr>
          <w:rFonts w:ascii="Tahoma" w:hAnsi="Tahoma" w:cs="Tahoma"/>
          <w:b/>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IZJAVA</w:t>
      </w:r>
    </w:p>
    <w:bookmarkEnd w:id="88"/>
    <w:p w:rsidR="004449C6" w:rsidRPr="00D11BE1" w:rsidRDefault="004449C6" w:rsidP="003B2ECA">
      <w:pPr>
        <w:tabs>
          <w:tab w:val="left" w:pos="708"/>
          <w:tab w:val="center" w:pos="4320"/>
          <w:tab w:val="right" w:pos="8640"/>
        </w:tabs>
        <w:ind w:firstLine="0"/>
        <w:rPr>
          <w:rFonts w:ascii="Tahoma" w:hAnsi="Tahoma" w:cs="Tahoma"/>
          <w:b/>
          <w:i/>
          <w:sz w:val="18"/>
          <w:szCs w:val="18"/>
        </w:rPr>
      </w:pPr>
    </w:p>
    <w:p w:rsidR="004449C6" w:rsidRPr="00D11BE1" w:rsidRDefault="004449C6" w:rsidP="003B2ECA">
      <w:pPr>
        <w:tabs>
          <w:tab w:val="left" w:pos="708"/>
          <w:tab w:val="center" w:pos="4320"/>
          <w:tab w:val="right" w:pos="8640"/>
        </w:tabs>
        <w:ind w:firstLine="0"/>
        <w:rPr>
          <w:rFonts w:ascii="Tahoma" w:hAnsi="Tahoma" w:cs="Tahoma"/>
          <w:b/>
          <w:i/>
          <w:sz w:val="18"/>
          <w:szCs w:val="18"/>
        </w:rPr>
      </w:pPr>
    </w:p>
    <w:p w:rsidR="004449C6" w:rsidRPr="00D11BE1" w:rsidRDefault="004449C6" w:rsidP="003B2ECA">
      <w:pPr>
        <w:tabs>
          <w:tab w:val="left" w:pos="708"/>
          <w:tab w:val="center" w:pos="4320"/>
          <w:tab w:val="right" w:pos="8640"/>
        </w:tabs>
        <w:ind w:firstLine="0"/>
        <w:rPr>
          <w:rFonts w:ascii="Tahoma" w:hAnsi="Tahoma" w:cs="Tahoma"/>
          <w:b/>
          <w:i/>
          <w:sz w:val="18"/>
          <w:szCs w:val="18"/>
        </w:rPr>
      </w:pPr>
      <w:r w:rsidRPr="00D11BE1">
        <w:rPr>
          <w:rFonts w:ascii="Tahoma" w:hAnsi="Tahoma" w:cs="Tahoma"/>
          <w:b/>
          <w:sz w:val="18"/>
          <w:szCs w:val="18"/>
        </w:rPr>
        <w:t>Podizvajalec: ________________________________________________________________</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rPr>
          <w:rFonts w:ascii="Tahoma" w:hAnsi="Tahoma" w:cs="Tahoma"/>
          <w:i/>
          <w:sz w:val="18"/>
          <w:szCs w:val="18"/>
        </w:rPr>
      </w:pPr>
    </w:p>
    <w:p w:rsidR="001438AA" w:rsidRDefault="004449C6" w:rsidP="003B2ECA">
      <w:pPr>
        <w:spacing w:before="60" w:line="264" w:lineRule="auto"/>
        <w:ind w:firstLine="0"/>
        <w:jc w:val="both"/>
        <w:rPr>
          <w:rFonts w:ascii="Tahoma" w:hAnsi="Tahoma" w:cs="Tahoma"/>
          <w:sz w:val="18"/>
          <w:szCs w:val="18"/>
          <w:lang w:eastAsia="sl-SI" w:bidi="ar-SA"/>
        </w:rPr>
      </w:pPr>
      <w:r w:rsidRPr="00D11BE1">
        <w:rPr>
          <w:rFonts w:ascii="Tahoma" w:hAnsi="Tahoma" w:cs="Tahoma"/>
          <w:sz w:val="18"/>
          <w:szCs w:val="18"/>
        </w:rPr>
        <w:t xml:space="preserve">V zvezi z javnim naročilom </w:t>
      </w:r>
      <w:r w:rsidR="003B5C18" w:rsidRPr="009564DF">
        <w:rPr>
          <w:rFonts w:ascii="Tahoma" w:hAnsi="Tahoma" w:cs="Tahoma"/>
          <w:b/>
          <w:sz w:val="18"/>
          <w:szCs w:val="18"/>
          <w:lang w:eastAsia="sl-SI" w:bidi="ar-SA"/>
        </w:rPr>
        <w:t>Rekonstrukcij</w:t>
      </w:r>
      <w:r w:rsidR="003B5C18">
        <w:rPr>
          <w:rFonts w:ascii="Tahoma" w:hAnsi="Tahoma" w:cs="Tahoma"/>
          <w:b/>
          <w:sz w:val="18"/>
          <w:szCs w:val="18"/>
          <w:lang w:eastAsia="sl-SI" w:bidi="ar-SA"/>
        </w:rPr>
        <w:t>a</w:t>
      </w:r>
      <w:r w:rsidR="003B5C18" w:rsidRPr="009564DF">
        <w:rPr>
          <w:rFonts w:ascii="Tahoma" w:hAnsi="Tahoma" w:cs="Tahoma"/>
          <w:b/>
          <w:sz w:val="18"/>
          <w:szCs w:val="18"/>
          <w:lang w:eastAsia="sl-SI" w:bidi="ar-SA"/>
        </w:rPr>
        <w:t xml:space="preserve"> Sokolskega doma - projekt </w:t>
      </w:r>
      <w:r w:rsidR="003B5C18" w:rsidRPr="009564DF">
        <w:rPr>
          <w:rFonts w:ascii="Tahoma" w:hAnsi="Tahoma" w:cs="Tahoma"/>
          <w:b/>
          <w:sz w:val="18"/>
          <w:szCs w:val="18"/>
        </w:rPr>
        <w:t>»SOKOLSKI DOM – PREPLET VSEBIN SKOZI ZGODOVINO IN SEDANJOST«</w:t>
      </w:r>
      <w:r w:rsidR="003B5C18">
        <w:rPr>
          <w:rFonts w:ascii="Tahoma" w:hAnsi="Tahoma" w:cs="Tahoma"/>
          <w:b/>
          <w:sz w:val="18"/>
          <w:szCs w:val="18"/>
        </w:rPr>
        <w:t xml:space="preserve"> </w:t>
      </w:r>
      <w:r w:rsidRPr="00D11BE1">
        <w:rPr>
          <w:rFonts w:ascii="Tahoma" w:hAnsi="Tahoma" w:cs="Tahoma"/>
          <w:sz w:val="18"/>
          <w:szCs w:val="18"/>
        </w:rPr>
        <w:t>izjavljamo pod materialno in kazensko odgovornostjo:</w:t>
      </w:r>
      <w:r w:rsidR="001438AA" w:rsidRPr="001438AA">
        <w:rPr>
          <w:rFonts w:ascii="Tahoma" w:hAnsi="Tahoma" w:cs="Tahoma"/>
          <w:sz w:val="18"/>
          <w:szCs w:val="18"/>
          <w:lang w:eastAsia="sl-SI" w:bidi="ar-SA"/>
        </w:rPr>
        <w:t xml:space="preserve"> </w:t>
      </w:r>
    </w:p>
    <w:p w:rsidR="001438AA" w:rsidRDefault="001438AA" w:rsidP="003B2ECA">
      <w:pPr>
        <w:spacing w:before="60" w:line="264" w:lineRule="auto"/>
        <w:ind w:firstLine="0"/>
        <w:jc w:val="both"/>
        <w:rPr>
          <w:rFonts w:ascii="Tahoma" w:hAnsi="Tahoma" w:cs="Tahoma"/>
          <w:sz w:val="18"/>
          <w:szCs w:val="18"/>
          <w:lang w:eastAsia="sl-SI" w:bidi="ar-SA"/>
        </w:rPr>
      </w:pPr>
    </w:p>
    <w:p w:rsidR="001438AA" w:rsidRPr="007F4EA5"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smo se pred pripravo ponudbe v celoti seznanili s pogoji in zahtevami iz dokumentacije, ki se nanaša na javni razpis za oddajo </w:t>
      </w:r>
      <w:r>
        <w:rPr>
          <w:rFonts w:ascii="Tahoma" w:hAnsi="Tahoma" w:cs="Tahoma"/>
          <w:sz w:val="18"/>
          <w:szCs w:val="18"/>
          <w:lang w:eastAsia="sl-SI" w:bidi="ar-SA"/>
        </w:rPr>
        <w:t xml:space="preserve">tega </w:t>
      </w:r>
      <w:r w:rsidRPr="007F4EA5">
        <w:rPr>
          <w:rFonts w:ascii="Tahoma" w:hAnsi="Tahoma" w:cs="Tahoma"/>
          <w:sz w:val="18"/>
          <w:szCs w:val="18"/>
          <w:lang w:eastAsia="sl-SI" w:bidi="ar-SA"/>
        </w:rPr>
        <w:t>javnega naročila</w:t>
      </w:r>
      <w:r>
        <w:rPr>
          <w:rFonts w:ascii="Tahoma" w:hAnsi="Tahoma" w:cs="Tahoma"/>
          <w:sz w:val="18"/>
          <w:szCs w:val="18"/>
          <w:lang w:eastAsia="sl-SI" w:bidi="ar-SA"/>
        </w:rPr>
        <w:t>,</w:t>
      </w:r>
      <w:r w:rsidRPr="007F4EA5">
        <w:rPr>
          <w:rFonts w:ascii="Tahoma" w:hAnsi="Tahoma" w:cs="Tahoma"/>
          <w:sz w:val="18"/>
          <w:szCs w:val="18"/>
          <w:lang w:eastAsia="sl-SI" w:bidi="ar-SA"/>
        </w:rPr>
        <w:t xml:space="preserve"> ki je bil objavljen na Portalu javnih naročil in za katerega dajemo ponudbo,</w:t>
      </w:r>
    </w:p>
    <w:p w:rsidR="001438AA" w:rsidRPr="007F4EA5"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se strinjamo s pogoji in zahtevami iz dokumentacije in jo kot tako sprejemamo,</w:t>
      </w:r>
    </w:p>
    <w:p w:rsidR="001438AA" w:rsidRPr="007F4EA5"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smo v ponudbi navedli resnične podatke in da le-ti ustrezajo dejanskemu stanju,</w:t>
      </w:r>
    </w:p>
    <w:p w:rsidR="001438AA" w:rsidRPr="007F4EA5"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dodeljenega javnega naročila ne bomo prenesli na drugega izvajalca,</w:t>
      </w:r>
    </w:p>
    <w:p w:rsidR="001438AA" w:rsidRPr="007F4EA5" w:rsidRDefault="001438AA" w:rsidP="00D23B20">
      <w:pPr>
        <w:numPr>
          <w:ilvl w:val="0"/>
          <w:numId w:val="10"/>
        </w:numPr>
        <w:tabs>
          <w:tab w:val="clear" w:pos="1440"/>
          <w:tab w:val="num" w:pos="284"/>
        </w:tabs>
        <w:spacing w:before="60" w:line="264" w:lineRule="auto"/>
        <w:ind w:left="0" w:hanging="284"/>
        <w:jc w:val="both"/>
        <w:rPr>
          <w:rFonts w:ascii="Tahoma" w:hAnsi="Tahoma" w:cs="Tahoma"/>
          <w:color w:val="000000"/>
          <w:sz w:val="18"/>
          <w:szCs w:val="18"/>
          <w:lang w:eastAsia="sl-SI" w:bidi="ar-SA"/>
        </w:rPr>
      </w:pPr>
      <w:r w:rsidRPr="007F4EA5">
        <w:rPr>
          <w:rFonts w:ascii="Tahoma" w:hAnsi="Tahoma" w:cs="Tahoma"/>
          <w:sz w:val="18"/>
          <w:szCs w:val="18"/>
          <w:lang w:eastAsia="sl-SI" w:bidi="ar-SA"/>
        </w:rPr>
        <w:t>smo seznanjeni s tem, da mora naročnik po sklenitvi pogodbe z izbranim ponudnikom, le-to obja</w:t>
      </w:r>
      <w:r>
        <w:rPr>
          <w:rFonts w:ascii="Tahoma" w:hAnsi="Tahoma" w:cs="Tahoma"/>
          <w:sz w:val="18"/>
          <w:szCs w:val="18"/>
          <w:lang w:eastAsia="sl-SI" w:bidi="ar-SA"/>
        </w:rPr>
        <w:t>viti na Portalu javnih naročil.</w:t>
      </w:r>
    </w:p>
    <w:p w:rsidR="001438AA" w:rsidRPr="007F4EA5"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1438AA" w:rsidRPr="007F4EA5"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r w:rsidRPr="007F4EA5">
        <w:rPr>
          <w:rFonts w:ascii="Tahoma" w:hAnsi="Tahoma" w:cs="Tahoma"/>
          <w:color w:val="000000"/>
          <w:sz w:val="18"/>
          <w:szCs w:val="18"/>
          <w:lang w:eastAsia="sl-SI" w:bidi="ar-SA"/>
        </w:rPr>
        <w:t>Obvezujemo se, da:</w:t>
      </w:r>
    </w:p>
    <w:p w:rsidR="001438AA" w:rsidRPr="00D16517"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D16517">
        <w:rPr>
          <w:rFonts w:ascii="Tahoma" w:hAnsi="Tahoma" w:cs="Tahoma"/>
          <w:sz w:val="18"/>
          <w:szCs w:val="18"/>
          <w:lang w:eastAsia="sl-SI" w:bidi="ar-SA"/>
        </w:rPr>
        <w:t>imamo sklenjeno zavarovanje za odgovornost za škodo, ki bi utegnila nastati naročniku in tretjim osebam v zvezi z opravljanjem naše dejavnosti v skladu z določbami  Zakona o graditvi objektov (Uradni list RS, št. 102/04 – uradno prečiščeno besedilo, z vsemi spremembami in dopolnitvami), ob upoštevanju investicije, ki je predmet javnega naročila, (v pogodbi)</w:t>
      </w:r>
      <w:r w:rsidR="00D16517">
        <w:rPr>
          <w:rFonts w:ascii="Tahoma" w:hAnsi="Tahoma" w:cs="Tahoma"/>
          <w:sz w:val="18"/>
          <w:szCs w:val="18"/>
          <w:lang w:eastAsia="sl-SI" w:bidi="ar-SA"/>
        </w:rPr>
        <w:t>,</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upoštevali pri izvedbi javnega naročila vse veljavne predpise, ki urejajo področje gradenj, normative in standarde, ki veljajo za področje predmeta javnega naročila v Republiki Sloveniji,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upoštevali vse okoljske predpise, ki veljajo v Republiki Sloveniji,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upoštevali vse obveznosti, ki izhajajo iz veljavnih predpisov v Republiki Sloveniji in se nanašajo na varstvo in zdravje pri delu, zaposlovanje in delovne pogoje,</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bomo v celoti zagotovili vso potrebno varnost na gradbišču in njegovi okolici, </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zagotovili delavcem osebno varovalno in drugo opremo tako, da bo zagotovljena njihova varnost ves čas izvajanja naročila,</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za izvedbo del zagotovili delavce, ki so usposobljeni za dela na objektih, ki so predmet javnega naročila,</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uporabljali okoljsko tehnologijo, to je tehnologijo, katere uporaba je okolju manj škodljiva, in ki varuje okolje, ga manj onesnažuje ter omogoča boljše recikliranje vsega odpadnega materiala,</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pri izvedbi del upoštevali območje in lokacijo, na kateri bo potekala investicija in bomo še posebno pozornost namenili varnosti,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v celoti upoštevali vse zahteve naročnika iz dokumentacije za javno naročilo in vsa navodila, ki nam bi jih v času izvedbe del dal naročnik ali njegov nadzorni organ,</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varno izvajali začasno ločeno skladiščenje materialov, po zaključku del odstranili z gradbišča ves odpadni material in embalažo ter zagotovili ravnanje skladno s predpisi o ravnanju z odpadki,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pri vsakokratni izdani situaciji,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v primeru zahteve naročnika, dostavili dokazilo ali listino, iz katere bo izhajala resničnost vseh zgornjih navedb,</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naročniku izročili vse dokumente, ki jih zahteva naročnik in vse dokumente, ki izhajajo iz veljavnih predpisov za investicijo, ki je predmet javnega naročila.</w:t>
      </w:r>
    </w:p>
    <w:p w:rsidR="001438AA" w:rsidRPr="007F4EA5" w:rsidRDefault="001438AA" w:rsidP="003B2ECA">
      <w:pPr>
        <w:widowControl w:val="0"/>
        <w:spacing w:line="264" w:lineRule="auto"/>
        <w:ind w:firstLine="0"/>
        <w:jc w:val="both"/>
        <w:rPr>
          <w:rFonts w:ascii="Tahoma" w:hAnsi="Tahoma" w:cs="Tahoma"/>
          <w:sz w:val="18"/>
          <w:szCs w:val="18"/>
          <w:lang w:eastAsia="sl-SI" w:bidi="ar-SA"/>
        </w:rPr>
      </w:pPr>
    </w:p>
    <w:p w:rsidR="001438AA" w:rsidRPr="007F4EA5" w:rsidRDefault="001438AA" w:rsidP="003B2ECA">
      <w:pPr>
        <w:widowControl w:val="0"/>
        <w:spacing w:line="264" w:lineRule="auto"/>
        <w:ind w:firstLine="0"/>
        <w:jc w:val="both"/>
        <w:rPr>
          <w:rFonts w:ascii="Tahoma" w:hAnsi="Tahoma" w:cs="Tahoma"/>
          <w:sz w:val="18"/>
          <w:szCs w:val="18"/>
          <w:lang w:eastAsia="sl-SI" w:bidi="ar-SA"/>
        </w:rPr>
      </w:pPr>
    </w:p>
    <w:p w:rsidR="001438AA" w:rsidRPr="007F4EA5" w:rsidRDefault="001438AA" w:rsidP="003B2ECA">
      <w:pPr>
        <w:widowControl w:val="0"/>
        <w:spacing w:line="264" w:lineRule="auto"/>
        <w:ind w:firstLine="0"/>
        <w:jc w:val="both"/>
        <w:rPr>
          <w:rFonts w:ascii="Tahoma" w:hAnsi="Tahoma" w:cs="Tahoma"/>
          <w:sz w:val="18"/>
          <w:szCs w:val="18"/>
          <w:lang w:eastAsia="sl-SI" w:bidi="ar-SA"/>
        </w:rPr>
      </w:pPr>
      <w:r w:rsidRPr="007F4EA5">
        <w:rPr>
          <w:rFonts w:ascii="Tahoma" w:hAnsi="Tahoma" w:cs="Tahoma"/>
          <w:sz w:val="18"/>
          <w:szCs w:val="18"/>
          <w:lang w:eastAsia="sl-SI" w:bidi="ar-SA"/>
        </w:rPr>
        <w:t>S to izjavo v celoti prevzemamo vso odgovornost in morebitne posledice, ki iz nje izhajajo.</w:t>
      </w:r>
    </w:p>
    <w:p w:rsidR="001438AA" w:rsidRPr="007F4EA5"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1438AA" w:rsidRPr="007F4EA5"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V kolikor ponudnik ne bo izpolnjeval zgoraj navedenih pogojev bo njegova ponudba kot nedopustna izločena iz nadaljnjega ocenjevanja.</w:t>
      </w: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Datum:</w:t>
      </w:r>
      <w:r w:rsidRPr="00D11BE1">
        <w:rPr>
          <w:rFonts w:ascii="Tahoma" w:hAnsi="Tahoma" w:cs="Tahoma"/>
          <w:sz w:val="18"/>
          <w:szCs w:val="18"/>
        </w:rPr>
        <w:tab/>
        <w:t xml:space="preserve">                             Žig:</w:t>
      </w:r>
      <w:r w:rsidRPr="00D11BE1">
        <w:rPr>
          <w:rFonts w:ascii="Tahoma" w:hAnsi="Tahoma" w:cs="Tahoma"/>
          <w:sz w:val="18"/>
          <w:szCs w:val="18"/>
        </w:rPr>
        <w:tab/>
        <w:t xml:space="preserve">Podpis: </w:t>
      </w: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rsidR="001438AA" w:rsidRPr="00D11BE1" w:rsidRDefault="001438AA" w:rsidP="003B2ECA">
      <w:pPr>
        <w:pStyle w:val="Glava"/>
        <w:tabs>
          <w:tab w:val="left" w:pos="708"/>
        </w:tabs>
        <w:ind w:firstLine="0"/>
        <w:rPr>
          <w:rFonts w:ascii="Tahoma" w:hAnsi="Tahoma" w:cs="Tahoma"/>
          <w:b/>
          <w:i/>
          <w:sz w:val="18"/>
          <w:szCs w:val="18"/>
        </w:rPr>
      </w:pPr>
    </w:p>
    <w:p w:rsidR="001438AA" w:rsidRPr="00D11BE1" w:rsidRDefault="001438AA" w:rsidP="003B2ECA">
      <w:pPr>
        <w:ind w:firstLine="0"/>
        <w:rPr>
          <w:rFonts w:ascii="Tahoma" w:hAnsi="Tahoma" w:cs="Tahoma"/>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                          Obrazec se po potrebi fotokopira.</w:t>
      </w:r>
    </w:p>
    <w:p w:rsidR="003B5C18" w:rsidRDefault="003B5C18">
      <w:pPr>
        <w:ind w:firstLine="0"/>
        <w:rPr>
          <w:rFonts w:ascii="Tahoma" w:hAnsi="Tahoma" w:cs="Tahoma"/>
          <w:b/>
          <w:i/>
          <w:sz w:val="18"/>
          <w:szCs w:val="18"/>
          <w:lang w:val="x-none" w:eastAsia="x-none"/>
        </w:rPr>
      </w:pPr>
      <w:r>
        <w:rPr>
          <w:rFonts w:ascii="Tahoma" w:hAnsi="Tahoma" w:cs="Tahoma"/>
          <w:b/>
          <w:i/>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8</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SKUPNA PONUDBA</w:t>
      </w:r>
    </w:p>
    <w:p w:rsidR="004449C6" w:rsidRPr="00D11BE1" w:rsidRDefault="004449C6" w:rsidP="003B2ECA">
      <w:pPr>
        <w:pStyle w:val="Glava"/>
        <w:tabs>
          <w:tab w:val="left" w:pos="708"/>
        </w:tabs>
        <w:ind w:firstLine="0"/>
        <w:jc w:val="center"/>
        <w:rPr>
          <w:rFonts w:ascii="Tahoma" w:hAnsi="Tahoma" w:cs="Tahoma"/>
          <w:i/>
          <w:sz w:val="18"/>
          <w:szCs w:val="18"/>
        </w:rPr>
      </w:pPr>
      <w:r w:rsidRPr="00D11BE1">
        <w:rPr>
          <w:rFonts w:ascii="Tahoma" w:hAnsi="Tahoma" w:cs="Tahoma"/>
          <w:sz w:val="18"/>
          <w:szCs w:val="18"/>
        </w:rPr>
        <w:t>(priložijo ponudniki v skupni ponudbi)</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CE6D48">
      <w:pPr>
        <w:pStyle w:val="Glava"/>
        <w:numPr>
          <w:ilvl w:val="0"/>
          <w:numId w:val="45"/>
        </w:numPr>
        <w:tabs>
          <w:tab w:val="clear" w:pos="4536"/>
        </w:tabs>
        <w:spacing w:after="0"/>
        <w:ind w:left="0"/>
        <w:jc w:val="both"/>
        <w:rPr>
          <w:rFonts w:ascii="Tahoma" w:hAnsi="Tahoma" w:cs="Tahoma"/>
          <w:i/>
          <w:sz w:val="18"/>
          <w:szCs w:val="18"/>
        </w:rPr>
      </w:pPr>
      <w:r w:rsidRPr="00D11BE1">
        <w:rPr>
          <w:rFonts w:ascii="Tahoma" w:hAnsi="Tahoma" w:cs="Tahoma"/>
          <w:sz w:val="18"/>
          <w:szCs w:val="18"/>
        </w:rPr>
        <w:t>seznam ponudnikov v skupni ponudbi</w:t>
      </w:r>
    </w:p>
    <w:p w:rsidR="004449C6" w:rsidRPr="00D11BE1" w:rsidRDefault="004449C6" w:rsidP="00CE6D48">
      <w:pPr>
        <w:pStyle w:val="Glava"/>
        <w:numPr>
          <w:ilvl w:val="0"/>
          <w:numId w:val="45"/>
        </w:numPr>
        <w:tabs>
          <w:tab w:val="clear" w:pos="4536"/>
        </w:tabs>
        <w:spacing w:after="0"/>
        <w:ind w:left="0"/>
        <w:jc w:val="both"/>
        <w:rPr>
          <w:rFonts w:ascii="Tahoma" w:hAnsi="Tahoma" w:cs="Tahoma"/>
          <w:i/>
          <w:sz w:val="18"/>
          <w:szCs w:val="18"/>
        </w:rPr>
      </w:pPr>
      <w:r w:rsidRPr="00D11BE1">
        <w:rPr>
          <w:rFonts w:ascii="Tahoma" w:hAnsi="Tahoma" w:cs="Tahoma"/>
          <w:sz w:val="18"/>
          <w:szCs w:val="18"/>
        </w:rPr>
        <w:t>sporazum o medsebojnem sodelovanju</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in</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CE6D48">
      <w:pPr>
        <w:pStyle w:val="Glava"/>
        <w:numPr>
          <w:ilvl w:val="0"/>
          <w:numId w:val="45"/>
        </w:numPr>
        <w:spacing w:after="0"/>
        <w:ind w:left="0"/>
        <w:jc w:val="both"/>
        <w:rPr>
          <w:rFonts w:ascii="Tahoma" w:hAnsi="Tahoma" w:cs="Tahoma"/>
          <w:i/>
          <w:sz w:val="18"/>
          <w:szCs w:val="18"/>
        </w:rPr>
      </w:pPr>
      <w:r w:rsidRPr="00D11BE1">
        <w:rPr>
          <w:rFonts w:ascii="Tahoma" w:hAnsi="Tahoma" w:cs="Tahoma"/>
          <w:sz w:val="18"/>
          <w:szCs w:val="18"/>
        </w:rPr>
        <w:t>naslednja ponudbena dokumentacija: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Posamično (vsak ponudnik):</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CE6D48">
      <w:pPr>
        <w:pStyle w:val="Glava"/>
        <w:numPr>
          <w:ilvl w:val="0"/>
          <w:numId w:val="35"/>
        </w:numPr>
        <w:tabs>
          <w:tab w:val="clear" w:pos="1440"/>
          <w:tab w:val="clear" w:pos="4536"/>
          <w:tab w:val="center" w:pos="1701"/>
        </w:tabs>
        <w:spacing w:after="0"/>
        <w:ind w:left="0" w:hanging="426"/>
        <w:jc w:val="both"/>
        <w:rPr>
          <w:rFonts w:ascii="Tahoma" w:hAnsi="Tahoma" w:cs="Tahoma"/>
          <w:i/>
          <w:sz w:val="18"/>
          <w:szCs w:val="18"/>
        </w:rPr>
      </w:pPr>
      <w:r w:rsidRPr="00D11BE1">
        <w:rPr>
          <w:rFonts w:ascii="Tahoma" w:hAnsi="Tahoma" w:cs="Tahoma"/>
          <w:sz w:val="18"/>
          <w:szCs w:val="18"/>
        </w:rPr>
        <w:t>Prijavni obrazec (priloga 1),</w:t>
      </w:r>
    </w:p>
    <w:p w:rsidR="004449C6" w:rsidRPr="00D11BE1" w:rsidRDefault="004449C6" w:rsidP="00CE6D48">
      <w:pPr>
        <w:pStyle w:val="Glava"/>
        <w:numPr>
          <w:ilvl w:val="0"/>
          <w:numId w:val="35"/>
        </w:numPr>
        <w:tabs>
          <w:tab w:val="clear" w:pos="1440"/>
          <w:tab w:val="clear" w:pos="4536"/>
          <w:tab w:val="center" w:pos="1701"/>
        </w:tabs>
        <w:spacing w:after="0"/>
        <w:ind w:left="0" w:hanging="426"/>
        <w:jc w:val="both"/>
        <w:rPr>
          <w:rFonts w:ascii="Tahoma" w:hAnsi="Tahoma" w:cs="Tahoma"/>
          <w:i/>
          <w:sz w:val="18"/>
          <w:szCs w:val="18"/>
        </w:rPr>
      </w:pPr>
      <w:r w:rsidRPr="00D11BE1">
        <w:rPr>
          <w:rFonts w:ascii="Tahoma" w:hAnsi="Tahoma" w:cs="Tahoma"/>
          <w:sz w:val="18"/>
          <w:szCs w:val="18"/>
        </w:rPr>
        <w:t>Izjava (priloga 2),</w:t>
      </w:r>
    </w:p>
    <w:p w:rsidR="004449C6" w:rsidRPr="00D305BC" w:rsidRDefault="004449C6" w:rsidP="00CE6D48">
      <w:pPr>
        <w:pStyle w:val="Glava"/>
        <w:numPr>
          <w:ilvl w:val="0"/>
          <w:numId w:val="35"/>
        </w:numPr>
        <w:tabs>
          <w:tab w:val="clear" w:pos="1440"/>
          <w:tab w:val="clear" w:pos="4536"/>
          <w:tab w:val="center" w:pos="1701"/>
        </w:tabs>
        <w:spacing w:after="0"/>
        <w:ind w:left="0" w:hanging="426"/>
        <w:jc w:val="both"/>
        <w:rPr>
          <w:rFonts w:ascii="Tahoma" w:hAnsi="Tahoma" w:cs="Tahoma"/>
          <w:i/>
          <w:sz w:val="18"/>
          <w:szCs w:val="18"/>
        </w:rPr>
      </w:pPr>
      <w:r w:rsidRPr="00D11BE1">
        <w:rPr>
          <w:rFonts w:ascii="Tahoma" w:hAnsi="Tahoma" w:cs="Tahoma"/>
          <w:sz w:val="18"/>
          <w:szCs w:val="18"/>
        </w:rPr>
        <w:t>Kopija</w:t>
      </w:r>
      <w:r w:rsidR="00D305BC">
        <w:rPr>
          <w:rFonts w:ascii="Tahoma" w:hAnsi="Tahoma" w:cs="Tahoma"/>
          <w:sz w:val="18"/>
          <w:szCs w:val="18"/>
        </w:rPr>
        <w:t xml:space="preserve"> zavarovalne police (priloga 6),</w:t>
      </w:r>
    </w:p>
    <w:p w:rsidR="00D305BC" w:rsidRPr="00D305BC" w:rsidRDefault="00D305BC" w:rsidP="00CE6D48">
      <w:pPr>
        <w:pStyle w:val="Glava"/>
        <w:numPr>
          <w:ilvl w:val="0"/>
          <w:numId w:val="35"/>
        </w:numPr>
        <w:tabs>
          <w:tab w:val="clear" w:pos="1440"/>
          <w:tab w:val="clear" w:pos="4536"/>
          <w:tab w:val="center" w:pos="1701"/>
        </w:tabs>
        <w:spacing w:after="0"/>
        <w:ind w:left="0" w:hanging="426"/>
        <w:jc w:val="both"/>
        <w:rPr>
          <w:rFonts w:ascii="Tahoma" w:hAnsi="Tahoma" w:cs="Tahoma"/>
          <w:i/>
          <w:sz w:val="18"/>
          <w:szCs w:val="18"/>
        </w:rPr>
      </w:pPr>
      <w:r>
        <w:rPr>
          <w:rFonts w:ascii="Tahoma" w:hAnsi="Tahoma" w:cs="Tahoma"/>
          <w:sz w:val="18"/>
          <w:szCs w:val="18"/>
          <w:lang w:val="sl-SI"/>
        </w:rPr>
        <w:t>ESPD obrazec,</w:t>
      </w:r>
    </w:p>
    <w:p w:rsidR="00D305BC" w:rsidRPr="00D16517" w:rsidRDefault="00D305BC" w:rsidP="00CE6D48">
      <w:pPr>
        <w:pStyle w:val="Glava"/>
        <w:numPr>
          <w:ilvl w:val="0"/>
          <w:numId w:val="35"/>
        </w:numPr>
        <w:tabs>
          <w:tab w:val="clear" w:pos="1440"/>
          <w:tab w:val="clear" w:pos="4536"/>
          <w:tab w:val="center" w:pos="1701"/>
        </w:tabs>
        <w:spacing w:after="0"/>
        <w:ind w:left="0" w:hanging="426"/>
        <w:jc w:val="both"/>
        <w:rPr>
          <w:rFonts w:ascii="Tahoma" w:hAnsi="Tahoma" w:cs="Tahoma"/>
          <w:sz w:val="18"/>
          <w:szCs w:val="18"/>
        </w:rPr>
      </w:pPr>
      <w:bookmarkStart w:id="89" w:name="_Hlk496513940"/>
      <w:r w:rsidRPr="00D16517">
        <w:rPr>
          <w:rFonts w:ascii="Tahoma" w:hAnsi="Tahoma" w:cs="Tahoma"/>
          <w:sz w:val="18"/>
          <w:szCs w:val="18"/>
          <w:lang w:val="sl-SI"/>
        </w:rPr>
        <w:t>Izjava v zvezi z</w:t>
      </w:r>
      <w:r w:rsidR="00D16517" w:rsidRPr="00D16517">
        <w:rPr>
          <w:rFonts w:ascii="Tahoma" w:hAnsi="Tahoma" w:cs="Tahoma"/>
          <w:sz w:val="18"/>
          <w:szCs w:val="18"/>
          <w:lang w:val="sl-SI"/>
        </w:rPr>
        <w:t xml:space="preserve"> </w:t>
      </w:r>
      <w:r w:rsidRPr="00D16517">
        <w:rPr>
          <w:rFonts w:ascii="Tahoma" w:hAnsi="Tahoma" w:cs="Tahoma"/>
          <w:sz w:val="18"/>
          <w:szCs w:val="18"/>
          <w:lang w:val="sl-SI"/>
        </w:rPr>
        <w:t>omejitvijo poslovanja</w:t>
      </w:r>
      <w:r w:rsidR="009860A7">
        <w:rPr>
          <w:rFonts w:ascii="Tahoma" w:hAnsi="Tahoma" w:cs="Tahoma"/>
          <w:sz w:val="18"/>
          <w:szCs w:val="18"/>
          <w:lang w:val="sl-SI"/>
        </w:rPr>
        <w:t xml:space="preserve"> (priloga 10),</w:t>
      </w:r>
    </w:p>
    <w:p w:rsidR="00D305BC" w:rsidRPr="00D16517" w:rsidRDefault="00D305BC" w:rsidP="00CE6D48">
      <w:pPr>
        <w:pStyle w:val="Glava"/>
        <w:numPr>
          <w:ilvl w:val="0"/>
          <w:numId w:val="35"/>
        </w:numPr>
        <w:tabs>
          <w:tab w:val="clear" w:pos="1440"/>
          <w:tab w:val="clear" w:pos="4536"/>
          <w:tab w:val="center" w:pos="1701"/>
        </w:tabs>
        <w:spacing w:after="0"/>
        <w:ind w:left="0" w:hanging="426"/>
        <w:jc w:val="both"/>
        <w:rPr>
          <w:rFonts w:ascii="Tahoma" w:hAnsi="Tahoma" w:cs="Tahoma"/>
          <w:sz w:val="18"/>
          <w:szCs w:val="18"/>
        </w:rPr>
      </w:pPr>
      <w:r w:rsidRPr="00D16517">
        <w:rPr>
          <w:rFonts w:ascii="Tahoma" w:hAnsi="Tahoma" w:cs="Tahoma"/>
          <w:sz w:val="18"/>
          <w:szCs w:val="18"/>
          <w:lang w:val="sl-SI"/>
        </w:rPr>
        <w:t>Izjava v z</w:t>
      </w:r>
      <w:r w:rsidR="009860A7">
        <w:rPr>
          <w:rFonts w:ascii="Tahoma" w:hAnsi="Tahoma" w:cs="Tahoma"/>
          <w:sz w:val="18"/>
          <w:szCs w:val="18"/>
          <w:lang w:val="sl-SI"/>
        </w:rPr>
        <w:t>vezi z udeležbo fizičnih oseb (priloga 11).</w:t>
      </w:r>
    </w:p>
    <w:bookmarkEnd w:id="89"/>
    <w:p w:rsidR="004449C6" w:rsidRPr="00D11BE1" w:rsidRDefault="004449C6" w:rsidP="003B2ECA">
      <w:pPr>
        <w:pStyle w:val="Glava"/>
        <w:tabs>
          <w:tab w:val="clear" w:pos="4536"/>
          <w:tab w:val="left" w:pos="708"/>
          <w:tab w:val="center" w:pos="1701"/>
        </w:tabs>
        <w:ind w:hanging="731"/>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 xml:space="preserve"> Skupno (vsi ponudniki):</w:t>
      </w:r>
    </w:p>
    <w:p w:rsidR="004449C6" w:rsidRPr="00D11BE1" w:rsidRDefault="004449C6" w:rsidP="003B2ECA">
      <w:pPr>
        <w:pStyle w:val="Glava"/>
        <w:tabs>
          <w:tab w:val="left" w:pos="708"/>
        </w:tabs>
        <w:ind w:firstLine="0"/>
        <w:jc w:val="both"/>
        <w:rPr>
          <w:rFonts w:ascii="Tahoma" w:hAnsi="Tahoma" w:cs="Tahoma"/>
          <w:b/>
          <w:i/>
          <w:sz w:val="18"/>
          <w:szCs w:val="18"/>
        </w:rPr>
      </w:pPr>
    </w:p>
    <w:p w:rsidR="004449C6" w:rsidRPr="00D11BE1" w:rsidRDefault="004449C6" w:rsidP="00CE6D48">
      <w:pPr>
        <w:pStyle w:val="Glava"/>
        <w:numPr>
          <w:ilvl w:val="0"/>
          <w:numId w:val="46"/>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Ponudba (priloga 3),</w:t>
      </w:r>
    </w:p>
    <w:p w:rsidR="004449C6" w:rsidRPr="00D11BE1" w:rsidRDefault="004449C6" w:rsidP="00CE6D48">
      <w:pPr>
        <w:pStyle w:val="Glava"/>
        <w:numPr>
          <w:ilvl w:val="0"/>
          <w:numId w:val="46"/>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Referenčna tabela (priloga 4),</w:t>
      </w:r>
    </w:p>
    <w:p w:rsidR="004449C6" w:rsidRPr="00D11BE1" w:rsidRDefault="004449C6" w:rsidP="00CE6D48">
      <w:pPr>
        <w:pStyle w:val="Glava"/>
        <w:numPr>
          <w:ilvl w:val="0"/>
          <w:numId w:val="46"/>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Seznam kadrov, ki bodo dela vodili (priloga 5),</w:t>
      </w:r>
    </w:p>
    <w:p w:rsidR="004449C6" w:rsidRPr="00D11BE1" w:rsidRDefault="004449C6" w:rsidP="00CE6D48">
      <w:pPr>
        <w:pStyle w:val="Glava"/>
        <w:numPr>
          <w:ilvl w:val="0"/>
          <w:numId w:val="46"/>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Finančno zavarovanje za resnost ponudbe (priloga D/1 in D/3).</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Default="004449C6"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Pr="004875D3" w:rsidRDefault="004875D3" w:rsidP="003B2ECA">
      <w:pPr>
        <w:pStyle w:val="Glava"/>
        <w:tabs>
          <w:tab w:val="left" w:pos="708"/>
        </w:tabs>
        <w:ind w:firstLine="0"/>
        <w:jc w:val="right"/>
        <w:rPr>
          <w:rFonts w:ascii="Tahoma" w:hAnsi="Tahoma" w:cs="Tahoma"/>
          <w:b/>
          <w:i/>
          <w:sz w:val="18"/>
          <w:szCs w:val="18"/>
          <w:lang w:val="sl-SI"/>
        </w:rPr>
      </w:pPr>
      <w:r w:rsidRPr="00D11BE1">
        <w:rPr>
          <w:rFonts w:ascii="Tahoma" w:hAnsi="Tahoma" w:cs="Tahoma"/>
          <w:b/>
          <w:sz w:val="18"/>
          <w:szCs w:val="18"/>
        </w:rPr>
        <w:t xml:space="preserve">PRILOGA </w:t>
      </w:r>
      <w:r>
        <w:rPr>
          <w:rFonts w:ascii="Tahoma" w:hAnsi="Tahoma" w:cs="Tahoma"/>
          <w:b/>
          <w:sz w:val="18"/>
          <w:szCs w:val="18"/>
          <w:lang w:val="sl-SI"/>
        </w:rPr>
        <w:t>9</w:t>
      </w:r>
    </w:p>
    <w:p w:rsidR="004875D3" w:rsidRPr="00D11BE1" w:rsidRDefault="004875D3" w:rsidP="003B2ECA">
      <w:pPr>
        <w:pStyle w:val="Glava"/>
        <w:tabs>
          <w:tab w:val="clear" w:pos="4536"/>
          <w:tab w:val="left" w:pos="5979"/>
        </w:tabs>
        <w:ind w:firstLine="0"/>
        <w:rPr>
          <w:rFonts w:ascii="Tahoma" w:hAnsi="Tahoma" w:cs="Tahoma"/>
          <w:b/>
          <w:i/>
          <w:sz w:val="18"/>
          <w:szCs w:val="18"/>
        </w:rPr>
      </w:pPr>
    </w:p>
    <w:p w:rsidR="004875D3" w:rsidRPr="00D11BE1" w:rsidRDefault="004875D3"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Pr>
          <w:rFonts w:ascii="Tahoma" w:hAnsi="Tahoma" w:cs="Tahoma"/>
          <w:b/>
          <w:sz w:val="18"/>
          <w:szCs w:val="18"/>
        </w:rPr>
        <w:t>ESPD</w:t>
      </w:r>
    </w:p>
    <w:p w:rsidR="004875D3" w:rsidRPr="001A2446" w:rsidRDefault="004875D3" w:rsidP="003B2ECA">
      <w:pPr>
        <w:tabs>
          <w:tab w:val="center" w:pos="4536"/>
          <w:tab w:val="right" w:pos="9072"/>
        </w:tabs>
        <w:spacing w:line="264" w:lineRule="auto"/>
        <w:ind w:firstLine="0"/>
        <w:jc w:val="both"/>
        <w:rPr>
          <w:rFonts w:ascii="Tahoma" w:hAnsi="Tahoma"/>
          <w:sz w:val="18"/>
          <w:szCs w:val="24"/>
          <w:lang w:eastAsia="sl-SI" w:bidi="ar-SA"/>
        </w:rPr>
      </w:pPr>
    </w:p>
    <w:p w:rsidR="004875D3" w:rsidRPr="001A2446" w:rsidRDefault="004875D3" w:rsidP="003B2ECA">
      <w:pPr>
        <w:tabs>
          <w:tab w:val="center" w:pos="4536"/>
          <w:tab w:val="right" w:pos="9000"/>
        </w:tabs>
        <w:spacing w:line="264" w:lineRule="auto"/>
        <w:ind w:firstLine="0"/>
        <w:jc w:val="both"/>
        <w:rPr>
          <w:rFonts w:ascii="Tahoma" w:hAnsi="Tahoma" w:cs="Tahoma"/>
          <w:sz w:val="18"/>
          <w:szCs w:val="18"/>
          <w:lang w:eastAsia="sl-SI" w:bidi="ar-SA"/>
        </w:rPr>
      </w:pPr>
    </w:p>
    <w:p w:rsidR="00434151" w:rsidRPr="00434151" w:rsidRDefault="00434151" w:rsidP="00434151">
      <w:pPr>
        <w:shd w:val="clear" w:color="auto" w:fill="FFFFFF"/>
        <w:ind w:firstLine="0"/>
        <w:rPr>
          <w:rFonts w:ascii="Tahoma" w:hAnsi="Tahoma" w:cs="Tahoma"/>
          <w:sz w:val="18"/>
          <w:szCs w:val="18"/>
        </w:rPr>
      </w:pPr>
      <w:r w:rsidRPr="00434151">
        <w:rPr>
          <w:rFonts w:ascii="Tahoma" w:hAnsi="Tahoma" w:cs="Tahoma"/>
          <w:sz w:val="18"/>
          <w:szCs w:val="18"/>
        </w:rPr>
        <w:t xml:space="preserve">Ponudnik potrdi izpolnjevanje pogojev s predložitvijo izpolnjenega in podpisanega obrazca ESPD. </w:t>
      </w:r>
    </w:p>
    <w:p w:rsidR="00434151" w:rsidRPr="00434151" w:rsidRDefault="00434151" w:rsidP="00434151">
      <w:pPr>
        <w:shd w:val="clear" w:color="auto" w:fill="FFFFFF"/>
        <w:rPr>
          <w:rFonts w:ascii="Tahoma" w:hAnsi="Tahoma" w:cs="Tahoma"/>
          <w:sz w:val="18"/>
          <w:szCs w:val="18"/>
        </w:rPr>
      </w:pPr>
    </w:p>
    <w:p w:rsidR="00434151" w:rsidRPr="00434151" w:rsidRDefault="00434151" w:rsidP="00434151">
      <w:pPr>
        <w:shd w:val="clear" w:color="auto" w:fill="FFFFFF"/>
        <w:ind w:firstLine="0"/>
        <w:jc w:val="both"/>
        <w:rPr>
          <w:rFonts w:ascii="Tahoma" w:hAnsi="Tahoma" w:cs="Tahoma"/>
          <w:sz w:val="18"/>
          <w:szCs w:val="18"/>
        </w:rPr>
      </w:pPr>
      <w:r w:rsidRPr="00434151">
        <w:rPr>
          <w:rFonts w:ascii="Tahoma" w:hAnsi="Tahoma" w:cs="Tahoma"/>
          <w:sz w:val="18"/>
          <w:szCs w:val="18"/>
        </w:rPr>
        <w:t xml:space="preserve">Ponudnik obrazec ESPD iz razpisne dokumentacije shrani na svoj računalnik, nato pa ga izpolni preko spletne povezave </w:t>
      </w:r>
      <w:hyperlink r:id="rId15" w:history="1">
        <w:r w:rsidRPr="00434151">
          <w:rPr>
            <w:rStyle w:val="Hiperpovezava"/>
            <w:rFonts w:ascii="Tahoma" w:hAnsi="Tahoma" w:cs="Tahoma"/>
            <w:sz w:val="18"/>
            <w:szCs w:val="18"/>
          </w:rPr>
          <w:t>http://enarocanje.si/_ESPD/</w:t>
        </w:r>
      </w:hyperlink>
      <w:r w:rsidRPr="00434151">
        <w:rPr>
          <w:rFonts w:ascii="Tahoma" w:hAnsi="Tahoma" w:cs="Tahoma"/>
          <w:sz w:val="18"/>
          <w:szCs w:val="18"/>
        </w:rPr>
        <w:t xml:space="preserve">. Na tej spletni povezavi gospodarski subjekt izbere opcijo »Sem gospodarski subjekt« in opcijo »Uvoziti naročnikov ESPD«. </w:t>
      </w:r>
    </w:p>
    <w:p w:rsidR="004875D3" w:rsidRPr="001A2446" w:rsidRDefault="004875D3" w:rsidP="003B2ECA">
      <w:pPr>
        <w:tabs>
          <w:tab w:val="center" w:pos="4536"/>
          <w:tab w:val="right" w:pos="9072"/>
        </w:tabs>
        <w:spacing w:line="264" w:lineRule="auto"/>
        <w:ind w:firstLine="0"/>
        <w:jc w:val="both"/>
        <w:rPr>
          <w:rFonts w:ascii="Tahoma" w:hAnsi="Tahoma"/>
          <w:sz w:val="18"/>
          <w:szCs w:val="24"/>
          <w:lang w:eastAsia="sl-SI" w:bidi="ar-SA"/>
        </w:rPr>
      </w:pPr>
    </w:p>
    <w:p w:rsidR="004875D3" w:rsidRPr="009860A7" w:rsidRDefault="009860A7" w:rsidP="003B2ECA">
      <w:pPr>
        <w:tabs>
          <w:tab w:val="center" w:pos="4536"/>
          <w:tab w:val="right" w:pos="9072"/>
        </w:tabs>
        <w:spacing w:line="264" w:lineRule="auto"/>
        <w:ind w:firstLine="0"/>
        <w:jc w:val="both"/>
        <w:rPr>
          <w:rFonts w:ascii="Tahoma" w:hAnsi="Tahoma" w:cs="Tahoma"/>
          <w:sz w:val="18"/>
          <w:szCs w:val="18"/>
          <w:lang w:eastAsia="sl-SI" w:bidi="ar-SA"/>
        </w:rPr>
      </w:pPr>
      <w:r w:rsidRPr="009860A7">
        <w:rPr>
          <w:rFonts w:ascii="Tahoma" w:eastAsia="Arial" w:hAnsi="Tahoma" w:cs="Tahoma"/>
          <w:sz w:val="18"/>
          <w:szCs w:val="18"/>
        </w:rPr>
        <w:t>ESPD obrazec izpolnite na spletnem obrazcu, natisnete, podpišete, žigosate, datirate</w:t>
      </w:r>
      <w:r w:rsidRPr="009860A7">
        <w:rPr>
          <w:rFonts w:ascii="Tahoma" w:hAnsi="Tahoma" w:cs="Tahoma"/>
          <w:sz w:val="18"/>
          <w:szCs w:val="18"/>
          <w:lang w:eastAsia="sl-SI" w:bidi="ar-SA"/>
        </w:rPr>
        <w:t xml:space="preserve"> in priložite z</w:t>
      </w:r>
      <w:r w:rsidR="004875D3" w:rsidRPr="009860A7">
        <w:rPr>
          <w:rFonts w:ascii="Tahoma" w:hAnsi="Tahoma" w:cs="Tahoma"/>
          <w:sz w:val="18"/>
          <w:szCs w:val="18"/>
          <w:lang w:eastAsia="sl-SI" w:bidi="ar-SA"/>
        </w:rPr>
        <w:t>a tem listom in sicer za:</w:t>
      </w:r>
    </w:p>
    <w:p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ponudnika</w:t>
      </w:r>
    </w:p>
    <w:p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vsakega od podizvajalcev navedenega v ponudb (v primeru ponudbe s podizvajalci)</w:t>
      </w:r>
    </w:p>
    <w:p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vsakega od partnerjev v skupni ponudbi (v primeru skupne ponudbe)</w:t>
      </w:r>
    </w:p>
    <w:p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vsak drug gospodarski subjekt na katerega kapacitete se ponudnik sklicuje v ponudbi.</w:t>
      </w:r>
    </w:p>
    <w:p w:rsidR="004875D3" w:rsidRPr="001A2446" w:rsidRDefault="004875D3" w:rsidP="003B2ECA">
      <w:pPr>
        <w:tabs>
          <w:tab w:val="right" w:pos="9072"/>
        </w:tabs>
        <w:spacing w:line="264" w:lineRule="auto"/>
        <w:ind w:firstLine="0"/>
        <w:jc w:val="both"/>
        <w:rPr>
          <w:rFonts w:ascii="Tahoma" w:hAnsi="Tahoma"/>
          <w:sz w:val="18"/>
          <w:szCs w:val="24"/>
          <w:lang w:eastAsia="sl-SI" w:bidi="ar-SA"/>
        </w:rPr>
      </w:pPr>
    </w:p>
    <w:p w:rsidR="004875D3" w:rsidRPr="001A2446" w:rsidRDefault="004875D3" w:rsidP="003B2ECA">
      <w:pPr>
        <w:tabs>
          <w:tab w:val="right" w:pos="9072"/>
        </w:tabs>
        <w:spacing w:line="264" w:lineRule="auto"/>
        <w:ind w:firstLine="0"/>
        <w:jc w:val="both"/>
        <w:rPr>
          <w:rFonts w:ascii="Tahoma" w:hAnsi="Tahoma"/>
          <w:sz w:val="18"/>
          <w:szCs w:val="24"/>
          <w:lang w:eastAsia="sl-SI" w:bidi="ar-SA"/>
        </w:rPr>
      </w:pPr>
    </w:p>
    <w:p w:rsidR="004875D3" w:rsidRPr="001A2446" w:rsidRDefault="004875D3" w:rsidP="003B2ECA">
      <w:pPr>
        <w:tabs>
          <w:tab w:val="right" w:pos="9072"/>
        </w:tabs>
        <w:spacing w:line="264" w:lineRule="auto"/>
        <w:ind w:firstLine="0"/>
        <w:jc w:val="both"/>
        <w:rPr>
          <w:rFonts w:ascii="Tahoma" w:hAnsi="Tahoma"/>
          <w:sz w:val="18"/>
          <w:szCs w:val="24"/>
          <w:lang w:eastAsia="sl-SI" w:bidi="ar-SA"/>
        </w:rPr>
      </w:pPr>
      <w:r w:rsidRPr="001A2446">
        <w:rPr>
          <w:rFonts w:ascii="Tahoma" w:hAnsi="Tahoma"/>
          <w:sz w:val="18"/>
          <w:szCs w:val="24"/>
          <w:lang w:eastAsia="sl-SI" w:bidi="ar-SA"/>
        </w:rPr>
        <w:t xml:space="preserve">Poleg ESPD obrazca v tiskani obliki se ESPD obrazec priloži ponudbi tudi v elektronski obliki .xml, na nosilcu podatkov (CD, USB). </w:t>
      </w:r>
    </w:p>
    <w:p w:rsidR="004449C6" w:rsidRPr="00D11BE1" w:rsidRDefault="004449C6" w:rsidP="003B2ECA">
      <w:pPr>
        <w:pStyle w:val="Glava"/>
        <w:tabs>
          <w:tab w:val="left" w:pos="708"/>
        </w:tabs>
        <w:ind w:firstLine="0"/>
        <w:jc w:val="both"/>
        <w:rPr>
          <w:rFonts w:ascii="Tahoma" w:hAnsi="Tahoma" w:cs="Tahoma"/>
          <w:i/>
          <w:sz w:val="18"/>
          <w:szCs w:val="18"/>
        </w:rPr>
      </w:pPr>
    </w:p>
    <w:p w:rsidR="00D305BC" w:rsidRDefault="00D305BC" w:rsidP="003B2ECA">
      <w:pPr>
        <w:ind w:firstLine="0"/>
        <w:rPr>
          <w:rFonts w:ascii="Tahoma" w:hAnsi="Tahoma" w:cs="Tahoma"/>
          <w:i/>
          <w:sz w:val="18"/>
          <w:szCs w:val="18"/>
          <w:lang w:val="x-none" w:eastAsia="x-none"/>
        </w:rPr>
      </w:pPr>
      <w:r>
        <w:rPr>
          <w:rFonts w:ascii="Tahoma" w:hAnsi="Tahoma" w:cs="Tahoma"/>
          <w:i/>
          <w:sz w:val="18"/>
          <w:szCs w:val="18"/>
          <w:lang w:val="x-none" w:eastAsia="x-none"/>
        </w:rPr>
        <w:br w:type="page"/>
      </w:r>
    </w:p>
    <w:p w:rsidR="00D305BC" w:rsidRDefault="00D305BC" w:rsidP="003B2ECA">
      <w:pPr>
        <w:spacing w:line="264" w:lineRule="auto"/>
        <w:ind w:firstLine="0"/>
        <w:jc w:val="right"/>
        <w:rPr>
          <w:rFonts w:ascii="Tahoma" w:hAnsi="Tahoma" w:cs="Tahoma"/>
          <w:b/>
          <w:sz w:val="18"/>
          <w:szCs w:val="18"/>
          <w:lang w:eastAsia="sl-SI" w:bidi="ar-SA"/>
        </w:rPr>
      </w:pPr>
      <w:r>
        <w:rPr>
          <w:rFonts w:ascii="Tahoma" w:hAnsi="Tahoma" w:cs="Tahoma"/>
          <w:b/>
          <w:sz w:val="18"/>
          <w:szCs w:val="18"/>
          <w:lang w:eastAsia="sl-SI" w:bidi="ar-SA"/>
        </w:rPr>
        <w:t>PRILOGA ŠT. 10</w:t>
      </w:r>
    </w:p>
    <w:p w:rsidR="00D305BC" w:rsidRPr="00D305BC" w:rsidRDefault="00D305BC" w:rsidP="003B2ECA">
      <w:pPr>
        <w:spacing w:line="264" w:lineRule="auto"/>
        <w:ind w:firstLine="0"/>
        <w:jc w:val="both"/>
        <w:rPr>
          <w:rFonts w:ascii="Tahoma" w:hAnsi="Tahoma" w:cs="Tahoma"/>
          <w:b/>
          <w:sz w:val="18"/>
          <w:szCs w:val="18"/>
          <w:lang w:eastAsia="sl-SI" w:bidi="ar-SA"/>
        </w:rPr>
      </w:pPr>
      <w:r w:rsidRPr="00D305BC">
        <w:rPr>
          <w:rFonts w:ascii="Tahoma" w:hAnsi="Tahoma" w:cs="Tahoma"/>
          <w:b/>
          <w:sz w:val="18"/>
          <w:szCs w:val="18"/>
          <w:lang w:eastAsia="sl-SI" w:bidi="ar-SA"/>
        </w:rPr>
        <w:t>Ponudnik / podizvajalec / soponudnik: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305BC" w:rsidRPr="00D305BC" w:rsidTr="00B058CC">
        <w:trPr>
          <w:trHeight w:val="454"/>
        </w:trPr>
        <w:tc>
          <w:tcPr>
            <w:tcW w:w="1673"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w:t>
            </w:r>
          </w:p>
        </w:tc>
        <w:tc>
          <w:tcPr>
            <w:tcW w:w="382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454"/>
        </w:trPr>
        <w:tc>
          <w:tcPr>
            <w:tcW w:w="1673"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naslov:</w:t>
            </w:r>
          </w:p>
        </w:tc>
        <w:tc>
          <w:tcPr>
            <w:tcW w:w="382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bl>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ind w:firstLine="0"/>
        <w:jc w:val="center"/>
        <w:rPr>
          <w:rFonts w:ascii="Tahoma" w:hAnsi="Tahoma" w:cs="Tahoma"/>
          <w:lang w:eastAsia="sl-SI" w:bidi="ar-SA"/>
        </w:rPr>
      </w:pPr>
      <w:r w:rsidRPr="00D305BC">
        <w:rPr>
          <w:rFonts w:ascii="Tahoma" w:hAnsi="Tahoma" w:cs="Tahoma"/>
          <w:lang w:eastAsia="sl-SI" w:bidi="ar-SA"/>
        </w:rPr>
        <w:t>IZJAVA O OMEJITVAH POSLOVANJA</w:t>
      </w:r>
    </w:p>
    <w:p w:rsidR="00D305BC" w:rsidRPr="00D305BC" w:rsidRDefault="00D305BC" w:rsidP="003B2ECA">
      <w:pPr>
        <w:tabs>
          <w:tab w:val="center" w:pos="4536"/>
          <w:tab w:val="right" w:pos="9072"/>
        </w:tabs>
        <w:spacing w:line="264" w:lineRule="auto"/>
        <w:ind w:firstLine="0"/>
        <w:jc w:val="both"/>
        <w:rPr>
          <w:rFonts w:ascii="Tahoma" w:hAnsi="Tahoma"/>
          <w:sz w:val="18"/>
          <w:szCs w:val="24"/>
          <w:lang w:eastAsia="sl-SI" w:bidi="ar-SA"/>
        </w:rPr>
      </w:pPr>
    </w:p>
    <w:p w:rsidR="00D305BC" w:rsidRPr="00D305BC" w:rsidRDefault="00D305BC" w:rsidP="003B2ECA">
      <w:pPr>
        <w:tabs>
          <w:tab w:val="center" w:pos="4536"/>
          <w:tab w:val="right" w:pos="9072"/>
        </w:tabs>
        <w:spacing w:line="264" w:lineRule="auto"/>
        <w:ind w:firstLine="0"/>
        <w:jc w:val="both"/>
        <w:rPr>
          <w:rFonts w:ascii="Tahoma" w:hAnsi="Tahoma"/>
          <w:sz w:val="18"/>
          <w:szCs w:val="24"/>
          <w:lang w:eastAsia="sl-SI" w:bidi="ar-SA"/>
        </w:rPr>
      </w:pPr>
    </w:p>
    <w:p w:rsidR="00D305BC" w:rsidRPr="00D305BC" w:rsidRDefault="00D305BC" w:rsidP="003B2ECA">
      <w:pPr>
        <w:spacing w:line="264" w:lineRule="auto"/>
        <w:ind w:firstLine="0"/>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Izjavljamo, da v primeru, da bomo izbrani v postopku javnega naročila</w:t>
      </w:r>
      <w:r w:rsidR="00177872" w:rsidRPr="00177872">
        <w:rPr>
          <w:rFonts w:ascii="Tahoma" w:hAnsi="Tahoma" w:cs="Tahoma"/>
          <w:b/>
          <w:sz w:val="18"/>
          <w:szCs w:val="18"/>
          <w:lang w:eastAsia="sl-SI" w:bidi="ar-SA"/>
        </w:rPr>
        <w:t xml:space="preserve"> </w:t>
      </w:r>
      <w:r w:rsidR="00177872" w:rsidRPr="009564DF">
        <w:rPr>
          <w:rFonts w:ascii="Tahoma" w:hAnsi="Tahoma" w:cs="Tahoma"/>
          <w:b/>
          <w:sz w:val="18"/>
          <w:szCs w:val="18"/>
          <w:lang w:eastAsia="sl-SI" w:bidi="ar-SA"/>
        </w:rPr>
        <w:t>Rekonstrukcij</w:t>
      </w:r>
      <w:r w:rsidR="00177872">
        <w:rPr>
          <w:rFonts w:ascii="Tahoma" w:hAnsi="Tahoma" w:cs="Tahoma"/>
          <w:b/>
          <w:sz w:val="18"/>
          <w:szCs w:val="18"/>
          <w:lang w:eastAsia="sl-SI" w:bidi="ar-SA"/>
        </w:rPr>
        <w:t>a</w:t>
      </w:r>
      <w:r w:rsidR="00177872" w:rsidRPr="009564DF">
        <w:rPr>
          <w:rFonts w:ascii="Tahoma" w:hAnsi="Tahoma" w:cs="Tahoma"/>
          <w:b/>
          <w:sz w:val="18"/>
          <w:szCs w:val="18"/>
          <w:lang w:eastAsia="sl-SI" w:bidi="ar-SA"/>
        </w:rPr>
        <w:t xml:space="preserve"> Sokolskega doma - projekt </w:t>
      </w:r>
      <w:r w:rsidR="00177872" w:rsidRPr="009564DF">
        <w:rPr>
          <w:rFonts w:ascii="Tahoma" w:hAnsi="Tahoma" w:cs="Tahoma"/>
          <w:b/>
          <w:sz w:val="18"/>
          <w:szCs w:val="18"/>
        </w:rPr>
        <w:t>»SOKOLSKI DOM – PREPLET VSEBIN SKOZI ZGODOVINO IN SEDANJOST«</w:t>
      </w:r>
      <w:r w:rsidRPr="00D305BC">
        <w:rPr>
          <w:rFonts w:ascii="Tahoma" w:hAnsi="Tahoma" w:cs="Tahoma"/>
          <w:sz w:val="18"/>
          <w:szCs w:val="18"/>
          <w:lang w:eastAsia="sl-SI" w:bidi="ar-SA"/>
        </w:rPr>
        <w:t>, ni ovir za podpis pogodbe in izvršitev javnega naročila, saj spodaj navedeni zakoniti zastopniki, poslovodje in člani poslovodstva ponudnika / podizvajalca / soponudnika:</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D305BC" w:rsidRPr="00D305BC" w:rsidTr="00B058CC">
        <w:trPr>
          <w:trHeight w:val="340"/>
        </w:trPr>
        <w:tc>
          <w:tcPr>
            <w:tcW w:w="4394" w:type="dxa"/>
            <w:shd w:val="clear" w:color="auto" w:fill="DEEAF6" w:themeFill="accent1" w:themeFillTint="33"/>
            <w:vAlign w:val="center"/>
          </w:tcPr>
          <w:p w:rsidR="00D305BC" w:rsidRPr="00D305BC" w:rsidRDefault="00D305BC" w:rsidP="003B2ECA">
            <w:pPr>
              <w:spacing w:line="264" w:lineRule="auto"/>
              <w:ind w:firstLine="0"/>
              <w:jc w:val="center"/>
              <w:rPr>
                <w:rFonts w:ascii="Tahoma" w:hAnsi="Tahoma" w:cs="Tahoma"/>
                <w:sz w:val="18"/>
                <w:szCs w:val="18"/>
                <w:lang w:eastAsia="sl-SI" w:bidi="ar-SA"/>
              </w:rPr>
            </w:pPr>
            <w:r w:rsidRPr="00D305BC">
              <w:rPr>
                <w:rFonts w:ascii="Tahoma" w:hAnsi="Tahoma" w:cs="Tahoma"/>
                <w:sz w:val="18"/>
                <w:szCs w:val="18"/>
                <w:lang w:eastAsia="sl-SI" w:bidi="ar-SA"/>
              </w:rPr>
              <w:t>ime in priimek</w:t>
            </w:r>
          </w:p>
        </w:tc>
        <w:tc>
          <w:tcPr>
            <w:tcW w:w="4387" w:type="dxa"/>
            <w:shd w:val="clear" w:color="auto" w:fill="DEEAF6" w:themeFill="accent1" w:themeFillTint="33"/>
            <w:vAlign w:val="center"/>
          </w:tcPr>
          <w:p w:rsidR="00D305BC" w:rsidRPr="00D305BC" w:rsidRDefault="00D305BC" w:rsidP="003B2ECA">
            <w:pPr>
              <w:spacing w:line="264" w:lineRule="auto"/>
              <w:ind w:firstLine="0"/>
              <w:jc w:val="center"/>
              <w:rPr>
                <w:rFonts w:ascii="Tahoma" w:hAnsi="Tahoma" w:cs="Tahoma"/>
                <w:sz w:val="18"/>
                <w:szCs w:val="18"/>
                <w:lang w:eastAsia="sl-SI" w:bidi="ar-SA"/>
              </w:rPr>
            </w:pPr>
            <w:r w:rsidRPr="00D305BC">
              <w:rPr>
                <w:rFonts w:ascii="Tahoma" w:hAnsi="Tahoma" w:cs="Tahoma"/>
                <w:sz w:val="18"/>
                <w:szCs w:val="18"/>
                <w:lang w:eastAsia="sl-SI" w:bidi="ar-SA"/>
              </w:rPr>
              <w:t>funkcija</w:t>
            </w: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bl>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ne opravljajo hkrati funkcije </w:t>
      </w:r>
      <w:bookmarkStart w:id="90" w:name="_Hlk505928839"/>
      <w:r w:rsidRPr="00D305BC">
        <w:rPr>
          <w:rFonts w:ascii="Tahoma" w:hAnsi="Tahoma" w:cs="Tahoma"/>
          <w:sz w:val="18"/>
          <w:szCs w:val="18"/>
          <w:lang w:eastAsia="sl-SI" w:bidi="ar-SA"/>
        </w:rPr>
        <w:t>župana</w:t>
      </w:r>
      <w:r w:rsidR="00177872">
        <w:rPr>
          <w:rFonts w:ascii="Tahoma" w:hAnsi="Tahoma" w:cs="Tahoma"/>
          <w:sz w:val="18"/>
          <w:szCs w:val="18"/>
          <w:lang w:eastAsia="sl-SI" w:bidi="ar-SA"/>
        </w:rPr>
        <w:t xml:space="preserve"> Občine Radlje ob Dravi</w:t>
      </w:r>
      <w:r w:rsidRPr="00D305BC">
        <w:rPr>
          <w:rFonts w:ascii="Tahoma" w:hAnsi="Tahoma" w:cs="Tahoma"/>
          <w:sz w:val="18"/>
          <w:szCs w:val="18"/>
          <w:lang w:eastAsia="sl-SI" w:bidi="ar-SA"/>
        </w:rPr>
        <w:t xml:space="preserve">, podžupana </w:t>
      </w:r>
      <w:r w:rsidR="00177872">
        <w:rPr>
          <w:rFonts w:ascii="Tahoma" w:hAnsi="Tahoma" w:cs="Tahoma"/>
          <w:sz w:val="18"/>
          <w:szCs w:val="18"/>
          <w:lang w:eastAsia="sl-SI" w:bidi="ar-SA"/>
        </w:rPr>
        <w:t>Občine Radlje ob Dravi</w:t>
      </w:r>
      <w:r w:rsidR="00177872"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ali občinskega svetnika</w:t>
      </w:r>
      <w:r w:rsidR="00177872" w:rsidRPr="00177872">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bookmarkEnd w:id="90"/>
      <w:r w:rsidRPr="00D305BC">
        <w:rPr>
          <w:rFonts w:ascii="Tahoma" w:hAnsi="Tahoma" w:cs="Tahoma"/>
          <w:sz w:val="18"/>
          <w:szCs w:val="18"/>
          <w:lang w:eastAsia="sl-SI" w:bidi="ar-SA"/>
        </w:rPr>
        <w:t>,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w:t>
      </w:r>
      <w:r w:rsidR="00177872" w:rsidRPr="00177872">
        <w:rPr>
          <w:rFonts w:ascii="Tahoma" w:hAnsi="Tahoma" w:cs="Tahoma"/>
          <w:sz w:val="18"/>
          <w:szCs w:val="18"/>
          <w:lang w:eastAsia="sl-SI" w:bidi="ar-SA"/>
        </w:rPr>
        <w:t xml:space="preserve"> </w:t>
      </w:r>
      <w:r w:rsidR="00177872" w:rsidRPr="00D305BC">
        <w:rPr>
          <w:rFonts w:ascii="Tahoma" w:hAnsi="Tahoma" w:cs="Tahoma"/>
          <w:sz w:val="18"/>
          <w:szCs w:val="18"/>
          <w:lang w:eastAsia="sl-SI" w:bidi="ar-SA"/>
        </w:rPr>
        <w:t>župana</w:t>
      </w:r>
      <w:r w:rsidR="00177872">
        <w:rPr>
          <w:rFonts w:ascii="Tahoma" w:hAnsi="Tahoma" w:cs="Tahoma"/>
          <w:sz w:val="18"/>
          <w:szCs w:val="18"/>
          <w:lang w:eastAsia="sl-SI" w:bidi="ar-SA"/>
        </w:rPr>
        <w:t xml:space="preserve"> Občine Radlje ob Dravi</w:t>
      </w:r>
      <w:r w:rsidR="00177872" w:rsidRPr="00D305BC">
        <w:rPr>
          <w:rFonts w:ascii="Tahoma" w:hAnsi="Tahoma" w:cs="Tahoma"/>
          <w:sz w:val="18"/>
          <w:szCs w:val="18"/>
          <w:lang w:eastAsia="sl-SI" w:bidi="ar-SA"/>
        </w:rPr>
        <w:t xml:space="preserve">, podžupana </w:t>
      </w:r>
      <w:r w:rsidR="00177872">
        <w:rPr>
          <w:rFonts w:ascii="Tahoma" w:hAnsi="Tahoma" w:cs="Tahoma"/>
          <w:sz w:val="18"/>
          <w:szCs w:val="18"/>
          <w:lang w:eastAsia="sl-SI" w:bidi="ar-SA"/>
        </w:rPr>
        <w:t>Občine Radlje ob Dravi</w:t>
      </w:r>
      <w:r w:rsidR="00177872" w:rsidRPr="00D305BC">
        <w:rPr>
          <w:rFonts w:ascii="Tahoma" w:hAnsi="Tahoma" w:cs="Tahoma"/>
          <w:sz w:val="18"/>
          <w:szCs w:val="18"/>
          <w:lang w:eastAsia="sl-SI" w:bidi="ar-SA"/>
        </w:rPr>
        <w:t xml:space="preserve"> ali občinskega svetnika</w:t>
      </w:r>
      <w:r w:rsidR="00177872" w:rsidRPr="00177872">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r w:rsidR="00075030">
        <w:rPr>
          <w:rFonts w:ascii="Tahoma" w:hAnsi="Tahoma" w:cs="Tahoma"/>
          <w:sz w:val="18"/>
          <w:szCs w:val="18"/>
          <w:lang w:eastAsia="sl-SI" w:bidi="ar-SA"/>
        </w:rPr>
        <w:t>.</w:t>
      </w:r>
    </w:p>
    <w:p w:rsidR="00075030" w:rsidRPr="00D305BC" w:rsidRDefault="00075030"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Prav tako ni ovir za podpis in izvršitev naročila, saj funkcionarji Občine</w:t>
      </w:r>
      <w:r w:rsidR="00075030" w:rsidRPr="00075030">
        <w:rPr>
          <w:rFonts w:ascii="Tahoma" w:hAnsi="Tahoma" w:cs="Tahoma"/>
          <w:sz w:val="18"/>
          <w:szCs w:val="18"/>
          <w:lang w:eastAsia="sl-SI" w:bidi="ar-SA"/>
        </w:rPr>
        <w:t xml:space="preserve"> </w:t>
      </w:r>
      <w:r w:rsidR="00177872">
        <w:rPr>
          <w:rFonts w:ascii="Tahoma" w:hAnsi="Tahoma" w:cs="Tahoma"/>
          <w:sz w:val="18"/>
          <w:szCs w:val="18"/>
          <w:lang w:eastAsia="sl-SI" w:bidi="ar-SA"/>
        </w:rPr>
        <w:t>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w:t>
      </w:r>
      <w:r w:rsidR="00177872" w:rsidRPr="00177872">
        <w:rPr>
          <w:rFonts w:ascii="Tahoma" w:hAnsi="Tahoma" w:cs="Tahoma"/>
          <w:sz w:val="18"/>
          <w:szCs w:val="18"/>
          <w:lang w:eastAsia="sl-SI" w:bidi="ar-SA"/>
        </w:rPr>
        <w:t xml:space="preserve"> </w:t>
      </w:r>
      <w:r w:rsidR="00177872" w:rsidRPr="00D305BC">
        <w:rPr>
          <w:rFonts w:ascii="Tahoma" w:hAnsi="Tahoma" w:cs="Tahoma"/>
          <w:sz w:val="18"/>
          <w:szCs w:val="18"/>
          <w:lang w:eastAsia="sl-SI" w:bidi="ar-SA"/>
        </w:rPr>
        <w:t>župana</w:t>
      </w:r>
      <w:r w:rsidR="00177872">
        <w:rPr>
          <w:rFonts w:ascii="Tahoma" w:hAnsi="Tahoma" w:cs="Tahoma"/>
          <w:sz w:val="18"/>
          <w:szCs w:val="18"/>
          <w:lang w:eastAsia="sl-SI" w:bidi="ar-SA"/>
        </w:rPr>
        <w:t xml:space="preserve"> Občine Radlje ob Dravi</w:t>
      </w:r>
      <w:r w:rsidR="00177872" w:rsidRPr="00D305BC">
        <w:rPr>
          <w:rFonts w:ascii="Tahoma" w:hAnsi="Tahoma" w:cs="Tahoma"/>
          <w:sz w:val="18"/>
          <w:szCs w:val="18"/>
          <w:lang w:eastAsia="sl-SI" w:bidi="ar-SA"/>
        </w:rPr>
        <w:t xml:space="preserve">, podžupana </w:t>
      </w:r>
      <w:r w:rsidR="00177872">
        <w:rPr>
          <w:rFonts w:ascii="Tahoma" w:hAnsi="Tahoma" w:cs="Tahoma"/>
          <w:sz w:val="18"/>
          <w:szCs w:val="18"/>
          <w:lang w:eastAsia="sl-SI" w:bidi="ar-SA"/>
        </w:rPr>
        <w:t>Občine Radlje ob Dravi</w:t>
      </w:r>
      <w:r w:rsidR="00177872" w:rsidRPr="00D305BC">
        <w:rPr>
          <w:rFonts w:ascii="Tahoma" w:hAnsi="Tahoma" w:cs="Tahoma"/>
          <w:sz w:val="18"/>
          <w:szCs w:val="18"/>
          <w:lang w:eastAsia="sl-SI" w:bidi="ar-SA"/>
        </w:rPr>
        <w:t xml:space="preserve"> ali občinskega svetnika</w:t>
      </w:r>
      <w:r w:rsidR="00177872" w:rsidRPr="00177872">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r w:rsidRPr="00D305BC">
        <w:rPr>
          <w:rFonts w:ascii="Tahoma" w:hAnsi="Tahoma" w:cs="Tahoma"/>
          <w:sz w:val="18"/>
          <w:szCs w:val="18"/>
          <w:lang w:eastAsia="sl-SI" w:bidi="ar-SA"/>
        </w:rPr>
        <w:t>.</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Prav tako ni ovir za podpis in izvršitev naročila, saj ne gre za poslovanje </w:t>
      </w:r>
      <w:r w:rsidR="00177872">
        <w:rPr>
          <w:rFonts w:ascii="Tahoma" w:hAnsi="Tahoma" w:cs="Tahoma"/>
          <w:sz w:val="18"/>
          <w:szCs w:val="18"/>
          <w:lang w:eastAsia="sl-SI" w:bidi="ar-SA"/>
        </w:rPr>
        <w:t>Občine 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z županom Občine</w:t>
      </w:r>
      <w:r w:rsidR="00075030" w:rsidRPr="00075030">
        <w:rPr>
          <w:rFonts w:ascii="Tahoma" w:hAnsi="Tahoma" w:cs="Tahoma"/>
          <w:sz w:val="18"/>
          <w:szCs w:val="18"/>
          <w:lang w:eastAsia="sl-SI" w:bidi="ar-SA"/>
        </w:rPr>
        <w:t xml:space="preserve"> </w:t>
      </w:r>
      <w:r w:rsidR="00177872">
        <w:rPr>
          <w:rFonts w:ascii="Tahoma" w:hAnsi="Tahoma" w:cs="Tahoma"/>
          <w:sz w:val="18"/>
          <w:szCs w:val="18"/>
          <w:lang w:eastAsia="sl-SI" w:bidi="ar-SA"/>
        </w:rPr>
        <w:t>Radlje ob Dravi</w:t>
      </w:r>
      <w:r w:rsidRPr="00D305BC">
        <w:rPr>
          <w:rFonts w:ascii="Tahoma" w:hAnsi="Tahoma" w:cs="Tahoma"/>
          <w:sz w:val="18"/>
          <w:szCs w:val="18"/>
          <w:lang w:eastAsia="sl-SI" w:bidi="ar-SA"/>
        </w:rPr>
        <w:t xml:space="preserve">, podžupanom </w:t>
      </w:r>
      <w:r w:rsidR="00177872">
        <w:rPr>
          <w:rFonts w:ascii="Tahoma" w:hAnsi="Tahoma" w:cs="Tahoma"/>
          <w:sz w:val="18"/>
          <w:szCs w:val="18"/>
          <w:lang w:eastAsia="sl-SI" w:bidi="ar-SA"/>
        </w:rPr>
        <w:t>Občine 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 xml:space="preserve">ali članom občinskega sveta </w:t>
      </w:r>
      <w:r w:rsidR="00177872">
        <w:rPr>
          <w:rFonts w:ascii="Tahoma" w:hAnsi="Tahoma" w:cs="Tahoma"/>
          <w:sz w:val="18"/>
          <w:szCs w:val="18"/>
          <w:lang w:eastAsia="sl-SI" w:bidi="ar-SA"/>
        </w:rPr>
        <w:t>Občine 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ali zgoraj naštetim njihovim družinskim članom kot fizično osebo.</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Prav tako ni ovir za podpis in izvršitev naročila, saj direktor občinske uprave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oziroma njegov zakonec ali sorodnik v ravni vrsti ali sorodnik v stranski vrsti do tretjega kolena v lastništvu ponudnika ni udeležen z več kot 20% deležem.</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Prav tako ni ovir za podpis in izvršitev naročila, saj ne gre za poslovanje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s pravno osebo, v kateri je bivši župan</w:t>
      </w:r>
      <w:r w:rsidR="00075030" w:rsidRPr="00075030">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r w:rsidRPr="00D305BC">
        <w:rPr>
          <w:rFonts w:ascii="Tahoma" w:hAnsi="Tahoma" w:cs="Tahoma"/>
          <w:sz w:val="18"/>
          <w:szCs w:val="18"/>
          <w:lang w:eastAsia="sl-SI" w:bidi="ar-SA"/>
        </w:rPr>
        <w:t xml:space="preserve">, bivši podžupan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 xml:space="preserve">ali bivši član občinskega sveta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 xml:space="preserve">neposredno ali preko drugih pravnih oseb v več kot 5% udeležen pri ustanoviteljskih pravicah, upravljanju oziroma kapitalu, pri čemer od prenehanja funkcije prej naštetih funkcionarjev še ni preteklo eno leto. </w:t>
      </w: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tabs>
          <w:tab w:val="center" w:pos="4536"/>
          <w:tab w:val="right" w:pos="9072"/>
        </w:tabs>
        <w:spacing w:line="264" w:lineRule="auto"/>
        <w:ind w:firstLine="0"/>
        <w:rPr>
          <w:rFonts w:ascii="Tahoma" w:hAnsi="Tahoma" w:cs="Tahoma"/>
          <w:sz w:val="18"/>
          <w:szCs w:val="18"/>
          <w:lang w:val="sk-SK" w:eastAsia="sl-SI" w:bidi="ar-SA"/>
        </w:rPr>
      </w:pPr>
      <w:r w:rsidRPr="00D305BC">
        <w:rPr>
          <w:rFonts w:ascii="Tahoma" w:hAnsi="Tahoma" w:cs="Tahoma"/>
          <w:sz w:val="18"/>
          <w:szCs w:val="18"/>
          <w:lang w:val="sk-SK" w:eastAsia="sl-SI" w:bidi="ar-SA"/>
        </w:rPr>
        <w:t>S to izjavo v celoti prevzemamo vso odgovornost in morebitne posledice, ki iz nje izhajajo.</w:t>
      </w: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kraj:</w:t>
      </w:r>
      <w:r w:rsidRPr="00D305BC">
        <w:rPr>
          <w:rFonts w:ascii="Tahoma" w:hAnsi="Tahoma" w:cs="Tahoma"/>
          <w:sz w:val="18"/>
          <w:szCs w:val="18"/>
          <w:lang w:eastAsia="sl-SI" w:bidi="ar-SA"/>
        </w:rPr>
        <w:tab/>
      </w:r>
      <w:r w:rsidRPr="00D305BC">
        <w:rPr>
          <w:rFonts w:ascii="Tahoma" w:hAnsi="Tahoma" w:cs="Tahoma"/>
          <w:sz w:val="18"/>
          <w:szCs w:val="18"/>
          <w:lang w:eastAsia="sl-SI" w:bidi="ar-SA"/>
        </w:rPr>
        <w:softHyphen/>
        <w:t>____________________</w:t>
      </w: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datum:</w:t>
      </w:r>
      <w:r w:rsidRPr="00D305BC">
        <w:rPr>
          <w:rFonts w:ascii="Tahoma" w:hAnsi="Tahoma" w:cs="Tahoma"/>
          <w:sz w:val="18"/>
          <w:szCs w:val="18"/>
          <w:lang w:eastAsia="sl-SI" w:bidi="ar-SA"/>
        </w:rPr>
        <w:tab/>
        <w:t>____________________</w:t>
      </w:r>
      <w:r w:rsidRPr="00D305BC">
        <w:rPr>
          <w:rFonts w:ascii="Tahoma" w:hAnsi="Tahoma" w:cs="Tahoma"/>
          <w:sz w:val="18"/>
          <w:szCs w:val="18"/>
          <w:lang w:eastAsia="sl-SI" w:bidi="ar-SA"/>
        </w:rPr>
        <w:tab/>
      </w:r>
      <w:r w:rsidRPr="00D305BC">
        <w:rPr>
          <w:rFonts w:ascii="Tahoma" w:hAnsi="Tahoma" w:cs="Tahoma"/>
          <w:sz w:val="18"/>
          <w:szCs w:val="18"/>
          <w:lang w:eastAsia="sl-SI" w:bidi="ar-SA"/>
        </w:rPr>
        <w:tab/>
        <w:t xml:space="preserve">       žig</w:t>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t>podpis pooblaščene osebe</w:t>
      </w:r>
    </w:p>
    <w:p w:rsidR="00D305BC" w:rsidRPr="00D305BC" w:rsidRDefault="00D305BC" w:rsidP="003B2ECA">
      <w:pPr>
        <w:spacing w:line="264" w:lineRule="auto"/>
        <w:ind w:firstLine="0"/>
        <w:jc w:val="both"/>
        <w:rPr>
          <w:rFonts w:ascii="Tahoma" w:hAnsi="Tahoma" w:cs="Tahoma"/>
          <w:i/>
          <w:sz w:val="18"/>
          <w:szCs w:val="18"/>
          <w:lang w:eastAsia="sl-SI" w:bidi="ar-SA"/>
        </w:rPr>
      </w:pP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00C3254F">
        <w:rPr>
          <w:rFonts w:ascii="Tahoma" w:hAnsi="Tahoma" w:cs="Tahoma"/>
          <w:i/>
          <w:sz w:val="18"/>
          <w:szCs w:val="18"/>
          <w:lang w:eastAsia="sl-SI" w:bidi="ar-SA"/>
        </w:rPr>
        <w:t>(po</w:t>
      </w:r>
      <w:r w:rsidRPr="00D305BC">
        <w:rPr>
          <w:rFonts w:ascii="Tahoma" w:hAnsi="Tahoma" w:cs="Tahoma"/>
          <w:i/>
          <w:sz w:val="18"/>
          <w:szCs w:val="18"/>
          <w:lang w:eastAsia="sl-SI" w:bidi="ar-SA"/>
        </w:rPr>
        <w:t>nu</w:t>
      </w:r>
      <w:r w:rsidR="00C3254F">
        <w:rPr>
          <w:rFonts w:ascii="Tahoma" w:hAnsi="Tahoma" w:cs="Tahoma"/>
          <w:i/>
          <w:sz w:val="18"/>
          <w:szCs w:val="18"/>
          <w:lang w:eastAsia="sl-SI" w:bidi="ar-SA"/>
        </w:rPr>
        <w:t>d</w:t>
      </w:r>
      <w:r w:rsidRPr="00D305BC">
        <w:rPr>
          <w:rFonts w:ascii="Tahoma" w:hAnsi="Tahoma" w:cs="Tahoma"/>
          <w:i/>
          <w:sz w:val="18"/>
          <w:szCs w:val="18"/>
          <w:lang w:eastAsia="sl-SI" w:bidi="ar-SA"/>
        </w:rPr>
        <w:t>nika/podizvajalca/soponudnika)</w:t>
      </w: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p>
    <w:p w:rsidR="00D305BC" w:rsidRPr="00D305BC" w:rsidRDefault="00D305BC" w:rsidP="003B2ECA">
      <w:pPr>
        <w:spacing w:line="264" w:lineRule="auto"/>
        <w:ind w:firstLine="708"/>
        <w:jc w:val="both"/>
        <w:rPr>
          <w:rFonts w:ascii="Tahoma" w:hAnsi="Tahoma" w:cs="Tahoma"/>
          <w:sz w:val="18"/>
          <w:szCs w:val="18"/>
          <w:lang w:eastAsia="sl-SI" w:bidi="ar-SA"/>
        </w:rPr>
      </w:pPr>
      <w:r w:rsidRPr="00D305BC">
        <w:rPr>
          <w:rFonts w:ascii="Tahoma" w:hAnsi="Tahoma" w:cs="Tahoma"/>
          <w:sz w:val="18"/>
          <w:szCs w:val="18"/>
          <w:lang w:eastAsia="sl-SI" w:bidi="ar-SA"/>
        </w:rPr>
        <w:t>_______________________________</w:t>
      </w: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Default="00D305BC" w:rsidP="003B2ECA">
      <w:pPr>
        <w:ind w:firstLine="0"/>
        <w:rPr>
          <w:rFonts w:ascii="Tahoma" w:hAnsi="Tahoma" w:cs="Tahoma"/>
          <w:sz w:val="18"/>
          <w:szCs w:val="18"/>
          <w:lang w:eastAsia="sl-SI" w:bidi="ar-SA"/>
        </w:rPr>
      </w:pPr>
      <w:r>
        <w:rPr>
          <w:rFonts w:ascii="Tahoma" w:hAnsi="Tahoma" w:cs="Tahoma"/>
          <w:sz w:val="18"/>
          <w:szCs w:val="18"/>
          <w:lang w:eastAsia="sl-SI" w:bidi="ar-SA"/>
        </w:rPr>
        <w:br w:type="page"/>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right"/>
        <w:rPr>
          <w:rFonts w:ascii="Tahoma" w:hAnsi="Tahoma" w:cs="Tahoma"/>
          <w:b/>
          <w:sz w:val="18"/>
          <w:szCs w:val="18"/>
          <w:lang w:eastAsia="sl-SI" w:bidi="ar-SA"/>
        </w:rPr>
      </w:pPr>
      <w:r w:rsidRPr="00D305BC">
        <w:rPr>
          <w:rFonts w:ascii="Tahoma" w:hAnsi="Tahoma" w:cs="Tahoma"/>
          <w:b/>
          <w:sz w:val="18"/>
          <w:szCs w:val="18"/>
          <w:lang w:eastAsia="sl-SI" w:bidi="ar-SA"/>
        </w:rPr>
        <w:t>PRILOGA ŠT. 11</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ind w:firstLine="0"/>
        <w:jc w:val="center"/>
        <w:rPr>
          <w:rFonts w:ascii="Tahoma" w:hAnsi="Tahoma" w:cs="Tahoma"/>
          <w:lang w:eastAsia="sl-SI" w:bidi="ar-SA"/>
        </w:rPr>
      </w:pPr>
      <w:r w:rsidRPr="00D305BC">
        <w:rPr>
          <w:rFonts w:ascii="Tahoma" w:hAnsi="Tahoma" w:cs="Tahoma"/>
          <w:lang w:eastAsia="sl-SI" w:bidi="ar-SA"/>
        </w:rPr>
        <w:t>IZJAVA O UDELEŽBI FIZIČNIH IN PRAVNIH OSEB V LASTNIŠTVU SUBJEKTA</w:t>
      </w:r>
    </w:p>
    <w:p w:rsidR="00D305BC" w:rsidRPr="00D305BC" w:rsidRDefault="00D305BC"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D305BC" w:rsidRPr="00D305BC" w:rsidRDefault="00D305BC"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D305BC" w:rsidRPr="00D305BC" w:rsidRDefault="00D305BC"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D305BC" w:rsidRPr="00D305BC" w:rsidRDefault="00D305BC" w:rsidP="003B2ECA">
      <w:pPr>
        <w:ind w:firstLine="0"/>
        <w:jc w:val="both"/>
        <w:rPr>
          <w:rFonts w:ascii="Tahoma" w:hAnsi="Tahoma" w:cs="Tahoma"/>
          <w:b/>
          <w:sz w:val="18"/>
          <w:szCs w:val="18"/>
          <w:lang w:eastAsia="sl-SI" w:bidi="ar-SA"/>
        </w:rPr>
      </w:pPr>
      <w:r w:rsidRPr="00D305BC">
        <w:rPr>
          <w:rFonts w:ascii="Tahoma" w:hAnsi="Tahoma" w:cs="Tahoma"/>
          <w:b/>
          <w:sz w:val="18"/>
          <w:szCs w:val="18"/>
          <w:lang w:eastAsia="sl-SI" w:bidi="ar-SA"/>
        </w:rPr>
        <w:t>Podatki o subjektu (pravna oseba, podjetnik ali drug pravni subjekt, ki nastopa v postopku javnega naročanja):</w:t>
      </w:r>
    </w:p>
    <w:p w:rsidR="00D305BC" w:rsidRPr="00D305BC" w:rsidRDefault="00D305BC" w:rsidP="003B2ECA">
      <w:pPr>
        <w:ind w:firstLine="0"/>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Sedež subjekta (država, ulica in hišna številka, naselje, občina, poštna številka in kraj):</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Matična številka: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ID za DDV ali davčna številka: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Subjekt je nosilec tihe družbe (tuji subjekt*; vpisati DA - NE):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ind w:firstLine="0"/>
        <w:rPr>
          <w:rFonts w:ascii="Tahoma" w:hAnsi="Tahoma" w:cs="Tahoma"/>
          <w:b/>
          <w:sz w:val="18"/>
          <w:szCs w:val="18"/>
          <w:lang w:eastAsia="sl-SI" w:bidi="ar-SA"/>
        </w:rPr>
      </w:pPr>
      <w:r w:rsidRPr="00D305BC">
        <w:rPr>
          <w:rFonts w:ascii="Tahoma" w:hAnsi="Tahoma" w:cs="Tahoma"/>
          <w:b/>
          <w:sz w:val="18"/>
          <w:szCs w:val="18"/>
          <w:lang w:eastAsia="sl-SI" w:bidi="ar-SA"/>
        </w:rPr>
        <w:t>Lastniška struktura subjekta:</w:t>
      </w: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CE6D48">
      <w:pPr>
        <w:numPr>
          <w:ilvl w:val="1"/>
          <w:numId w:val="48"/>
        </w:numPr>
        <w:ind w:left="0" w:firstLine="0"/>
        <w:jc w:val="both"/>
        <w:rPr>
          <w:rFonts w:ascii="Tahoma" w:hAnsi="Tahoma" w:cs="Tahoma"/>
          <w:b/>
          <w:sz w:val="18"/>
          <w:szCs w:val="18"/>
          <w:lang w:eastAsia="sl-SI" w:bidi="ar-SA"/>
        </w:rPr>
      </w:pPr>
      <w:r w:rsidRPr="00D305BC">
        <w:rPr>
          <w:rFonts w:ascii="Tahoma" w:hAnsi="Tahoma" w:cs="Tahoma"/>
          <w:b/>
          <w:sz w:val="18"/>
          <w:szCs w:val="18"/>
          <w:lang w:eastAsia="sl-SI" w:bidi="ar-SA"/>
        </w:rPr>
        <w:t>Podatki o udeležbi fizičnih oseb v lastništvu subjekta, vključno s tihimi družbeniki*:</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Navesti: </w:t>
      </w:r>
    </w:p>
    <w:p w:rsidR="00D305BC" w:rsidRPr="00D305BC" w:rsidRDefault="00D305BC" w:rsidP="00CE6D48">
      <w:pPr>
        <w:numPr>
          <w:ilvl w:val="0"/>
          <w:numId w:val="49"/>
        </w:numPr>
        <w:spacing w:line="276" w:lineRule="auto"/>
        <w:ind w:left="0" w:hanging="284"/>
        <w:jc w:val="both"/>
        <w:rPr>
          <w:rFonts w:ascii="Tahoma" w:hAnsi="Tahoma" w:cs="Tahoma"/>
          <w:sz w:val="18"/>
          <w:szCs w:val="18"/>
          <w:lang w:eastAsia="sl-SI" w:bidi="ar-SA"/>
        </w:rPr>
      </w:pPr>
      <w:r w:rsidRPr="00D305BC">
        <w:rPr>
          <w:rFonts w:ascii="Tahoma" w:hAnsi="Tahoma" w:cs="Tahoma"/>
          <w:sz w:val="18"/>
          <w:szCs w:val="18"/>
          <w:lang w:eastAsia="sl-SI" w:bidi="ar-SA"/>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D305BC" w:rsidRPr="00D305BC" w:rsidRDefault="00D305BC" w:rsidP="00CE6D48">
      <w:pPr>
        <w:numPr>
          <w:ilvl w:val="0"/>
          <w:numId w:val="49"/>
        </w:numPr>
        <w:spacing w:line="276" w:lineRule="auto"/>
        <w:ind w:left="0" w:hanging="284"/>
        <w:jc w:val="both"/>
        <w:rPr>
          <w:rFonts w:ascii="Tahoma" w:hAnsi="Tahoma" w:cs="Tahoma"/>
          <w:sz w:val="18"/>
          <w:szCs w:val="18"/>
          <w:lang w:eastAsia="sl-SI" w:bidi="ar-SA"/>
        </w:rPr>
      </w:pPr>
      <w:r w:rsidRPr="00D305BC">
        <w:rPr>
          <w:rFonts w:ascii="Tahoma" w:hAnsi="Tahoma" w:cs="Tahoma"/>
          <w:sz w:val="18"/>
          <w:szCs w:val="18"/>
          <w:lang w:eastAsia="sl-SI" w:bidi="ar-SA"/>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Fizična oseba 1:</w:t>
      </w:r>
    </w:p>
    <w:p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Ime in priimek:</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Prebivališče – stalno, razen v primeru začasnega bivališča v RS (država, ulica in hišna številka, naselje, občina, poštna številka in kraj):</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Tihi družbenik* (vpisati DA – NE; če DA navedite nosilca tihe družbe):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Fizična oseba 2:</w:t>
      </w:r>
    </w:p>
    <w:p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Ime in priimek:</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Prebivališče – stalno, razen v primeru začasnega bivališča v RS (država, ulica in hišna številka, naselje, občina, poštna številka in kraj):</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Tihi družbenik* (vpisati DA – NE; če DA navedite nosilca tihe družbe):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(v kolikor je več fizičnih oseb ustrezno nadaljuj seznam)</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CE6D48">
      <w:pPr>
        <w:numPr>
          <w:ilvl w:val="1"/>
          <w:numId w:val="48"/>
        </w:numPr>
        <w:ind w:left="0" w:firstLine="0"/>
        <w:jc w:val="both"/>
        <w:rPr>
          <w:rFonts w:ascii="Tahoma" w:hAnsi="Tahoma" w:cs="Tahoma"/>
          <w:b/>
          <w:sz w:val="18"/>
          <w:szCs w:val="18"/>
          <w:lang w:eastAsia="sl-SI" w:bidi="ar-SA"/>
        </w:rPr>
      </w:pPr>
      <w:r w:rsidRPr="00D305BC">
        <w:rPr>
          <w:rFonts w:ascii="Tahoma" w:hAnsi="Tahoma" w:cs="Tahoma"/>
          <w:b/>
          <w:sz w:val="18"/>
          <w:szCs w:val="18"/>
          <w:lang w:eastAsia="sl-SI" w:bidi="ar-SA"/>
        </w:rPr>
        <w:t>Podatki o udeležbi pravnih oseb v lastništvu subjekta, vključno z navedbo, ali je pravna oseba nosilec tihe družbe*:</w:t>
      </w:r>
    </w:p>
    <w:p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 pravne osebe: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Sedež pravne osebe: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 subjekta: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ID za DDV ali davčna številka: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Pravna oseba je nosilec tihe družbe* (vpisati DA - NE):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rPr>
                <w:rFonts w:ascii="Tahoma" w:hAnsi="Tahoma" w:cs="Tahoma"/>
                <w:b/>
                <w:sz w:val="18"/>
                <w:szCs w:val="18"/>
                <w:lang w:eastAsia="sl-SI" w:bidi="ar-SA"/>
              </w:rPr>
            </w:pPr>
            <w:r w:rsidRPr="00D305BC">
              <w:rPr>
                <w:rFonts w:ascii="Tahoma" w:hAnsi="Tahoma" w:cs="Tahoma"/>
                <w:b/>
                <w:sz w:val="18"/>
                <w:szCs w:val="18"/>
                <w:lang w:eastAsia="sl-SI" w:bidi="ar-SA"/>
              </w:rPr>
              <w:t xml:space="preserve">pri čemer je ta pravna oseba v lasti naslednjih fizičnih oseb </w:t>
            </w:r>
          </w:p>
          <w:p w:rsidR="00D305BC" w:rsidRPr="00D305BC" w:rsidRDefault="00D305BC" w:rsidP="003B2ECA">
            <w:pPr>
              <w:widowControl w:val="0"/>
              <w:spacing w:line="264" w:lineRule="auto"/>
              <w:ind w:firstLine="0"/>
              <w:rPr>
                <w:rFonts w:ascii="Tahoma" w:hAnsi="Tahoma" w:cs="Tahoma"/>
                <w:b/>
                <w:sz w:val="18"/>
                <w:szCs w:val="18"/>
                <w:lang w:eastAsia="sl-SI" w:bidi="ar-SA"/>
              </w:rPr>
            </w:pPr>
            <w:r w:rsidRPr="00D305BC">
              <w:rPr>
                <w:rFonts w:ascii="Tahoma" w:hAnsi="Tahoma" w:cs="Tahoma"/>
                <w:sz w:val="18"/>
                <w:szCs w:val="18"/>
                <w:lang w:eastAsia="sl-SI" w:bidi="ar-SA"/>
              </w:rPr>
              <w:t>(v kolikor je več fizičnih oseb je potrebno navesti vse)</w:t>
            </w:r>
          </w:p>
        </w:tc>
      </w:tr>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Ime in priimek:</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Prebivališče – stalno, razen v primeru začasnega bivališča v RS (država, ulica in hišna številka, naselje, občina, poštna številka in kraj):</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Tihi družbenik* (vpisati DA – NE; če DA navedite nosilca tihe družbe):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(v kolikor je več pravnih oseb ustrezno nadaljuj seznam)</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CE6D48">
      <w:pPr>
        <w:numPr>
          <w:ilvl w:val="1"/>
          <w:numId w:val="48"/>
        </w:numPr>
        <w:ind w:left="0" w:firstLine="0"/>
        <w:jc w:val="both"/>
        <w:rPr>
          <w:rFonts w:ascii="Tahoma" w:hAnsi="Tahoma" w:cs="Tahoma"/>
          <w:b/>
          <w:sz w:val="18"/>
          <w:szCs w:val="18"/>
          <w:lang w:eastAsia="sl-SI" w:bidi="ar-SA"/>
        </w:rPr>
      </w:pPr>
      <w:r w:rsidRPr="00D305BC">
        <w:rPr>
          <w:rFonts w:ascii="Tahoma" w:hAnsi="Tahoma" w:cs="Tahoma"/>
          <w:b/>
          <w:sz w:val="18"/>
          <w:szCs w:val="18"/>
          <w:lang w:eastAsia="sl-SI" w:bidi="ar-SA"/>
        </w:rPr>
        <w:t xml:space="preserve">Podatki o družbah, za katere se po določbah zakona, ki ureja gospodarske družbe, šteje, da so povezane družbe s subjektom (527. člen ZGD): </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 pravne osebe: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Sedež pravne osebe: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ID za DDV ali davčna številka: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Povezana na način:</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rPr>
          <w:rFonts w:ascii="Tahoma" w:hAnsi="Tahoma" w:cs="Tahoma"/>
          <w:sz w:val="18"/>
          <w:szCs w:val="18"/>
          <w:lang w:eastAsia="sl-SI" w:bidi="ar-SA"/>
        </w:rPr>
      </w:pPr>
      <w:r w:rsidRPr="00D305BC">
        <w:rPr>
          <w:rFonts w:ascii="Tahoma" w:hAnsi="Tahoma" w:cs="Tahoma"/>
          <w:sz w:val="18"/>
          <w:szCs w:val="18"/>
          <w:lang w:eastAsia="sl-SI" w:bidi="ar-SA"/>
        </w:rPr>
        <w:t>(v kolikor je več povezanih družb ustrezno nadaljuj seznam)</w:t>
      </w: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3B2ECA">
      <w:pPr>
        <w:spacing w:after="120"/>
        <w:ind w:firstLine="0"/>
        <w:jc w:val="both"/>
        <w:rPr>
          <w:rFonts w:ascii="Tahoma" w:hAnsi="Tahoma" w:cs="Tahoma"/>
          <w:sz w:val="18"/>
          <w:szCs w:val="18"/>
          <w:lang w:eastAsia="sl-SI" w:bidi="ar-SA"/>
        </w:rPr>
      </w:pPr>
      <w:r w:rsidRPr="00D305BC">
        <w:rPr>
          <w:rFonts w:ascii="Tahoma" w:hAnsi="Tahoma" w:cs="Tahoma"/>
          <w:sz w:val="18"/>
          <w:szCs w:val="18"/>
          <w:lang w:eastAsia="sl-SI" w:bidi="ar-S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D305BC" w:rsidRPr="00D305BC" w:rsidRDefault="00D305BC" w:rsidP="003B2ECA">
      <w:pPr>
        <w:spacing w:after="120"/>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kraj:</w:t>
      </w:r>
      <w:r w:rsidRPr="00D305BC">
        <w:rPr>
          <w:rFonts w:ascii="Tahoma" w:hAnsi="Tahoma" w:cs="Tahoma"/>
          <w:sz w:val="18"/>
          <w:szCs w:val="18"/>
          <w:lang w:eastAsia="sl-SI" w:bidi="ar-SA"/>
        </w:rPr>
        <w:tab/>
      </w:r>
      <w:r w:rsidRPr="00D305BC">
        <w:rPr>
          <w:rFonts w:ascii="Tahoma" w:hAnsi="Tahoma" w:cs="Tahoma"/>
          <w:sz w:val="18"/>
          <w:szCs w:val="18"/>
          <w:lang w:eastAsia="sl-SI" w:bidi="ar-SA"/>
        </w:rPr>
        <w:softHyphen/>
        <w:t>____________________</w:t>
      </w: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datum:</w:t>
      </w:r>
      <w:r w:rsidRPr="00D305BC">
        <w:rPr>
          <w:rFonts w:ascii="Tahoma" w:hAnsi="Tahoma" w:cs="Tahoma"/>
          <w:sz w:val="18"/>
          <w:szCs w:val="18"/>
          <w:lang w:eastAsia="sl-SI" w:bidi="ar-SA"/>
        </w:rPr>
        <w:tab/>
        <w:t>____________________</w:t>
      </w:r>
      <w:r w:rsidRPr="00D305BC">
        <w:rPr>
          <w:rFonts w:ascii="Tahoma" w:hAnsi="Tahoma" w:cs="Tahoma"/>
          <w:sz w:val="18"/>
          <w:szCs w:val="18"/>
          <w:lang w:eastAsia="sl-SI" w:bidi="ar-SA"/>
        </w:rPr>
        <w:tab/>
      </w:r>
      <w:r w:rsidRPr="00D305BC">
        <w:rPr>
          <w:rFonts w:ascii="Tahoma" w:hAnsi="Tahoma" w:cs="Tahoma"/>
          <w:sz w:val="18"/>
          <w:szCs w:val="18"/>
          <w:lang w:eastAsia="sl-SI" w:bidi="ar-SA"/>
        </w:rPr>
        <w:tab/>
        <w:t xml:space="preserve">       žig</w:t>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t>podpis pooblaščene osebe</w:t>
      </w: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p>
    <w:p w:rsidR="00D305BC" w:rsidRPr="00D305BC" w:rsidRDefault="00D305BC" w:rsidP="003B2ECA">
      <w:pPr>
        <w:spacing w:line="264" w:lineRule="auto"/>
        <w:ind w:firstLine="708"/>
        <w:jc w:val="both"/>
        <w:rPr>
          <w:rFonts w:ascii="Tahoma" w:hAnsi="Tahoma" w:cs="Tahoma"/>
          <w:sz w:val="18"/>
          <w:szCs w:val="18"/>
          <w:lang w:eastAsia="sl-SI" w:bidi="ar-SA"/>
        </w:rPr>
      </w:pPr>
      <w:r w:rsidRPr="00D305BC">
        <w:rPr>
          <w:rFonts w:ascii="Tahoma" w:hAnsi="Tahoma" w:cs="Tahoma"/>
          <w:sz w:val="18"/>
          <w:szCs w:val="18"/>
          <w:lang w:eastAsia="sl-SI" w:bidi="ar-SA"/>
        </w:rPr>
        <w:t>_____________________</w:t>
      </w: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PRILOGE</w:t>
      </w: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RAZPISNE DOKUMENTACIJE</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1438AA" w:rsidRDefault="004449C6" w:rsidP="00CE6D48">
      <w:pPr>
        <w:pStyle w:val="Odstavekseznama"/>
        <w:numPr>
          <w:ilvl w:val="0"/>
          <w:numId w:val="47"/>
        </w:numPr>
        <w:ind w:left="0"/>
        <w:rPr>
          <w:rFonts w:ascii="Tahoma" w:hAnsi="Tahoma" w:cs="Tahoma"/>
          <w:i/>
          <w:sz w:val="18"/>
          <w:szCs w:val="18"/>
        </w:rPr>
      </w:pPr>
      <w:r w:rsidRPr="001438AA">
        <w:rPr>
          <w:rFonts w:ascii="Tahoma" w:hAnsi="Tahoma" w:cs="Tahoma"/>
          <w:sz w:val="18"/>
          <w:szCs w:val="18"/>
        </w:rPr>
        <w:t>Vzorec pogodbe (priloga A)</w:t>
      </w:r>
    </w:p>
    <w:p w:rsidR="004449C6" w:rsidRPr="001438AA" w:rsidRDefault="00C3254F" w:rsidP="00CE6D48">
      <w:pPr>
        <w:pStyle w:val="Odstavekseznama"/>
        <w:numPr>
          <w:ilvl w:val="0"/>
          <w:numId w:val="47"/>
        </w:numPr>
        <w:ind w:left="0"/>
        <w:rPr>
          <w:rFonts w:ascii="Tahoma" w:hAnsi="Tahoma" w:cs="Tahoma"/>
          <w:i/>
          <w:sz w:val="18"/>
          <w:szCs w:val="18"/>
        </w:rPr>
      </w:pPr>
      <w:r>
        <w:rPr>
          <w:rFonts w:ascii="Tahoma" w:hAnsi="Tahoma" w:cs="Tahoma"/>
          <w:sz w:val="18"/>
          <w:szCs w:val="18"/>
        </w:rPr>
        <w:t>Ovojnica</w:t>
      </w:r>
      <w:r w:rsidR="004449C6" w:rsidRPr="001438AA">
        <w:rPr>
          <w:rFonts w:ascii="Tahoma" w:hAnsi="Tahoma" w:cs="Tahoma"/>
          <w:sz w:val="18"/>
          <w:szCs w:val="18"/>
        </w:rPr>
        <w:t xml:space="preserve"> (priloga B)</w:t>
      </w:r>
    </w:p>
    <w:p w:rsidR="004449C6" w:rsidRPr="001438AA" w:rsidRDefault="004449C6" w:rsidP="00CE6D48">
      <w:pPr>
        <w:pStyle w:val="Odstavekseznama"/>
        <w:numPr>
          <w:ilvl w:val="0"/>
          <w:numId w:val="47"/>
        </w:numPr>
        <w:ind w:left="0"/>
        <w:rPr>
          <w:rFonts w:ascii="Tahoma" w:hAnsi="Tahoma" w:cs="Tahoma"/>
          <w:i/>
          <w:sz w:val="18"/>
          <w:szCs w:val="18"/>
        </w:rPr>
      </w:pPr>
      <w:r w:rsidRPr="001438AA">
        <w:rPr>
          <w:rFonts w:ascii="Tahoma" w:hAnsi="Tahoma" w:cs="Tahoma"/>
          <w:sz w:val="18"/>
          <w:szCs w:val="18"/>
        </w:rPr>
        <w:t>Vzorec bančne garancije/kavcijsko zavarovanje za resnost ponudbe (priloga D/1)</w:t>
      </w:r>
    </w:p>
    <w:p w:rsidR="004449C6" w:rsidRPr="001438AA" w:rsidRDefault="004449C6" w:rsidP="00CE6D48">
      <w:pPr>
        <w:pStyle w:val="Odstavekseznama"/>
        <w:numPr>
          <w:ilvl w:val="0"/>
          <w:numId w:val="47"/>
        </w:numPr>
        <w:ind w:left="0"/>
        <w:rPr>
          <w:rFonts w:ascii="Tahoma" w:hAnsi="Tahoma" w:cs="Tahoma"/>
          <w:i/>
          <w:sz w:val="18"/>
          <w:szCs w:val="18"/>
        </w:rPr>
      </w:pPr>
      <w:r w:rsidRPr="001438AA">
        <w:rPr>
          <w:rFonts w:ascii="Tahoma" w:hAnsi="Tahoma" w:cs="Tahoma"/>
          <w:sz w:val="18"/>
          <w:szCs w:val="18"/>
        </w:rPr>
        <w:t>Vzorec bančne garancije/kavcijsko zavarovanje za dobro izvedbo pogodbenih obveznosti (priloga D/2)</w:t>
      </w:r>
    </w:p>
    <w:p w:rsidR="004449C6" w:rsidRPr="001438AA" w:rsidRDefault="004449C6" w:rsidP="00CE6D48">
      <w:pPr>
        <w:pStyle w:val="Odstavekseznama"/>
        <w:numPr>
          <w:ilvl w:val="0"/>
          <w:numId w:val="47"/>
        </w:numPr>
        <w:ind w:left="0"/>
        <w:rPr>
          <w:rFonts w:ascii="Tahoma" w:hAnsi="Tahoma" w:cs="Tahoma"/>
          <w:i/>
          <w:sz w:val="18"/>
          <w:szCs w:val="18"/>
        </w:rPr>
      </w:pPr>
      <w:r w:rsidRPr="001438AA">
        <w:rPr>
          <w:rFonts w:ascii="Tahoma" w:hAnsi="Tahoma" w:cs="Tahoma"/>
          <w:sz w:val="18"/>
          <w:szCs w:val="18"/>
        </w:rPr>
        <w:t>Varščina za resnost ponudbe (priloga D/3)</w:t>
      </w:r>
    </w:p>
    <w:p w:rsidR="004449C6" w:rsidRPr="001438AA" w:rsidRDefault="004449C6" w:rsidP="00CE6D48">
      <w:pPr>
        <w:pStyle w:val="Odstavekseznama"/>
        <w:numPr>
          <w:ilvl w:val="0"/>
          <w:numId w:val="47"/>
        </w:numPr>
        <w:ind w:left="0"/>
        <w:rPr>
          <w:rFonts w:ascii="Tahoma" w:hAnsi="Tahoma" w:cs="Tahoma"/>
          <w:i/>
          <w:sz w:val="18"/>
          <w:szCs w:val="18"/>
        </w:rPr>
      </w:pPr>
      <w:r w:rsidRPr="001438AA">
        <w:rPr>
          <w:rFonts w:ascii="Tahoma" w:hAnsi="Tahoma" w:cs="Tahoma"/>
          <w:sz w:val="18"/>
          <w:szCs w:val="18"/>
        </w:rPr>
        <w:t>Vzorec bančne garancije za odpravo napak v garancijski dobi (priloga D/4)</w:t>
      </w:r>
    </w:p>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A</w:t>
      </w: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jc w:val="center"/>
        <w:rPr>
          <w:rFonts w:ascii="Tahoma" w:hAnsi="Tahoma" w:cs="Tahoma"/>
          <w:b/>
          <w:i/>
          <w:sz w:val="18"/>
          <w:szCs w:val="18"/>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b/>
          <w:sz w:val="18"/>
          <w:szCs w:val="18"/>
          <w:lang w:eastAsia="sl-SI"/>
        </w:rPr>
        <w:t>OBČINA RADLJE OB DRAVI, MARIBORSKA CESTA 7, 2360 RADLJE OB DRAVI, ki jo zastopa župan, mag. ALAN BUKOVNIK</w:t>
      </w:r>
    </w:p>
    <w:p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matična številka: 5881811</w:t>
      </w:r>
    </w:p>
    <w:p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identifikacijska številka za DDV: SI12310727</w:t>
      </w:r>
    </w:p>
    <w:p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(v nadaljevanju: naročnik)</w:t>
      </w:r>
    </w:p>
    <w:p w:rsidR="00F949A8" w:rsidRPr="007448B2" w:rsidRDefault="00F949A8" w:rsidP="00F949A8">
      <w:pPr>
        <w:ind w:left="1134"/>
        <w:jc w:val="both"/>
        <w:rPr>
          <w:rFonts w:ascii="Tahoma" w:hAnsi="Tahoma" w:cs="Tahoma"/>
          <w:sz w:val="18"/>
          <w:szCs w:val="18"/>
          <w:lang w:eastAsia="sl-SI"/>
        </w:rPr>
      </w:pPr>
    </w:p>
    <w:p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 xml:space="preserve">in </w:t>
      </w:r>
    </w:p>
    <w:p w:rsidR="00F949A8" w:rsidRPr="007448B2" w:rsidRDefault="00F949A8" w:rsidP="00F949A8">
      <w:pPr>
        <w:ind w:left="1134"/>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b/>
          <w:sz w:val="18"/>
          <w:szCs w:val="18"/>
          <w:lang w:eastAsia="sl-SI"/>
        </w:rPr>
        <w:t>_____________________________________________________________________,</w:t>
      </w:r>
      <w:r w:rsidRPr="007448B2">
        <w:rPr>
          <w:rFonts w:ascii="Tahoma" w:hAnsi="Tahoma" w:cs="Tahoma"/>
          <w:sz w:val="18"/>
          <w:szCs w:val="18"/>
          <w:lang w:eastAsia="sl-SI"/>
        </w:rPr>
        <w:t xml:space="preserve"> ki ga zastopa ____________________________________________________________________________________________________. </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(navesti funkcijo, ime in priimek osebe, pooblaščene za zastopanje)</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matična številka: __________________________,</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identifikacijska številka za DDV: _____________________________</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(v nadaljevanju: izvajalec),</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skleneta naslednjo</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shd w:val="clear" w:color="auto" w:fill="BDD6EE" w:themeFill="accent1" w:themeFillTint="66"/>
        <w:jc w:val="center"/>
        <w:rPr>
          <w:rFonts w:ascii="Tahoma" w:hAnsi="Tahoma" w:cs="Tahoma"/>
          <w:b/>
          <w:bCs/>
          <w:sz w:val="18"/>
          <w:szCs w:val="18"/>
          <w:lang w:eastAsia="sl-SI"/>
        </w:rPr>
      </w:pPr>
      <w:r w:rsidRPr="007448B2">
        <w:rPr>
          <w:rFonts w:ascii="Tahoma" w:hAnsi="Tahoma" w:cs="Tahoma"/>
          <w:b/>
          <w:bCs/>
          <w:sz w:val="18"/>
          <w:szCs w:val="18"/>
          <w:lang w:eastAsia="sl-SI"/>
        </w:rPr>
        <w:t xml:space="preserve">GRADBENO POGODBO </w:t>
      </w:r>
    </w:p>
    <w:p w:rsidR="00F949A8" w:rsidRPr="007448B2" w:rsidRDefault="00F949A8" w:rsidP="00F949A8">
      <w:pPr>
        <w:shd w:val="clear" w:color="auto" w:fill="BDD6EE" w:themeFill="accent1" w:themeFillTint="66"/>
        <w:ind w:firstLine="0"/>
        <w:jc w:val="center"/>
        <w:rPr>
          <w:rFonts w:ascii="Tahoma" w:hAnsi="Tahoma" w:cs="Tahoma"/>
          <w:b/>
          <w:sz w:val="18"/>
          <w:szCs w:val="18"/>
          <w:lang w:eastAsia="sl-SI" w:bidi="ar-SA"/>
        </w:rPr>
      </w:pPr>
      <w:r w:rsidRPr="007448B2">
        <w:rPr>
          <w:rFonts w:ascii="Tahoma" w:hAnsi="Tahoma" w:cs="Tahoma"/>
          <w:b/>
          <w:sz w:val="18"/>
          <w:szCs w:val="18"/>
          <w:lang w:eastAsia="sl-SI" w:bidi="ar-SA"/>
        </w:rPr>
        <w:t>REKONSTRUKCIJA SOKOLSKEGA DOMA – PROJEKT »SOKOLSKI DOM – PREPLET VSEBIN SKOZI ZGODOVINO IN SEDANJOST«</w:t>
      </w:r>
    </w:p>
    <w:p w:rsidR="00F949A8" w:rsidRPr="007448B2" w:rsidRDefault="00F949A8" w:rsidP="00F949A8">
      <w:pPr>
        <w:shd w:val="clear" w:color="auto" w:fill="BDD6EE" w:themeFill="accent1" w:themeFillTint="66"/>
        <w:jc w:val="center"/>
        <w:rPr>
          <w:rFonts w:ascii="Tahoma" w:hAnsi="Tahoma" w:cs="Tahoma"/>
          <w:b/>
          <w:sz w:val="18"/>
          <w:szCs w:val="18"/>
          <w:lang w:eastAsia="sl-SI"/>
        </w:rPr>
      </w:pPr>
    </w:p>
    <w:p w:rsidR="00F949A8" w:rsidRPr="007448B2" w:rsidRDefault="00F949A8" w:rsidP="00F949A8">
      <w:pPr>
        <w:shd w:val="clear" w:color="auto" w:fill="BDD6EE" w:themeFill="accent1" w:themeFillTint="66"/>
        <w:ind w:right="11"/>
        <w:jc w:val="center"/>
        <w:rPr>
          <w:rFonts w:ascii="Tahoma" w:hAnsi="Tahoma" w:cs="Tahoma"/>
          <w:b/>
          <w:sz w:val="18"/>
          <w:szCs w:val="18"/>
          <w:lang w:eastAsia="sl-SI"/>
        </w:rPr>
      </w:pPr>
      <w:r w:rsidRPr="007448B2">
        <w:rPr>
          <w:rFonts w:ascii="Tahoma" w:hAnsi="Tahoma" w:cs="Tahoma"/>
          <w:b/>
          <w:sz w:val="18"/>
          <w:szCs w:val="18"/>
          <w:lang w:eastAsia="sl-SI"/>
        </w:rPr>
        <w:t xml:space="preserve">št.                                                                            </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F949A8">
      <w:pPr>
        <w:ind w:right="-286" w:firstLine="0"/>
        <w:jc w:val="both"/>
        <w:rPr>
          <w:rFonts w:ascii="Tahoma" w:hAnsi="Tahoma" w:cs="Tahoma"/>
          <w:b/>
          <w:sz w:val="18"/>
          <w:szCs w:val="18"/>
          <w:lang w:eastAsia="sl-SI"/>
        </w:rPr>
      </w:pPr>
      <w:r w:rsidRPr="007448B2">
        <w:rPr>
          <w:rFonts w:ascii="Tahoma" w:hAnsi="Tahoma" w:cs="Tahoma"/>
          <w:b/>
          <w:sz w:val="18"/>
          <w:szCs w:val="18"/>
          <w:lang w:eastAsia="sl-SI"/>
        </w:rPr>
        <w:t>Uvodne določbe</w:t>
      </w:r>
    </w:p>
    <w:p w:rsidR="00F949A8" w:rsidRPr="007448B2" w:rsidRDefault="00F949A8" w:rsidP="00CE6D48">
      <w:pPr>
        <w:numPr>
          <w:ilvl w:val="0"/>
          <w:numId w:val="55"/>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left="360" w:right="-286"/>
        <w:contextualSpacing/>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Pogodbeni stranki ugotavljata, da:</w:t>
      </w:r>
    </w:p>
    <w:p w:rsidR="00F949A8" w:rsidRPr="007448B2" w:rsidRDefault="00F949A8" w:rsidP="00CE6D48">
      <w:pPr>
        <w:numPr>
          <w:ilvl w:val="0"/>
          <w:numId w:val="56"/>
        </w:numPr>
        <w:ind w:left="0" w:firstLine="0"/>
        <w:jc w:val="both"/>
        <w:rPr>
          <w:rFonts w:ascii="Tahoma" w:hAnsi="Tahoma" w:cs="Tahoma"/>
          <w:sz w:val="18"/>
          <w:szCs w:val="18"/>
          <w:lang w:eastAsia="sl-SI"/>
        </w:rPr>
      </w:pPr>
      <w:r w:rsidRPr="00804F5B">
        <w:rPr>
          <w:rFonts w:ascii="Tahoma" w:hAnsi="Tahoma" w:cs="Tahoma"/>
          <w:sz w:val="18"/>
          <w:szCs w:val="18"/>
          <w:lang w:eastAsia="sl-SI"/>
        </w:rPr>
        <w:t>je da je rekonstrukcija Sokolskega doma vključena v načrtu razvojnih programov Občine Radlje ob Dravi</w:t>
      </w:r>
      <w:r w:rsidR="00804F5B" w:rsidRPr="00804F5B">
        <w:rPr>
          <w:rFonts w:ascii="Tahoma" w:hAnsi="Tahoma" w:cs="Tahoma"/>
          <w:sz w:val="18"/>
          <w:szCs w:val="18"/>
          <w:lang w:eastAsia="sl-SI"/>
        </w:rPr>
        <w:t xml:space="preserve"> </w:t>
      </w:r>
      <w:r w:rsidR="00804F5B" w:rsidRPr="00804F5B">
        <w:rPr>
          <w:rFonts w:ascii="Tahoma" w:eastAsia="Arial" w:hAnsi="Tahoma" w:cs="Tahoma"/>
          <w:sz w:val="18"/>
          <w:szCs w:val="18"/>
        </w:rPr>
        <w:t xml:space="preserve">za leto 2018 na postavki </w:t>
      </w:r>
      <w:r w:rsidR="00804F5B" w:rsidRPr="00804F5B">
        <w:rPr>
          <w:rFonts w:ascii="Tahoma" w:hAnsi="Tahoma" w:cs="Tahoma"/>
          <w:sz w:val="18"/>
          <w:szCs w:val="18"/>
        </w:rPr>
        <w:t xml:space="preserve">20049006, </w:t>
      </w:r>
      <w:r w:rsidR="00804F5B" w:rsidRPr="00804F5B">
        <w:rPr>
          <w:rFonts w:ascii="Tahoma" w:eastAsia="Arial" w:hAnsi="Tahoma" w:cs="Tahoma"/>
          <w:sz w:val="18"/>
          <w:szCs w:val="18"/>
        </w:rPr>
        <w:t xml:space="preserve"> sredstva so zagotovljena s sprejetim Odlokom o proračunu Občine Radlje ob Dravi za leto 2018 (Medobčinski uradni vestnik, št. 35/2017 z dne 22.12.2017) na </w:t>
      </w:r>
      <w:r w:rsidR="00804F5B" w:rsidRPr="0007260D">
        <w:rPr>
          <w:rFonts w:ascii="Tahoma" w:eastAsia="Arial" w:hAnsi="Tahoma" w:cs="Tahoma"/>
          <w:sz w:val="18"/>
          <w:szCs w:val="18"/>
        </w:rPr>
        <w:t xml:space="preserve">postavki </w:t>
      </w:r>
      <w:r w:rsidR="00804F5B" w:rsidRPr="0007260D">
        <w:rPr>
          <w:rFonts w:ascii="Tahoma" w:hAnsi="Tahoma" w:cs="Tahoma"/>
          <w:sz w:val="18"/>
          <w:szCs w:val="18"/>
        </w:rPr>
        <w:t xml:space="preserve">20048 Sokolski dom-preplet vsebin skozi zgodovino in sedanjost </w:t>
      </w:r>
      <w:r w:rsidR="00804F5B" w:rsidRPr="0007260D">
        <w:rPr>
          <w:rFonts w:ascii="Tahoma" w:eastAsia="Arial" w:hAnsi="Tahoma" w:cs="Tahoma"/>
          <w:sz w:val="18"/>
          <w:szCs w:val="18"/>
        </w:rPr>
        <w:t>in v načrtu razvojnih programov</w:t>
      </w:r>
      <w:r w:rsidR="00804F5B">
        <w:rPr>
          <w:rFonts w:ascii="Tahoma" w:hAnsi="Tahoma" w:cs="Tahoma"/>
          <w:sz w:val="18"/>
          <w:szCs w:val="18"/>
        </w:rPr>
        <w:t>,</w:t>
      </w:r>
    </w:p>
    <w:p w:rsidR="00F949A8" w:rsidRPr="007448B2" w:rsidRDefault="00F949A8" w:rsidP="00CE6D48">
      <w:pPr>
        <w:numPr>
          <w:ilvl w:val="0"/>
          <w:numId w:val="56"/>
        </w:numPr>
        <w:ind w:left="0" w:firstLine="0"/>
        <w:jc w:val="both"/>
        <w:rPr>
          <w:rFonts w:ascii="Tahoma" w:hAnsi="Tahoma" w:cs="Tahoma"/>
          <w:sz w:val="18"/>
          <w:szCs w:val="18"/>
          <w:lang w:eastAsia="sl-SI"/>
        </w:rPr>
      </w:pPr>
      <w:r w:rsidRPr="007448B2">
        <w:rPr>
          <w:rFonts w:ascii="Tahoma" w:hAnsi="Tahoma" w:cs="Tahoma"/>
          <w:sz w:val="18"/>
          <w:szCs w:val="18"/>
          <w:lang w:eastAsia="sl-SI"/>
        </w:rPr>
        <w:t>je bil izvajalec izbran na podlagi izvedenega postopka oddaje naročila male vrednosti skladno s 47. členom Zakona o javnem naročanju (</w:t>
      </w:r>
      <w:r w:rsidRPr="007448B2">
        <w:rPr>
          <w:rFonts w:ascii="Tahoma" w:hAnsi="Tahoma" w:cs="Tahoma"/>
          <w:iCs/>
          <w:sz w:val="18"/>
          <w:szCs w:val="18"/>
          <w:lang w:eastAsia="sl-SI"/>
        </w:rPr>
        <w:t>Uradni list RS, št. 91/15; v nadaljevanju: ZJN-3</w:t>
      </w:r>
      <w:r w:rsidRPr="007448B2">
        <w:rPr>
          <w:rFonts w:ascii="Tahoma" w:hAnsi="Tahoma" w:cs="Tahoma"/>
          <w:sz w:val="18"/>
          <w:szCs w:val="18"/>
          <w:lang w:eastAsia="sl-SI"/>
        </w:rPr>
        <w:t>);</w:t>
      </w:r>
    </w:p>
    <w:p w:rsidR="00F949A8" w:rsidRPr="007448B2" w:rsidRDefault="00F949A8" w:rsidP="00CE6D48">
      <w:pPr>
        <w:numPr>
          <w:ilvl w:val="0"/>
          <w:numId w:val="56"/>
        </w:numPr>
        <w:ind w:left="0" w:firstLine="0"/>
        <w:jc w:val="both"/>
        <w:rPr>
          <w:rFonts w:ascii="Tahoma" w:hAnsi="Tahoma" w:cs="Tahoma"/>
          <w:sz w:val="18"/>
          <w:szCs w:val="18"/>
          <w:lang w:eastAsia="sl-SI"/>
        </w:rPr>
      </w:pPr>
      <w:r w:rsidRPr="007448B2">
        <w:rPr>
          <w:rFonts w:ascii="Tahoma" w:hAnsi="Tahoma" w:cs="Tahoma"/>
          <w:sz w:val="18"/>
          <w:szCs w:val="18"/>
          <w:lang w:eastAsia="sl-SI"/>
        </w:rPr>
        <w:t xml:space="preserve">je bilo obvestilo o javnem naročilu objavljeno na Portalu javnih naročil dne ___________________  pod številko objave __________________________; </w:t>
      </w:r>
    </w:p>
    <w:p w:rsidR="00F949A8" w:rsidRPr="007448B2" w:rsidRDefault="00F949A8" w:rsidP="00CE6D48">
      <w:pPr>
        <w:numPr>
          <w:ilvl w:val="0"/>
          <w:numId w:val="56"/>
        </w:numPr>
        <w:ind w:left="0" w:firstLine="0"/>
        <w:jc w:val="both"/>
        <w:rPr>
          <w:rFonts w:ascii="Tahoma" w:hAnsi="Tahoma" w:cs="Tahoma"/>
          <w:sz w:val="18"/>
          <w:szCs w:val="18"/>
          <w:lang w:eastAsia="sl-SI"/>
        </w:rPr>
      </w:pPr>
      <w:r w:rsidRPr="007448B2">
        <w:rPr>
          <w:rFonts w:ascii="Tahoma" w:hAnsi="Tahoma" w:cs="Tahoma"/>
          <w:sz w:val="18"/>
          <w:szCs w:val="18"/>
          <w:lang w:eastAsia="sl-SI"/>
        </w:rPr>
        <w:t>je bil izvajalec izbran kot najugodnejši ponudnik z Odločitvijo o oddaji javnega naročila št. ____________________________ z dne ____________________________.</w:t>
      </w:r>
    </w:p>
    <w:p w:rsidR="00F949A8" w:rsidRDefault="00F949A8" w:rsidP="00F949A8">
      <w:pPr>
        <w:ind w:right="-286"/>
        <w:jc w:val="both"/>
        <w:rPr>
          <w:rFonts w:ascii="Tahoma" w:hAnsi="Tahoma" w:cs="Tahoma"/>
          <w:sz w:val="18"/>
          <w:szCs w:val="18"/>
          <w:lang w:eastAsia="sl-SI"/>
        </w:rPr>
      </w:pP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F949A8">
      <w:pPr>
        <w:ind w:right="-286" w:firstLine="0"/>
        <w:jc w:val="both"/>
        <w:rPr>
          <w:rFonts w:ascii="Tahoma" w:hAnsi="Tahoma" w:cs="Tahoma"/>
          <w:b/>
          <w:sz w:val="18"/>
          <w:szCs w:val="18"/>
          <w:lang w:eastAsia="sl-SI"/>
        </w:rPr>
      </w:pPr>
      <w:r w:rsidRPr="007448B2">
        <w:rPr>
          <w:rFonts w:ascii="Tahoma" w:hAnsi="Tahoma" w:cs="Tahoma"/>
          <w:b/>
          <w:sz w:val="18"/>
          <w:szCs w:val="18"/>
          <w:lang w:eastAsia="sl-SI"/>
        </w:rPr>
        <w:t>Predmet pogodbe</w:t>
      </w:r>
    </w:p>
    <w:p w:rsidR="00F949A8" w:rsidRPr="007448B2" w:rsidRDefault="00F949A8" w:rsidP="00CE6D48">
      <w:pPr>
        <w:numPr>
          <w:ilvl w:val="0"/>
          <w:numId w:val="55"/>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S to pogodbo naročnik odda, izvajalec pa se zaveže, da bo izvedel GOI dela za rekonstrukcijo Sokolskega doma (v nadaljevanju: pogodbena dela)</w:t>
      </w:r>
      <w:r w:rsidR="0038088F">
        <w:rPr>
          <w:rFonts w:ascii="Tahoma" w:hAnsi="Tahoma" w:cs="Tahoma"/>
          <w:sz w:val="18"/>
          <w:szCs w:val="18"/>
          <w:lang w:eastAsia="sl-SI"/>
        </w:rPr>
        <w:t>.</w:t>
      </w:r>
    </w:p>
    <w:p w:rsidR="00F949A8" w:rsidRPr="007448B2" w:rsidRDefault="00F949A8" w:rsidP="00F949A8">
      <w:pPr>
        <w:jc w:val="both"/>
        <w:rPr>
          <w:rFonts w:ascii="Tahoma" w:hAnsi="Tahoma" w:cs="Tahoma"/>
          <w:sz w:val="18"/>
          <w:szCs w:val="18"/>
          <w:lang w:eastAsia="sl-SI"/>
        </w:rPr>
      </w:pPr>
    </w:p>
    <w:p w:rsidR="00F949A8" w:rsidRPr="007448B2" w:rsidRDefault="00F949A8" w:rsidP="00CE6D48">
      <w:pPr>
        <w:numPr>
          <w:ilvl w:val="0"/>
          <w:numId w:val="55"/>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overflowPunct w:val="0"/>
        <w:autoSpaceDE w:val="0"/>
        <w:autoSpaceDN w:val="0"/>
        <w:adjustRightInd w:val="0"/>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Izvajalec se obvezuje, da bo izvršil pogodbena dela v skladu in v obsegu z naslednjimi dokumenti:  </w:t>
      </w:r>
    </w:p>
    <w:p w:rsidR="00F949A8" w:rsidRPr="007448B2" w:rsidRDefault="00F949A8" w:rsidP="00CE6D48">
      <w:pPr>
        <w:numPr>
          <w:ilvl w:val="0"/>
          <w:numId w:val="36"/>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ponudbenim predračunom št._____________________z dne___________;</w:t>
      </w:r>
    </w:p>
    <w:p w:rsidR="00F949A8" w:rsidRPr="007448B2" w:rsidRDefault="00F949A8" w:rsidP="00CE6D48">
      <w:pPr>
        <w:numPr>
          <w:ilvl w:val="0"/>
          <w:numId w:val="36"/>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ponudbo izvajalca št. ______________________ z dne ______________________;</w:t>
      </w:r>
    </w:p>
    <w:p w:rsidR="00F949A8" w:rsidRPr="007448B2" w:rsidRDefault="00F949A8" w:rsidP="00CE6D48">
      <w:pPr>
        <w:numPr>
          <w:ilvl w:val="0"/>
          <w:numId w:val="36"/>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razpisno dokumentacijo naročnika št. -____________________ z dne ________________________________;</w:t>
      </w:r>
    </w:p>
    <w:p w:rsidR="00F949A8" w:rsidRPr="007448B2" w:rsidRDefault="00F949A8" w:rsidP="00CE6D48">
      <w:pPr>
        <w:numPr>
          <w:ilvl w:val="0"/>
          <w:numId w:val="36"/>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projektno dokumentacijo za rekonstrukcijo Sokolskega doma (v nadaljevanju: projektna dokumentacija);</w:t>
      </w:r>
    </w:p>
    <w:p w:rsidR="00F949A8" w:rsidRPr="007448B2" w:rsidRDefault="00F949A8" w:rsidP="00CE6D48">
      <w:pPr>
        <w:numPr>
          <w:ilvl w:val="0"/>
          <w:numId w:val="36"/>
        </w:numPr>
        <w:ind w:left="0" w:firstLine="0"/>
        <w:jc w:val="both"/>
        <w:rPr>
          <w:rFonts w:ascii="Tahoma" w:hAnsi="Tahoma" w:cs="Tahoma"/>
          <w:sz w:val="18"/>
          <w:szCs w:val="18"/>
          <w:lang w:eastAsia="sl-SI"/>
        </w:rPr>
      </w:pPr>
      <w:r w:rsidRPr="007448B2">
        <w:rPr>
          <w:rFonts w:ascii="Tahoma" w:hAnsi="Tahoma" w:cs="Tahoma"/>
          <w:sz w:val="18"/>
          <w:szCs w:val="18"/>
          <w:lang w:eastAsia="sl-SI"/>
        </w:rPr>
        <w:t xml:space="preserve">potrjenim terminskim planom izvedbe pogodbenih del. </w:t>
      </w:r>
    </w:p>
    <w:p w:rsidR="00F949A8" w:rsidRPr="007448B2" w:rsidRDefault="00F949A8" w:rsidP="00F949A8">
      <w:pPr>
        <w:overflowPunct w:val="0"/>
        <w:autoSpaceDE w:val="0"/>
        <w:autoSpaceDN w:val="0"/>
        <w:adjustRightInd w:val="0"/>
        <w:ind w:left="1134" w:firstLine="0"/>
        <w:jc w:val="both"/>
        <w:rPr>
          <w:rFonts w:ascii="Tahoma" w:hAnsi="Tahoma" w:cs="Tahoma"/>
          <w:sz w:val="18"/>
          <w:szCs w:val="18"/>
          <w:lang w:eastAsia="sl-SI"/>
        </w:rPr>
      </w:pPr>
    </w:p>
    <w:p w:rsidR="00F949A8" w:rsidRPr="007448B2" w:rsidRDefault="00F949A8" w:rsidP="00F949A8">
      <w:pPr>
        <w:overflowPunct w:val="0"/>
        <w:autoSpaceDE w:val="0"/>
        <w:autoSpaceDN w:val="0"/>
        <w:adjustRightInd w:val="0"/>
        <w:ind w:firstLine="0"/>
        <w:jc w:val="both"/>
        <w:rPr>
          <w:rFonts w:ascii="Tahoma" w:hAnsi="Tahoma" w:cs="Tahoma"/>
          <w:sz w:val="18"/>
          <w:szCs w:val="18"/>
          <w:lang w:eastAsia="sl-SI"/>
        </w:rPr>
      </w:pPr>
      <w:r w:rsidRPr="007448B2">
        <w:rPr>
          <w:rFonts w:ascii="Tahoma" w:hAnsi="Tahoma" w:cs="Tahoma"/>
          <w:sz w:val="18"/>
          <w:szCs w:val="18"/>
          <w:lang w:eastAsia="sl-SI"/>
        </w:rPr>
        <w:t>Dokumenti iz prejšnjega odstavka so kot priloge sestavni deli te pogodbe.</w:t>
      </w:r>
    </w:p>
    <w:p w:rsidR="00F949A8" w:rsidRPr="007448B2" w:rsidRDefault="00F949A8" w:rsidP="00F949A8">
      <w:pPr>
        <w:overflowPunct w:val="0"/>
        <w:autoSpaceDE w:val="0"/>
        <w:autoSpaceDN w:val="0"/>
        <w:adjustRightInd w:val="0"/>
        <w:jc w:val="both"/>
        <w:textAlignment w:val="baseline"/>
        <w:rPr>
          <w:rFonts w:ascii="Tahoma" w:hAnsi="Tahoma" w:cs="Tahoma"/>
          <w:sz w:val="18"/>
          <w:szCs w:val="18"/>
          <w:lang w:eastAsia="sl-SI"/>
        </w:rPr>
      </w:pPr>
    </w:p>
    <w:p w:rsidR="00F949A8" w:rsidRPr="007448B2" w:rsidRDefault="00F949A8" w:rsidP="00F949A8">
      <w:pPr>
        <w:overflowPunct w:val="0"/>
        <w:autoSpaceDE w:val="0"/>
        <w:autoSpaceDN w:val="0"/>
        <w:adjustRightInd w:val="0"/>
        <w:ind w:firstLine="0"/>
        <w:jc w:val="both"/>
        <w:textAlignment w:val="baseline"/>
        <w:rPr>
          <w:rFonts w:ascii="Tahoma" w:hAnsi="Tahoma" w:cs="Tahoma"/>
          <w:sz w:val="18"/>
          <w:szCs w:val="18"/>
          <w:lang w:eastAsia="sl-SI"/>
        </w:rPr>
      </w:pPr>
      <w:r w:rsidRPr="007448B2">
        <w:rPr>
          <w:rFonts w:ascii="Tahoma" w:hAnsi="Tahoma" w:cs="Tahoma"/>
          <w:sz w:val="18"/>
          <w:szCs w:val="18"/>
          <w:lang w:eastAsia="sl-SI"/>
        </w:rPr>
        <w:t xml:space="preserve">Naročnik ima pravico, da med izvedbo del posamezna dela odpove, </w:t>
      </w:r>
    </w:p>
    <w:p w:rsidR="00F949A8" w:rsidRPr="007448B2" w:rsidRDefault="00F949A8" w:rsidP="00F949A8">
      <w:pPr>
        <w:overflowPunct w:val="0"/>
        <w:autoSpaceDE w:val="0"/>
        <w:autoSpaceDN w:val="0"/>
        <w:adjustRightInd w:val="0"/>
        <w:ind w:firstLine="0"/>
        <w:jc w:val="both"/>
        <w:rPr>
          <w:rFonts w:ascii="Tahoma" w:hAnsi="Tahoma" w:cs="Tahoma"/>
          <w:sz w:val="18"/>
          <w:szCs w:val="18"/>
          <w:lang w:eastAsia="sl-SI"/>
        </w:rPr>
      </w:pPr>
    </w:p>
    <w:p w:rsidR="00F949A8" w:rsidRPr="007448B2" w:rsidRDefault="00F949A8" w:rsidP="00F949A8">
      <w:pPr>
        <w:tabs>
          <w:tab w:val="center" w:pos="4536"/>
          <w:tab w:val="right" w:pos="9072"/>
        </w:tabs>
        <w:ind w:firstLine="0"/>
        <w:jc w:val="both"/>
        <w:rPr>
          <w:rFonts w:ascii="Tahoma" w:hAnsi="Tahoma" w:cs="Tahoma"/>
          <w:b/>
          <w:sz w:val="18"/>
          <w:szCs w:val="18"/>
          <w:lang w:eastAsia="sl-SI"/>
        </w:rPr>
      </w:pPr>
      <w:r w:rsidRPr="007448B2">
        <w:rPr>
          <w:rFonts w:ascii="Tahoma" w:hAnsi="Tahoma" w:cs="Tahoma"/>
          <w:b/>
          <w:sz w:val="18"/>
          <w:szCs w:val="18"/>
          <w:lang w:eastAsia="sl-SI"/>
        </w:rPr>
        <w:t>Cena pogodbenih del</w:t>
      </w:r>
    </w:p>
    <w:p w:rsidR="00F949A8" w:rsidRPr="007448B2" w:rsidRDefault="00F949A8" w:rsidP="00CE6D48">
      <w:pPr>
        <w:numPr>
          <w:ilvl w:val="0"/>
          <w:numId w:val="55"/>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Cena pogodbenih del (v nadaljevanju:  pogodbena cena) je določena po sistemu </w:t>
      </w:r>
      <w:r w:rsidRPr="007448B2">
        <w:rPr>
          <w:rFonts w:ascii="Tahoma" w:hAnsi="Tahoma" w:cs="Tahoma"/>
          <w:b/>
          <w:sz w:val="18"/>
          <w:szCs w:val="18"/>
          <w:lang w:eastAsia="sl-SI"/>
        </w:rPr>
        <w:t>»cena na enoto«</w:t>
      </w:r>
      <w:r w:rsidRPr="007448B2">
        <w:rPr>
          <w:rFonts w:ascii="Tahoma" w:hAnsi="Tahoma" w:cs="Tahoma"/>
          <w:sz w:val="18"/>
          <w:szCs w:val="18"/>
          <w:lang w:eastAsia="sl-SI"/>
        </w:rPr>
        <w:t xml:space="preserve"> na osnovi izvajalčevega ponudbenega predračuna št. _____________ z dne ____________________________ (v nadaljevanju: ponudbeni predračun), ki je sestavni del izvajalčeve ponudbe št. ______________________ z dne ___________________.</w:t>
      </w: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                 </w:t>
      </w: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Cena na enoto mere pogodbenih del, ki so predmet te pogodbe, znaša po ponudbenem predračunu skupaj EUR brez DDV oziroma  EUR z DDV (znesek DDV znaša  EUR). (z besedo: ______________________ evrov in __/100). </w:t>
      </w:r>
    </w:p>
    <w:p w:rsidR="00F949A8" w:rsidRPr="007448B2" w:rsidRDefault="00F949A8" w:rsidP="00F949A8">
      <w:pPr>
        <w:pStyle w:val="Brezrazmikov"/>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Končna pogodbena cena bo razvidna iz končnega obračuna del. Če bo vrednost izvedenih del nižja ali višja od pogodbene cene del, določene s to pogodbo, bosta pogodbeni stranki sklenili aneks k tej pogodbi, s katerim bosta ugotovili pogodbeno ceno izvedenih del.</w:t>
      </w:r>
    </w:p>
    <w:p w:rsidR="00F949A8" w:rsidRPr="007448B2" w:rsidRDefault="00F949A8" w:rsidP="00F949A8">
      <w:pPr>
        <w:jc w:val="both"/>
        <w:rPr>
          <w:rFonts w:ascii="Tahoma" w:hAnsi="Tahoma" w:cs="Tahoma"/>
          <w:b/>
          <w:sz w:val="18"/>
          <w:szCs w:val="18"/>
          <w:lang w:eastAsia="sl-SI"/>
        </w:rPr>
      </w:pPr>
    </w:p>
    <w:p w:rsidR="00F949A8" w:rsidRPr="007448B2" w:rsidRDefault="00F949A8" w:rsidP="00F949A8">
      <w:pPr>
        <w:ind w:firstLine="0"/>
        <w:jc w:val="both"/>
        <w:rPr>
          <w:rFonts w:ascii="Tahoma" w:hAnsi="Tahoma" w:cs="Tahoma"/>
          <w:b/>
          <w:sz w:val="18"/>
          <w:szCs w:val="18"/>
          <w:lang w:eastAsia="sl-SI"/>
        </w:rPr>
      </w:pPr>
      <w:r w:rsidRPr="007448B2">
        <w:rPr>
          <w:rFonts w:ascii="Tahoma" w:hAnsi="Tahoma" w:cs="Tahoma"/>
          <w:b/>
          <w:sz w:val="18"/>
          <w:szCs w:val="18"/>
          <w:lang w:eastAsia="sl-SI"/>
        </w:rPr>
        <w:t>Fiksnost pogodbenih cen</w:t>
      </w:r>
    </w:p>
    <w:p w:rsidR="00F949A8" w:rsidRPr="007448B2" w:rsidRDefault="00F949A8" w:rsidP="00CE6D48">
      <w:pPr>
        <w:pStyle w:val="Odstavekseznama"/>
        <w:numPr>
          <w:ilvl w:val="0"/>
          <w:numId w:val="55"/>
        </w:numPr>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Pogodbene cene na enoto za dela po ponudbenem predračunu so fiksne ves čas izvedbe do  končnega prevzema pogodbenih del in se ne spremenijo, če bi se po sklenitvi pogodbe zvišale cene za elemente, na podlagi katerih so le-te določene. </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Cene se prav tako ne spremenijo, če nastopijo spremenjene okoliščine. S tem določilom pogodbeni stranki izključujeta določila 23., 24., 25. in 26. uzance Posebnih gradbenih uzanc. </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ind w:firstLine="0"/>
        <w:jc w:val="both"/>
        <w:rPr>
          <w:rFonts w:ascii="Tahoma" w:hAnsi="Tahoma" w:cs="Tahoma"/>
          <w:b/>
          <w:sz w:val="18"/>
          <w:szCs w:val="18"/>
          <w:lang w:eastAsia="sl-SI"/>
        </w:rPr>
      </w:pPr>
      <w:r w:rsidRPr="007448B2">
        <w:rPr>
          <w:rFonts w:ascii="Tahoma" w:hAnsi="Tahoma" w:cs="Tahoma"/>
          <w:b/>
          <w:sz w:val="18"/>
          <w:szCs w:val="18"/>
          <w:lang w:eastAsia="sl-SI"/>
        </w:rPr>
        <w:t>Dodatna in nepredvidena dela</w:t>
      </w:r>
    </w:p>
    <w:p w:rsidR="00F949A8" w:rsidRPr="007448B2" w:rsidRDefault="00F949A8" w:rsidP="00CE6D48">
      <w:pPr>
        <w:pStyle w:val="Odstavekseznama"/>
        <w:numPr>
          <w:ilvl w:val="0"/>
          <w:numId w:val="55"/>
        </w:numPr>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overflowPunct w:val="0"/>
        <w:autoSpaceDE w:val="0"/>
        <w:autoSpaceDN w:val="0"/>
        <w:adjustRightInd w:val="0"/>
        <w:ind w:firstLine="0"/>
        <w:jc w:val="both"/>
        <w:textAlignment w:val="baseline"/>
        <w:rPr>
          <w:rFonts w:ascii="Tahoma" w:hAnsi="Tahoma" w:cs="Tahoma"/>
          <w:sz w:val="18"/>
          <w:szCs w:val="18"/>
          <w:lang w:eastAsia="sl-SI"/>
        </w:rPr>
      </w:pPr>
      <w:r w:rsidRPr="007448B2">
        <w:rPr>
          <w:rFonts w:ascii="Tahoma" w:hAnsi="Tahoma" w:cs="Tahoma"/>
          <w:sz w:val="18"/>
          <w:szCs w:val="18"/>
          <w:lang w:eastAsia="sl-SI"/>
        </w:rPr>
        <w:t xml:space="preserve">Izvajalec se zavezuje, da bo izvedel vsa dodatna in nepredvidena in več dela, ki bi bila potrebna za dokončanje objekta in jih bo pisno naročil naročnik. </w:t>
      </w:r>
    </w:p>
    <w:p w:rsidR="00F949A8" w:rsidRPr="007448B2" w:rsidRDefault="00F949A8" w:rsidP="00F949A8">
      <w:pPr>
        <w:overflowPunct w:val="0"/>
        <w:autoSpaceDE w:val="0"/>
        <w:autoSpaceDN w:val="0"/>
        <w:adjustRightInd w:val="0"/>
        <w:jc w:val="both"/>
        <w:textAlignment w:val="baseline"/>
        <w:rPr>
          <w:rFonts w:ascii="Tahoma" w:hAnsi="Tahoma" w:cs="Tahoma"/>
          <w:sz w:val="18"/>
          <w:szCs w:val="18"/>
          <w:lang w:eastAsia="sl-SI"/>
        </w:rPr>
      </w:pPr>
    </w:p>
    <w:p w:rsidR="00F949A8" w:rsidRPr="007448B2" w:rsidRDefault="00F949A8" w:rsidP="00F949A8">
      <w:pPr>
        <w:overflowPunct w:val="0"/>
        <w:autoSpaceDE w:val="0"/>
        <w:autoSpaceDN w:val="0"/>
        <w:adjustRightInd w:val="0"/>
        <w:ind w:firstLine="0"/>
        <w:jc w:val="both"/>
        <w:textAlignment w:val="baseline"/>
        <w:rPr>
          <w:rFonts w:ascii="Tahoma" w:hAnsi="Tahoma" w:cs="Tahoma"/>
          <w:sz w:val="18"/>
          <w:szCs w:val="18"/>
          <w:lang w:eastAsia="sl-SI"/>
        </w:rPr>
      </w:pPr>
      <w:r w:rsidRPr="007448B2">
        <w:rPr>
          <w:rFonts w:ascii="Tahoma" w:hAnsi="Tahoma" w:cs="Tahoma"/>
          <w:sz w:val="18"/>
          <w:szCs w:val="18"/>
          <w:lang w:eastAsia="sl-SI"/>
        </w:rPr>
        <w:t xml:space="preserve">Za vsa dodatna in nepredvidena dela pogodbeni stranki skleneta aneks k tej pogodbi, s tem da se z upoštevanjem navedenih del in več oz. manj del, lahko pogodbena vrednost poveča oz. zmanjša. </w:t>
      </w:r>
    </w:p>
    <w:p w:rsidR="00F949A8" w:rsidRPr="007448B2" w:rsidRDefault="00F949A8" w:rsidP="00F949A8">
      <w:pPr>
        <w:overflowPunct w:val="0"/>
        <w:autoSpaceDE w:val="0"/>
        <w:autoSpaceDN w:val="0"/>
        <w:adjustRightInd w:val="0"/>
        <w:jc w:val="both"/>
        <w:textAlignment w:val="baseline"/>
        <w:rPr>
          <w:rFonts w:ascii="Tahoma" w:hAnsi="Tahoma" w:cs="Tahoma"/>
          <w:sz w:val="18"/>
          <w:szCs w:val="18"/>
          <w:lang w:eastAsia="sl-SI"/>
        </w:rPr>
      </w:pP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Za dodatna ali nepredvidena dela mora imeti izvajalec pisno soglasje naročnika. Izvajalec lahko izvede nepredvidena dela tudi brez poprejšnjega soglasja naročnika, če si ga zaradi nujnosti del ne more priskrbeti. Nujna nepredvidena dela so tista, ki jih je bilo potrebno nujno opraviti, da bi bila zagotovljena stabilnost objekta ali da ne bi nastala škoda in jih je povzročila nepričakovana težja narava zemljišča, voda ali kak drug izreden ali nepričakovan dogodek. Izvajalec mora v takem primeru takoj obvestiti naročnika in mu poročati o storjenih ukrepih. Izvajalec ima pravico do pravičnega plačila za nepredvidena dela, ki jih je bilo potrebno opraviti.</w:t>
      </w:r>
    </w:p>
    <w:p w:rsidR="00F949A8" w:rsidRPr="007448B2" w:rsidRDefault="00F949A8" w:rsidP="00F949A8">
      <w:pPr>
        <w:pStyle w:val="Brezrazmikov"/>
        <w:jc w:val="both"/>
        <w:rPr>
          <w:rFonts w:ascii="Tahoma" w:hAnsi="Tahoma" w:cs="Tahoma"/>
          <w:sz w:val="18"/>
          <w:szCs w:val="18"/>
          <w:lang w:eastAsia="sl-SI"/>
        </w:rPr>
      </w:pPr>
    </w:p>
    <w:p w:rsidR="00F949A8" w:rsidRPr="007448B2" w:rsidRDefault="00F949A8" w:rsidP="0038088F">
      <w:pPr>
        <w:pStyle w:val="Brezrazmikov"/>
        <w:jc w:val="both"/>
        <w:rPr>
          <w:rFonts w:ascii="Tahoma" w:hAnsi="Tahoma" w:cs="Tahoma"/>
          <w:sz w:val="18"/>
          <w:szCs w:val="18"/>
          <w:lang w:eastAsia="sl-SI"/>
        </w:rPr>
      </w:pPr>
      <w:r w:rsidRPr="007448B2">
        <w:rPr>
          <w:rFonts w:ascii="Tahoma" w:hAnsi="Tahoma" w:cs="Tahoma"/>
          <w:sz w:val="18"/>
          <w:szCs w:val="18"/>
          <w:lang w:eastAsia="sl-SI"/>
        </w:rPr>
        <w:t>Naročnik lahko razdre pogodbo, če bi morala biti zaradi teh del dogovorjena pogodbena cena precej višja in mora v tem primeru plačati izvajalcu ustrezen del cene za že opravljena dela in pravično povračilo za nujne stroške.</w:t>
      </w:r>
    </w:p>
    <w:p w:rsidR="00F949A8" w:rsidRPr="007448B2" w:rsidRDefault="00F949A8" w:rsidP="00F949A8">
      <w:pPr>
        <w:pStyle w:val="Brezrazmikov"/>
        <w:rPr>
          <w:rFonts w:ascii="Tahoma" w:hAnsi="Tahoma" w:cs="Tahoma"/>
          <w:sz w:val="18"/>
          <w:szCs w:val="18"/>
          <w:lang w:eastAsia="sl-SI"/>
        </w:rPr>
      </w:pPr>
    </w:p>
    <w:p w:rsidR="00F949A8" w:rsidRPr="007448B2" w:rsidRDefault="00F949A8" w:rsidP="0038088F">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Za dodatno naročena dela in nepredvidljiva dela, ki niso zajeta v ponudbenem predračunu oz. tej pogodbi, bosta pogodbeni stranki sklenili aneks k pogodbi, cene pa se bodo oblikovale na osnovi kalkulativnih osnov iz ponudbe izvajalca. Če teh ni, bosta stranki ceno za ta dela določili na podlagi naknadno dogovorjenih osnov in o tem sklenili aneks. </w:t>
      </w:r>
    </w:p>
    <w:p w:rsidR="00F949A8" w:rsidRPr="007448B2" w:rsidRDefault="00F949A8" w:rsidP="00F949A8">
      <w:pPr>
        <w:tabs>
          <w:tab w:val="center" w:pos="4536"/>
          <w:tab w:val="right" w:pos="9072"/>
        </w:tabs>
        <w:jc w:val="both"/>
        <w:rPr>
          <w:rFonts w:ascii="Tahoma" w:hAnsi="Tahoma" w:cs="Tahoma"/>
          <w:b/>
          <w:sz w:val="18"/>
          <w:szCs w:val="18"/>
          <w:lang w:eastAsia="sl-SI"/>
        </w:rPr>
      </w:pPr>
    </w:p>
    <w:p w:rsidR="00F949A8" w:rsidRPr="007448B2" w:rsidRDefault="00F949A8" w:rsidP="00F949A8">
      <w:pPr>
        <w:tabs>
          <w:tab w:val="center" w:pos="4536"/>
          <w:tab w:val="right" w:pos="9072"/>
        </w:tabs>
        <w:ind w:firstLine="0"/>
        <w:jc w:val="both"/>
        <w:rPr>
          <w:rFonts w:ascii="Tahoma" w:hAnsi="Tahoma" w:cs="Tahoma"/>
          <w:b/>
          <w:sz w:val="18"/>
          <w:szCs w:val="18"/>
          <w:lang w:eastAsia="sl-SI"/>
        </w:rPr>
      </w:pPr>
      <w:r w:rsidRPr="007448B2">
        <w:rPr>
          <w:rFonts w:ascii="Tahoma" w:hAnsi="Tahoma" w:cs="Tahoma"/>
          <w:b/>
          <w:sz w:val="18"/>
          <w:szCs w:val="18"/>
          <w:lang w:eastAsia="sl-SI"/>
        </w:rPr>
        <w:t>Podizvajalci</w:t>
      </w:r>
    </w:p>
    <w:p w:rsidR="00F949A8" w:rsidRPr="007448B2" w:rsidRDefault="00F949A8" w:rsidP="00CE6D48">
      <w:pPr>
        <w:numPr>
          <w:ilvl w:val="0"/>
          <w:numId w:val="55"/>
        </w:numPr>
        <w:tabs>
          <w:tab w:val="num" w:pos="1495"/>
        </w:tabs>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tabs>
          <w:tab w:val="num" w:pos="1495"/>
        </w:tabs>
        <w:jc w:val="both"/>
        <w:rPr>
          <w:rFonts w:ascii="Tahoma" w:hAnsi="Tahoma" w:cs="Tahoma"/>
          <w:sz w:val="18"/>
          <w:szCs w:val="18"/>
          <w:lang w:eastAsia="sl-SI"/>
        </w:rPr>
      </w:pPr>
      <w:r w:rsidRPr="007448B2">
        <w:rPr>
          <w:rFonts w:ascii="Tahoma" w:hAnsi="Tahoma" w:cs="Tahoma"/>
          <w:sz w:val="18"/>
          <w:szCs w:val="18"/>
          <w:lang w:eastAsia="sl-SI"/>
        </w:rPr>
        <w:t xml:space="preserve">      </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(Opomba: Določbe tega člena veljajo samo v primeru, če bo izvajalec nastopal skupaj s podizvajalci. V nasprotnem primeru se ta člen črta, ostale člene te pogodbe pa se ustrezno preštevilči.)</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Izvajalec bo pogodbena dela izvedel skupaj z naslednjim/i podizvajalcem/i:</w:t>
      </w: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__________________________ (naziv), _______________________________ (polni naslov), matična številka. ____________________________, davčna številka/identifikacijska številka za DDV _________________________, bo izvedel ______________________________ (navesti predmet in vsako vrsto ter količino del, ki jih bo izvedel podizvajalec). Vrednost teh del znaša ________________ EUR. Podizvajalec  bo dela izvedel ________________________________ (navesti kraj izvedbe del) najkasneje do ___________________/ v roku ____________dni od ____________________.</w:t>
      </w:r>
    </w:p>
    <w:p w:rsidR="00F949A8" w:rsidRPr="007448B2" w:rsidRDefault="00F949A8" w:rsidP="00F949A8">
      <w:pPr>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(Opomba: Če je podizvajalcev več, se zgornje podatke navede za vsakega podizvajalca posebej in  preostalo besedilo tega člena ustrezno spremeni, glede na število podizvajalcev.)  </w:t>
      </w: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mora med izvajanjem  te pogodbe naročnika pisno obvestiti o morebitnih spremembah informacij o podizvajalcih, ki jih je navedel v ponudbi, in sicer v 5 (petih) dneh po spremembi. Če namerava izvajalec med izvajanjem te pogodbe vključiti nove podizvajalce ali zamenjati podizvajalca/e mora naročnika o tej nameri pisno obvestiti in mu poslati informacije o novih podizvajalcih, ki jih namerava naknadno vključiti v izvajanje pogodbenih del. V primeru vključitve novih podizvajalcev mora izvajalec skupaj z obvestilom posredovati naročniku kontaktne podatke in zakonite zastopnike predlaganih podizvajalcev, izpolnjene ESPD teh podizvajalcev v skladu z 79. členom ZJN-3  ter priložiti zahtevo podizvajalca za neposredno plačilo, če podizvajalec to zahteva.</w:t>
      </w:r>
    </w:p>
    <w:p w:rsidR="00F949A8" w:rsidRPr="007448B2" w:rsidRDefault="00F949A8" w:rsidP="00F949A8">
      <w:pPr>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Zamenjavo podizvajalcev ali vključitev novega podizvajalca pogodbeni stranki uredita z aneksom k tej pogodbi.</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V razmerju do naročnika izvajalec v celoti odgovarja za izvedbo del, ki so predmet te pogodbe. </w:t>
      </w: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w:t>
      </w:r>
    </w:p>
    <w:p w:rsidR="00F949A8" w:rsidRPr="007448B2" w:rsidRDefault="00F949A8" w:rsidP="00F949A8">
      <w:pPr>
        <w:ind w:right="-2"/>
        <w:jc w:val="both"/>
        <w:rPr>
          <w:rFonts w:ascii="Tahoma" w:hAnsi="Tahoma" w:cs="Tahoma"/>
          <w:sz w:val="18"/>
          <w:szCs w:val="18"/>
          <w:lang w:eastAsia="sl-SI"/>
        </w:rPr>
      </w:pPr>
    </w:p>
    <w:p w:rsidR="00F949A8" w:rsidRPr="007448B2" w:rsidRDefault="00F949A8" w:rsidP="00090FA5">
      <w:pPr>
        <w:ind w:right="-2" w:firstLine="0"/>
        <w:jc w:val="both"/>
        <w:rPr>
          <w:rFonts w:ascii="Tahoma" w:hAnsi="Tahoma" w:cs="Tahoma"/>
          <w:sz w:val="18"/>
          <w:szCs w:val="18"/>
          <w:lang w:eastAsia="sl-SI"/>
        </w:rPr>
      </w:pPr>
      <w:r w:rsidRPr="007448B2">
        <w:rPr>
          <w:rFonts w:ascii="Tahoma" w:hAnsi="Tahoma" w:cs="Tahoma"/>
          <w:sz w:val="18"/>
          <w:szCs w:val="18"/>
          <w:lang w:eastAsia="sl-SI"/>
        </w:rPr>
        <w:t>Izvajalec mora za vse podizvajalce, ki niso zahtevali neposrednega plačila  in za katere neposredno plačilo ni obvezno  naročniku najpozneje v 60 (šestdesetih) dneh od plačila končnega računa/situacije poslati s</w:t>
      </w:r>
      <w:r w:rsidRPr="007448B2">
        <w:rPr>
          <w:rFonts w:ascii="Tahoma" w:eastAsia="Calibri" w:hAnsi="Tahoma" w:cs="Tahoma"/>
          <w:color w:val="000000"/>
          <w:sz w:val="18"/>
          <w:szCs w:val="18"/>
          <w:shd w:val="clear" w:color="auto" w:fill="FFFFFF"/>
          <w:lang w:eastAsia="sl-SI"/>
        </w:rPr>
        <w:t xml:space="preserve">vojo pisno izjavo in pisno izjavo podizvajalca, da je podizvajalec prejel plačilo za izvedena dela po tej pogodbi. </w:t>
      </w:r>
    </w:p>
    <w:p w:rsidR="00F949A8" w:rsidRPr="007448B2" w:rsidRDefault="00F949A8" w:rsidP="00F949A8">
      <w:pPr>
        <w:jc w:val="both"/>
        <w:rPr>
          <w:rFonts w:ascii="Tahoma" w:hAnsi="Tahoma" w:cs="Tahoma"/>
          <w:b/>
          <w:sz w:val="18"/>
          <w:szCs w:val="18"/>
          <w:lang w:eastAsia="sl-SI"/>
        </w:rPr>
      </w:pPr>
    </w:p>
    <w:p w:rsidR="00F949A8" w:rsidRPr="007448B2" w:rsidRDefault="00F949A8" w:rsidP="0038088F">
      <w:pPr>
        <w:ind w:firstLine="0"/>
        <w:jc w:val="both"/>
        <w:rPr>
          <w:rFonts w:ascii="Tahoma" w:hAnsi="Tahoma" w:cs="Tahoma"/>
          <w:sz w:val="18"/>
          <w:szCs w:val="18"/>
          <w:lang w:eastAsia="sl-SI"/>
        </w:rPr>
      </w:pPr>
      <w:r w:rsidRPr="007448B2">
        <w:rPr>
          <w:rFonts w:ascii="Tahoma" w:hAnsi="Tahoma" w:cs="Tahoma"/>
          <w:b/>
          <w:sz w:val="18"/>
          <w:szCs w:val="18"/>
          <w:lang w:eastAsia="sl-SI"/>
        </w:rPr>
        <w:t>Neposredna plačila podizvajalcem</w:t>
      </w:r>
    </w:p>
    <w:p w:rsidR="00F949A8" w:rsidRPr="007448B2" w:rsidRDefault="00F949A8" w:rsidP="00CE6D48">
      <w:pPr>
        <w:pStyle w:val="Odstavekseznama"/>
        <w:numPr>
          <w:ilvl w:val="0"/>
          <w:numId w:val="55"/>
        </w:numPr>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(Opomba: Določbe tega člena veljajo samo v primeru, če podizvajalec zahteva neposredno plačilo s strani naročnika. V nasprotnem primeru se ta člen črta, ostale člene te pogodbe pa se ustrezno preštevilči.)</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je naročniku v ponudbi priložil zahteve za neposredno plačilo za naslednj-ega/-e podizvajalc-a/-e:</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CE6D48">
      <w:pPr>
        <w:numPr>
          <w:ilvl w:val="0"/>
          <w:numId w:val="37"/>
        </w:numPr>
        <w:ind w:left="1276" w:firstLine="0"/>
        <w:rPr>
          <w:rFonts w:ascii="Tahoma" w:hAnsi="Tahoma" w:cs="Tahoma"/>
          <w:sz w:val="18"/>
          <w:szCs w:val="18"/>
          <w:lang w:eastAsia="sl-SI"/>
        </w:rPr>
      </w:pPr>
      <w:r w:rsidRPr="007448B2">
        <w:rPr>
          <w:rFonts w:ascii="Tahoma" w:hAnsi="Tahoma" w:cs="Tahoma"/>
          <w:sz w:val="18"/>
          <w:szCs w:val="18"/>
          <w:lang w:eastAsia="sl-SI"/>
        </w:rPr>
        <w:t>_____________________________,</w:t>
      </w:r>
    </w:p>
    <w:p w:rsidR="00F949A8" w:rsidRPr="007448B2" w:rsidRDefault="00F949A8" w:rsidP="00CE6D48">
      <w:pPr>
        <w:numPr>
          <w:ilvl w:val="0"/>
          <w:numId w:val="37"/>
        </w:numPr>
        <w:ind w:left="1276" w:firstLine="0"/>
        <w:rPr>
          <w:rFonts w:ascii="Tahoma" w:hAnsi="Tahoma" w:cs="Tahoma"/>
          <w:sz w:val="18"/>
          <w:szCs w:val="18"/>
          <w:lang w:eastAsia="sl-SI"/>
        </w:rPr>
      </w:pPr>
      <w:r w:rsidRPr="007448B2">
        <w:rPr>
          <w:rFonts w:ascii="Tahoma" w:hAnsi="Tahoma" w:cs="Tahoma"/>
          <w:sz w:val="18"/>
          <w:szCs w:val="18"/>
          <w:lang w:eastAsia="sl-SI"/>
        </w:rPr>
        <w:t xml:space="preserve">_____________________________ . </w:t>
      </w:r>
    </w:p>
    <w:p w:rsidR="00F949A8" w:rsidRPr="007448B2" w:rsidRDefault="00F949A8" w:rsidP="00090FA5">
      <w:pPr>
        <w:ind w:left="1276" w:firstLine="0"/>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je naročniku za podizvajalce, ki so zahtevali neposredno plačilo za opravljena dela, priložil tudi soglasje, na podlagi katerega naročnik namesto izvajalca poravna podizvajalčevo terjatev do izvajalca.</w:t>
      </w:r>
    </w:p>
    <w:p w:rsidR="00F949A8" w:rsidRPr="007448B2" w:rsidRDefault="00F949A8" w:rsidP="00090FA5">
      <w:pPr>
        <w:ind w:left="1276" w:firstLine="0"/>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Ker so v skladu z zakonom, ki ureja javno naročanje, neposredna plačila podizvajalcem obvezna, če podizvajalec zahteva neposredno plačilo v skladu z določbami ZJN-3, izvajalec pooblašča naročnika, da na podlagi potrjenega podizvajalčevega računa/situacije  s strani izvajalca izvrši plačilo neposredno podizvajalcu. Izvajalec mora svoji situaciji obvezno priložiti račune /situacije podizvajalca/ev, ki jih je predhodno potrdil. </w:t>
      </w:r>
    </w:p>
    <w:p w:rsidR="00F949A8" w:rsidRPr="007448B2" w:rsidRDefault="00F949A8" w:rsidP="00090FA5">
      <w:pPr>
        <w:ind w:right="-286" w:firstLine="0"/>
        <w:jc w:val="both"/>
        <w:rPr>
          <w:rFonts w:ascii="Tahoma" w:hAnsi="Tahoma" w:cs="Tahoma"/>
          <w:color w:val="000000" w:themeColor="text1"/>
          <w:sz w:val="18"/>
          <w:szCs w:val="18"/>
          <w:lang w:eastAsia="sl-SI"/>
        </w:rPr>
      </w:pPr>
    </w:p>
    <w:p w:rsidR="00F949A8" w:rsidRPr="007448B2" w:rsidRDefault="00F949A8" w:rsidP="00090FA5">
      <w:pPr>
        <w:ind w:right="-286" w:firstLine="0"/>
        <w:jc w:val="both"/>
        <w:rPr>
          <w:rFonts w:ascii="Tahoma" w:hAnsi="Tahoma" w:cs="Tahoma"/>
          <w:color w:val="000000" w:themeColor="text1"/>
          <w:sz w:val="18"/>
          <w:szCs w:val="18"/>
          <w:lang w:eastAsia="sl-SI"/>
        </w:rPr>
      </w:pPr>
      <w:r w:rsidRPr="007448B2">
        <w:rPr>
          <w:rFonts w:ascii="Tahoma" w:hAnsi="Tahoma" w:cs="Tahoma"/>
          <w:color w:val="000000" w:themeColor="text1"/>
          <w:sz w:val="18"/>
          <w:szCs w:val="18"/>
          <w:lang w:eastAsia="sl-SI"/>
        </w:rPr>
        <w:t xml:space="preserve">Izvajalec pogodbenih del mora pred plačilom končne situacije predložiti potrjeno izjavo podizvajalca o znesku končnega obračuna, ki se nanaša na podizvajalca. Izvajalec in podizvajalec morata pred plačilom končne situacije naročniku posredovati podpisano izjavo,  da je podizvajalec v celoti poplačan. </w:t>
      </w: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Način obračuna in plačila pogodbenih del</w:t>
      </w:r>
    </w:p>
    <w:p w:rsidR="00F949A8" w:rsidRPr="007448B2" w:rsidRDefault="00F949A8" w:rsidP="00CE6D48">
      <w:pPr>
        <w:pStyle w:val="Odstavekseznama"/>
        <w:numPr>
          <w:ilvl w:val="0"/>
          <w:numId w:val="55"/>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both"/>
        <w:rPr>
          <w:rFonts w:ascii="Tahoma" w:hAnsi="Tahoma" w:cs="Tahoma"/>
          <w:b/>
          <w:sz w:val="18"/>
          <w:szCs w:val="18"/>
          <w:lang w:eastAsia="sl-SI"/>
        </w:rPr>
      </w:pPr>
    </w:p>
    <w:p w:rsidR="00F949A8" w:rsidRPr="007448B2" w:rsidRDefault="00F949A8" w:rsidP="00090FA5">
      <w:pPr>
        <w:ind w:firstLine="0"/>
        <w:jc w:val="both"/>
        <w:rPr>
          <w:rFonts w:ascii="Tahoma" w:eastAsia="Calibri" w:hAnsi="Tahoma" w:cs="Tahoma"/>
          <w:sz w:val="18"/>
          <w:szCs w:val="18"/>
          <w:lang w:eastAsia="sl-SI"/>
        </w:rPr>
      </w:pPr>
      <w:r w:rsidRPr="007448B2">
        <w:rPr>
          <w:rFonts w:ascii="Tahoma" w:eastAsia="Calibri" w:hAnsi="Tahoma" w:cs="Tahoma"/>
          <w:sz w:val="18"/>
          <w:szCs w:val="18"/>
          <w:lang w:eastAsia="sl-SI"/>
        </w:rPr>
        <w:t xml:space="preserve">Opravljena dela po tej pogodbi bo izvajalec obračunal po cenah na enoto iz ponudbenega predračuna ter po dejansko izvršenih količinah, potrjenih v knjigi obračunskih izmer. </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 xml:space="preserve">Obračunsko obdobje je od 28. v preteklem mesecu  do 28. v tekočem mesecu. Izvajalec mora do 28. v mesecu predati nadzorniku v pregled gradbeno knjigo, le ta pa mora izmere v gradbeni knjigi pregledati in jih potrditi oz. koregirati, ter potrjeno gradbeno knjigo vrniti izvajalcu do vključno 4. v mesecu.  </w:t>
      </w:r>
    </w:p>
    <w:p w:rsidR="00F949A8" w:rsidRPr="007448B2" w:rsidRDefault="00F949A8" w:rsidP="00090FA5">
      <w:pPr>
        <w:numPr>
          <w:ilvl w:val="12"/>
          <w:numId w:val="0"/>
        </w:numPr>
        <w:ind w:left="1276"/>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 xml:space="preserve">Opravljena dela izvajalec obračuna z izstavitvijo začasnih in končne situacije. </w:t>
      </w:r>
    </w:p>
    <w:p w:rsidR="00F949A8" w:rsidRPr="007448B2" w:rsidRDefault="00F949A8" w:rsidP="00090FA5">
      <w:pPr>
        <w:numPr>
          <w:ilvl w:val="12"/>
          <w:numId w:val="0"/>
        </w:numPr>
        <w:ind w:left="1276"/>
        <w:jc w:val="both"/>
        <w:rPr>
          <w:rFonts w:ascii="Tahoma" w:hAnsi="Tahoma" w:cs="Tahoma"/>
          <w:bCs/>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(Opomba: Te določbe se uporabljajo namesto zgornjih določb tega člena v primeru, če bo izvajalec pri izvedbi javnega naročila nastopal skupaj s podizvajalci. V nasprotnem primeru se te določbe črtajo).</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Opravljena dela po tej pogodbi bodo izvajalec in podizvajalci obračunali po cenah na enoto iz ponudbenega predračuna in s popustom iz končne ponudbe ter po dejansko izvršenih količinah, potrjenih v knjigi obračunskih izmer. </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 xml:space="preserve">Obračunsko obdobje je od 28. v preteklem mesecu  do 28. v tekočem mesecu. Izvajalec mora do 28. v mesecu predati nadzorniku v pregled gradbeno knjigo, le ta pa mora izmere v gradbeni knjigi pregledati in jih potrditi oz. koregirati, ter potrjeno gradbeno knjigo vrniti izvajalcu do vključno 3. v mesecu.  </w:t>
      </w:r>
    </w:p>
    <w:p w:rsidR="00F949A8" w:rsidRPr="007448B2" w:rsidRDefault="00F949A8" w:rsidP="00090FA5">
      <w:pPr>
        <w:numPr>
          <w:ilvl w:val="12"/>
          <w:numId w:val="0"/>
        </w:numPr>
        <w:tabs>
          <w:tab w:val="left" w:pos="6599"/>
        </w:tabs>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Opravljena dela izvajalec obračuna z izstavitvijo začasnih in končne situacije, v katerih mora prikazati obračun deležev plačil vsem nominiranim podizvajalcem.</w:t>
      </w:r>
    </w:p>
    <w:p w:rsidR="00F949A8" w:rsidRPr="007448B2" w:rsidRDefault="00F949A8" w:rsidP="00090FA5">
      <w:pPr>
        <w:numPr>
          <w:ilvl w:val="12"/>
          <w:numId w:val="0"/>
        </w:numPr>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 xml:space="preserve">Izvajalec pogodbenih del mora pred plačilom končne situacije predložiti potrjeno izjavo podizvajalca o znesku končnega obračuna, ki se nanaša na podizvajalca. </w:t>
      </w:r>
      <w:r w:rsidRPr="007448B2">
        <w:rPr>
          <w:rFonts w:ascii="Tahoma" w:hAnsi="Tahoma" w:cs="Tahoma"/>
          <w:b/>
          <w:sz w:val="18"/>
          <w:szCs w:val="18"/>
          <w:lang w:eastAsia="sl-SI"/>
        </w:rPr>
        <w:t>Izvajalec in podizvajalec morata pred plačilom končne situacije naročniku posredovati podpisano izjavo, da je podizvajalec v celoti poplačan.</w:t>
      </w:r>
    </w:p>
    <w:p w:rsidR="00F949A8" w:rsidRPr="007448B2" w:rsidRDefault="00F949A8" w:rsidP="00090FA5">
      <w:pPr>
        <w:ind w:left="357" w:firstLine="0"/>
        <w:contextualSpacing/>
        <w:jc w:val="center"/>
        <w:rPr>
          <w:rFonts w:ascii="Tahoma" w:hAnsi="Tahoma" w:cs="Tahoma"/>
          <w:sz w:val="18"/>
          <w:szCs w:val="18"/>
          <w:lang w:eastAsia="sl-SI"/>
        </w:rPr>
      </w:pPr>
    </w:p>
    <w:p w:rsidR="00F949A8" w:rsidRPr="007448B2" w:rsidRDefault="00F949A8" w:rsidP="00F949A8">
      <w:pPr>
        <w:ind w:left="357"/>
        <w:contextualSpacing/>
        <w:jc w:val="center"/>
        <w:rPr>
          <w:rFonts w:ascii="Tahoma" w:hAnsi="Tahoma" w:cs="Tahoma"/>
          <w:sz w:val="18"/>
          <w:szCs w:val="18"/>
          <w:lang w:eastAsia="sl-SI"/>
        </w:rPr>
      </w:pPr>
      <w:r w:rsidRPr="007448B2">
        <w:rPr>
          <w:rFonts w:ascii="Tahoma" w:hAnsi="Tahoma" w:cs="Tahoma"/>
          <w:sz w:val="18"/>
          <w:szCs w:val="18"/>
          <w:lang w:eastAsia="sl-SI"/>
        </w:rPr>
        <w:t>8.  člen</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Izvajalec je dolžan najkasneje do vsakega 5. (petega) dne v mesecu za pretekli mesec sestaviti in posredovati naročniku v potrditev začasno mesečno situacijo, ki bo vsebovala opravljena obračunana dela.  Pred izstavitvijo situacije nadzornik potrdi predlog mesečne situacije. Končno situacijo izstavi izvajalec po končanem prevzemu pogodbenih del. Pred izstavitvijo končne situacije nadzornik potrdi predlog končne situacije.</w:t>
      </w:r>
    </w:p>
    <w:p w:rsidR="00F949A8" w:rsidRPr="007448B2" w:rsidRDefault="00F949A8" w:rsidP="00F949A8">
      <w:pPr>
        <w:numPr>
          <w:ilvl w:val="12"/>
          <w:numId w:val="0"/>
        </w:num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Izvajalec je dolžan situacije posredovati naročniku izključno v elektronski obliki (e-račun).</w:t>
      </w:r>
    </w:p>
    <w:p w:rsidR="00F949A8" w:rsidRPr="007448B2" w:rsidRDefault="00F949A8" w:rsidP="00F949A8">
      <w:pPr>
        <w:numPr>
          <w:ilvl w:val="12"/>
          <w:numId w:val="0"/>
        </w:num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b/>
          <w:sz w:val="18"/>
          <w:szCs w:val="18"/>
          <w:lang w:eastAsia="sl-SI"/>
        </w:rPr>
      </w:pPr>
      <w:r w:rsidRPr="007448B2">
        <w:rPr>
          <w:rFonts w:ascii="Tahoma" w:hAnsi="Tahoma" w:cs="Tahoma"/>
          <w:sz w:val="18"/>
          <w:szCs w:val="18"/>
          <w:lang w:eastAsia="sl-SI"/>
        </w:rPr>
        <w:t>Situacije</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 xml:space="preserve">se naročniku izstavijo na naslov Občina Radlje ob Dravi, Mariborska cesta 7, 2360 Radlje ob Dravi. </w:t>
      </w:r>
      <w:r w:rsidRPr="007448B2">
        <w:rPr>
          <w:rFonts w:ascii="Tahoma" w:hAnsi="Tahoma" w:cs="Tahoma"/>
          <w:b/>
          <w:sz w:val="18"/>
          <w:szCs w:val="18"/>
          <w:lang w:eastAsia="sl-SI"/>
        </w:rPr>
        <w:t>Na situaciji mora biti obvezno navedena številka pogodbe, sicer bo naročnik situacijo zavrnil kot nepopolno</w:t>
      </w:r>
      <w:r w:rsidRPr="007448B2">
        <w:rPr>
          <w:rFonts w:ascii="Tahoma" w:hAnsi="Tahoma" w:cs="Tahoma"/>
          <w:sz w:val="18"/>
          <w:szCs w:val="18"/>
          <w:lang w:eastAsia="sl-SI"/>
        </w:rPr>
        <w:t xml:space="preserve">. </w:t>
      </w:r>
      <w:r w:rsidRPr="007448B2">
        <w:rPr>
          <w:rFonts w:ascii="Tahoma" w:hAnsi="Tahoma" w:cs="Tahoma"/>
          <w:b/>
          <w:sz w:val="18"/>
          <w:szCs w:val="18"/>
          <w:lang w:eastAsia="sl-SI"/>
        </w:rPr>
        <w:t xml:space="preserve">Številka _______________je hkrati številka referenčnega dokumenta na e-računu. </w:t>
      </w:r>
    </w:p>
    <w:p w:rsidR="00F949A8" w:rsidRPr="007448B2" w:rsidRDefault="00F949A8" w:rsidP="00F949A8">
      <w:pPr>
        <w:numPr>
          <w:ilvl w:val="12"/>
          <w:numId w:val="0"/>
        </w:numPr>
        <w:ind w:left="1276"/>
        <w:jc w:val="both"/>
        <w:rPr>
          <w:rFonts w:ascii="Tahoma" w:hAnsi="Tahoma" w:cs="Tahoma"/>
          <w:b/>
          <w:sz w:val="18"/>
          <w:szCs w:val="18"/>
          <w:lang w:eastAsia="sl-SI"/>
        </w:rPr>
      </w:pP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Rok plačila situacije je 30. (trideseti) dan in prične teči naslednji dan po prejemu pravilno izstavljene situacije. Če zadnji dan plačilnega roka sovpada z dnem, ko je po zakonu dela prost dan, se za zadnji dan roka šteje naslednji delavnik.</w:t>
      </w:r>
    </w:p>
    <w:p w:rsidR="00F949A8" w:rsidRPr="007448B2" w:rsidRDefault="00F949A8" w:rsidP="00F949A8">
      <w:pPr>
        <w:pStyle w:val="Brezrazmikov"/>
        <w:jc w:val="both"/>
        <w:rPr>
          <w:rFonts w:ascii="Tahoma" w:hAnsi="Tahoma" w:cs="Tahoma"/>
          <w:sz w:val="18"/>
          <w:szCs w:val="18"/>
          <w:lang w:eastAsia="sl-SI"/>
        </w:rPr>
      </w:pP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Naročnik bo potrjene situacije izvajalca plačeval na transakcijski račun izvajalca številka IBAN SI56 ____________________________, odprt pri _____________________________.</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(Opomba: Te določbe se uporabljajo namesto zgornjih določb tega člena, če bo izvajalec pri izvedbi javnega naročila nastopal skupaj s podizvajalcem/i, ki zahteva/jo neposredna plačila s strani naročnika. V nasprotnem primeru se te določbe črta.)</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Izvajalec je dolžan situacije posredovati naročniku izključno v elektronski obliki (e-račun).</w:t>
      </w:r>
    </w:p>
    <w:p w:rsidR="00F949A8" w:rsidRPr="007448B2" w:rsidRDefault="00F949A8" w:rsidP="00F949A8">
      <w:pPr>
        <w:numPr>
          <w:ilvl w:val="12"/>
          <w:numId w:val="0"/>
        </w:num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Situacije</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 xml:space="preserve">se naročniku izstavijo na naslov Občina Radlje ob Dravi, Mariborska cesta 7, 2360 Radlje ob Dravi. Na situaciji mora biti obvezno navedena številka pogodbe __________, sicer bo naročnik situacijo zavrnil kot nepopolno. Številka _____________ je hkrati številka referenčnega dokumenta na e-računu. </w:t>
      </w:r>
    </w:p>
    <w:p w:rsidR="00F949A8" w:rsidRPr="007448B2" w:rsidRDefault="00F949A8" w:rsidP="00F949A8">
      <w:pPr>
        <w:numPr>
          <w:ilvl w:val="12"/>
          <w:numId w:val="0"/>
        </w:numPr>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Rok plačila situacije je 30. (trideseti)  dan in prične teči naslednji dan po prejemu pravilno izstavljene situacije. Če zadnji dan plačilnega roka sovpada z dnem, ko je po zakonu dela prost dan, se za zadnji dan roka šteje naslednji delavnik.</w:t>
      </w:r>
    </w:p>
    <w:p w:rsidR="00F949A8" w:rsidRPr="007448B2" w:rsidRDefault="00F949A8" w:rsidP="00F949A8">
      <w:pPr>
        <w:numPr>
          <w:ilvl w:val="12"/>
          <w:numId w:val="0"/>
        </w:num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Naročnik bo potrjene situacije izvajalca plačeval na transakcijski račun izvajalca številka IBAN SI56 _________________________________ odprt pri __________________________________.</w:t>
      </w:r>
    </w:p>
    <w:p w:rsidR="00F949A8" w:rsidRPr="007448B2" w:rsidRDefault="00F949A8" w:rsidP="00F949A8">
      <w:pPr>
        <w:ind w:left="1276" w:right="-28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Naročnik bo potrjene račune/situacije podizvajalca/ev, ki zahtevajo neposredno plačilo s strani naročnika, poravnal podizvajalcu/em na način in v roku kot je dogovorjeno za plačilo izvajalcu na njegov/njihov transakcijski račun:</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CE6D48">
      <w:pPr>
        <w:numPr>
          <w:ilvl w:val="0"/>
          <w:numId w:val="38"/>
        </w:numPr>
        <w:contextualSpacing/>
        <w:jc w:val="both"/>
        <w:rPr>
          <w:rFonts w:ascii="Tahoma" w:hAnsi="Tahoma" w:cs="Tahoma"/>
          <w:sz w:val="18"/>
          <w:szCs w:val="18"/>
          <w:lang w:eastAsia="sl-SI"/>
        </w:rPr>
      </w:pPr>
      <w:r w:rsidRPr="007448B2">
        <w:rPr>
          <w:rFonts w:ascii="Tahoma" w:hAnsi="Tahoma" w:cs="Tahoma"/>
          <w:sz w:val="18"/>
          <w:szCs w:val="18"/>
          <w:lang w:eastAsia="sl-SI"/>
        </w:rPr>
        <w:t>podizvajalcu _____________________________ na transakcijski račun št. ____________ IBAN SI56_______________________________________ pri _____________________,</w:t>
      </w:r>
    </w:p>
    <w:p w:rsidR="00F949A8" w:rsidRPr="007448B2" w:rsidRDefault="00F949A8" w:rsidP="00CE6D48">
      <w:pPr>
        <w:numPr>
          <w:ilvl w:val="0"/>
          <w:numId w:val="38"/>
        </w:numPr>
        <w:contextualSpacing/>
        <w:jc w:val="both"/>
        <w:rPr>
          <w:rFonts w:ascii="Tahoma" w:hAnsi="Tahoma" w:cs="Tahoma"/>
          <w:sz w:val="18"/>
          <w:szCs w:val="18"/>
          <w:lang w:eastAsia="sl-SI"/>
        </w:rPr>
      </w:pPr>
      <w:r w:rsidRPr="007448B2">
        <w:rPr>
          <w:rFonts w:ascii="Tahoma" w:hAnsi="Tahoma" w:cs="Tahoma"/>
          <w:sz w:val="18"/>
          <w:szCs w:val="18"/>
          <w:lang w:eastAsia="sl-SI"/>
        </w:rPr>
        <w:t xml:space="preserve">podizvajalcu ___________________________________  na transakcijski račun št. ________________ IBAN </w:t>
      </w:r>
    </w:p>
    <w:p w:rsidR="00F949A8" w:rsidRPr="007448B2" w:rsidRDefault="00F949A8" w:rsidP="00F949A8">
      <w:pPr>
        <w:ind w:left="720"/>
        <w:contextualSpacing/>
        <w:jc w:val="both"/>
        <w:rPr>
          <w:rFonts w:ascii="Tahoma" w:hAnsi="Tahoma" w:cs="Tahoma"/>
          <w:sz w:val="18"/>
          <w:szCs w:val="18"/>
          <w:lang w:eastAsia="sl-SI"/>
        </w:rPr>
      </w:pPr>
      <w:r w:rsidRPr="007448B2">
        <w:rPr>
          <w:rFonts w:ascii="Tahoma" w:hAnsi="Tahoma" w:cs="Tahoma"/>
          <w:sz w:val="18"/>
          <w:szCs w:val="18"/>
          <w:lang w:eastAsia="sl-SI"/>
        </w:rPr>
        <w:t>SI56 _______________________________________ pri _____________________.</w:t>
      </w:r>
    </w:p>
    <w:p w:rsidR="00F949A8" w:rsidRPr="007448B2" w:rsidRDefault="00F949A8" w:rsidP="00F949A8">
      <w:pPr>
        <w:jc w:val="both"/>
        <w:rPr>
          <w:rFonts w:ascii="Tahoma" w:hAnsi="Tahoma" w:cs="Tahoma"/>
          <w:color w:val="FF0000"/>
          <w:sz w:val="18"/>
          <w:szCs w:val="18"/>
          <w:lang w:eastAsia="sl-SI"/>
        </w:rPr>
      </w:pPr>
    </w:p>
    <w:p w:rsidR="00F949A8" w:rsidRPr="007448B2" w:rsidRDefault="00F949A8" w:rsidP="0038088F">
      <w:pPr>
        <w:ind w:firstLine="0"/>
        <w:jc w:val="both"/>
        <w:rPr>
          <w:rFonts w:ascii="Tahoma" w:hAnsi="Tahoma" w:cs="Tahoma"/>
          <w:b/>
          <w:color w:val="000000"/>
          <w:sz w:val="18"/>
          <w:szCs w:val="18"/>
          <w:lang w:eastAsia="sl-SI"/>
        </w:rPr>
      </w:pPr>
      <w:r w:rsidRPr="007448B2">
        <w:rPr>
          <w:rFonts w:ascii="Tahoma" w:hAnsi="Tahoma" w:cs="Tahoma"/>
          <w:b/>
          <w:color w:val="000000"/>
          <w:sz w:val="18"/>
          <w:szCs w:val="18"/>
          <w:lang w:eastAsia="sl-SI"/>
        </w:rPr>
        <w:t>Prepoved prenosa bodočih terjatev</w:t>
      </w:r>
    </w:p>
    <w:p w:rsidR="00F949A8" w:rsidRPr="007448B2" w:rsidRDefault="00F949A8" w:rsidP="00F949A8">
      <w:pPr>
        <w:ind w:left="720"/>
        <w:contextualSpacing/>
        <w:jc w:val="center"/>
        <w:rPr>
          <w:rFonts w:ascii="Tahoma" w:hAnsi="Tahoma" w:cs="Tahoma"/>
          <w:color w:val="000000"/>
          <w:sz w:val="18"/>
          <w:szCs w:val="18"/>
          <w:lang w:eastAsia="sl-SI"/>
        </w:rPr>
      </w:pPr>
      <w:r w:rsidRPr="007448B2">
        <w:rPr>
          <w:rFonts w:ascii="Tahoma" w:hAnsi="Tahoma" w:cs="Tahoma"/>
          <w:color w:val="000000"/>
          <w:sz w:val="18"/>
          <w:szCs w:val="18"/>
          <w:lang w:eastAsia="sl-SI"/>
        </w:rPr>
        <w:t>9. člen</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se v skladu s 417. členom Obligacijskega zakonika izrecno dogovorita, da izvajalec  ne sme prenesti na drugega nobenih svojih bodočih terjatev do naročnika, ki jih bo pridobil na podlagi te pogodbe ali kateregakoli aneksa, ki bo v prihodnosti sklenjen k njej. Prepoved prenosa bodočih terjatev na drugega zajema vse primere oziroma oblike odstopa terjatev, vključno z odstopom namesto izpolnitve, odstopom v izterjavo in odstopom v zavarovanje.</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računa/situacije ter je naročnik izstavljeni račun/situacijo potrdil.</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aneksi.</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je izvajalec dolžan naročniku plačati tudi pogodbeno kazen v višini 30.000,00 EUR.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tabs>
          <w:tab w:val="left" w:pos="1276"/>
        </w:tabs>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je izvajalec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aneksih,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w:t>
      </w:r>
    </w:p>
    <w:p w:rsidR="00F949A8" w:rsidRPr="007448B2" w:rsidRDefault="00F949A8" w:rsidP="00090FA5">
      <w:pPr>
        <w:ind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rsidR="00F949A8" w:rsidRPr="007448B2" w:rsidRDefault="00F949A8" w:rsidP="00090FA5">
      <w:pPr>
        <w:ind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ugotavljata, da naročnik ni seznanjen s tem, da bi izvajalec katerakoli dela po tej pogodbi izvedel s podizvajalci, razen za dela, za katera je s to pogodbo izrecno dogovorjeno, da bodo izvedena s podizvajalci.</w:t>
      </w:r>
    </w:p>
    <w:p w:rsidR="00F949A8" w:rsidRPr="007448B2" w:rsidRDefault="00F949A8" w:rsidP="00F949A8">
      <w:pPr>
        <w:jc w:val="both"/>
        <w:rPr>
          <w:rFonts w:ascii="Tahoma" w:hAnsi="Tahoma" w:cs="Tahoma"/>
          <w:color w:val="FF0000"/>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Rok za izvedbo pogodbenih del</w:t>
      </w: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se obvezuje, da bo pričel z izvajanjem pogodbenih del najkasneje v roku 2 (dveh) delovnih dni od uvedbe v posel. Izvajalec se obvezuje pogodbena dela izvajati v skladu terminskim planom izvedbe pogodbenih del.</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pStyle w:val="Brezrazmikov"/>
        <w:rPr>
          <w:rFonts w:ascii="Tahoma" w:hAnsi="Tahoma" w:cs="Tahoma"/>
          <w:sz w:val="18"/>
          <w:szCs w:val="18"/>
          <w:lang w:eastAsia="sl-SI"/>
        </w:rPr>
      </w:pPr>
      <w:r w:rsidRPr="007448B2">
        <w:rPr>
          <w:rFonts w:ascii="Tahoma" w:hAnsi="Tahoma" w:cs="Tahoma"/>
          <w:sz w:val="18"/>
          <w:szCs w:val="18"/>
          <w:lang w:eastAsia="sl-SI"/>
        </w:rPr>
        <w:t xml:space="preserve">Pogodbeni rok je: </w:t>
      </w:r>
    </w:p>
    <w:p w:rsidR="00F949A8" w:rsidRPr="007448B2" w:rsidRDefault="00F949A8" w:rsidP="00CE6D48">
      <w:pPr>
        <w:pStyle w:val="Brezrazmikov"/>
        <w:numPr>
          <w:ilvl w:val="0"/>
          <w:numId w:val="57"/>
        </w:numPr>
        <w:ind w:firstLine="0"/>
        <w:rPr>
          <w:rFonts w:ascii="Tahoma" w:hAnsi="Tahoma" w:cs="Tahoma"/>
          <w:sz w:val="18"/>
          <w:szCs w:val="18"/>
          <w:lang w:eastAsia="sl-SI"/>
        </w:rPr>
      </w:pPr>
      <w:r w:rsidRPr="007448B2">
        <w:rPr>
          <w:rFonts w:ascii="Tahoma" w:hAnsi="Tahoma" w:cs="Tahoma"/>
          <w:sz w:val="18"/>
          <w:szCs w:val="18"/>
          <w:lang w:eastAsia="sl-SI"/>
        </w:rPr>
        <w:t xml:space="preserve">pričetek del: </w:t>
      </w:r>
      <w:r w:rsidR="00BE5517" w:rsidRPr="00815060">
        <w:rPr>
          <w:rFonts w:ascii="Tahoma" w:hAnsi="Tahoma" w:cs="Tahoma"/>
          <w:sz w:val="18"/>
          <w:szCs w:val="18"/>
          <w:lang w:val="sl-SI" w:eastAsia="sl-SI"/>
        </w:rPr>
        <w:t xml:space="preserve">2 delovna </w:t>
      </w:r>
      <w:r w:rsidR="00815060" w:rsidRPr="00815060">
        <w:rPr>
          <w:rFonts w:ascii="Tahoma" w:hAnsi="Tahoma" w:cs="Tahoma"/>
          <w:sz w:val="18"/>
          <w:szCs w:val="18"/>
          <w:lang w:val="sl-SI" w:eastAsia="sl-SI"/>
        </w:rPr>
        <w:t>d</w:t>
      </w:r>
      <w:r w:rsidR="00BE5517" w:rsidRPr="00815060">
        <w:rPr>
          <w:rFonts w:ascii="Tahoma" w:hAnsi="Tahoma" w:cs="Tahoma"/>
          <w:sz w:val="18"/>
          <w:szCs w:val="18"/>
          <w:lang w:val="sl-SI" w:eastAsia="sl-SI"/>
        </w:rPr>
        <w:t>ni o</w:t>
      </w:r>
      <w:r w:rsidR="00815060" w:rsidRPr="00815060">
        <w:rPr>
          <w:rFonts w:ascii="Tahoma" w:hAnsi="Tahoma" w:cs="Tahoma"/>
          <w:sz w:val="18"/>
          <w:szCs w:val="18"/>
          <w:lang w:val="sl-SI" w:eastAsia="sl-SI"/>
        </w:rPr>
        <w:t>d uvedbe v posel</w:t>
      </w:r>
      <w:r w:rsidR="00F30B50">
        <w:rPr>
          <w:rFonts w:ascii="Tahoma" w:hAnsi="Tahoma" w:cs="Tahoma"/>
          <w:sz w:val="18"/>
          <w:szCs w:val="18"/>
          <w:lang w:val="sl-SI" w:eastAsia="sl-SI"/>
        </w:rPr>
        <w:t>,</w:t>
      </w:r>
    </w:p>
    <w:p w:rsidR="00F949A8" w:rsidRPr="002D1972" w:rsidRDefault="00F949A8" w:rsidP="00723427">
      <w:pPr>
        <w:pStyle w:val="Brezrazmikov"/>
        <w:numPr>
          <w:ilvl w:val="0"/>
          <w:numId w:val="57"/>
        </w:numPr>
        <w:ind w:firstLine="0"/>
        <w:rPr>
          <w:rFonts w:ascii="Tahoma" w:hAnsi="Tahoma" w:cs="Tahoma"/>
          <w:sz w:val="18"/>
          <w:szCs w:val="18"/>
          <w:lang w:eastAsia="sl-SI"/>
        </w:rPr>
      </w:pPr>
      <w:r w:rsidRPr="002D1972">
        <w:rPr>
          <w:rFonts w:ascii="Tahoma" w:hAnsi="Tahoma" w:cs="Tahoma"/>
          <w:sz w:val="18"/>
          <w:szCs w:val="18"/>
          <w:lang w:eastAsia="sl-SI"/>
        </w:rPr>
        <w:t>dokončanje del</w:t>
      </w:r>
      <w:r w:rsidR="002D1972">
        <w:rPr>
          <w:rFonts w:ascii="Tahoma" w:hAnsi="Tahoma" w:cs="Tahoma"/>
          <w:sz w:val="18"/>
          <w:szCs w:val="18"/>
          <w:lang w:val="sl-SI" w:eastAsia="sl-SI"/>
        </w:rPr>
        <w:t>:</w:t>
      </w:r>
      <w:r w:rsidRPr="002D1972">
        <w:rPr>
          <w:rFonts w:ascii="Tahoma" w:hAnsi="Tahoma" w:cs="Tahoma"/>
          <w:sz w:val="18"/>
          <w:szCs w:val="18"/>
          <w:lang w:eastAsia="sl-SI"/>
        </w:rPr>
        <w:t xml:space="preserve"> pridobljeno pravnomočno uporabno dovoljenje</w:t>
      </w:r>
      <w:r w:rsidR="00E0150C">
        <w:rPr>
          <w:rFonts w:ascii="Tahoma" w:hAnsi="Tahoma" w:cs="Tahoma"/>
          <w:sz w:val="18"/>
          <w:szCs w:val="18"/>
          <w:lang w:val="sl-SI" w:eastAsia="sl-SI"/>
        </w:rPr>
        <w:t xml:space="preserve"> najkasneje do</w:t>
      </w:r>
      <w:r w:rsidRPr="002D1972">
        <w:rPr>
          <w:rFonts w:ascii="Tahoma" w:hAnsi="Tahoma" w:cs="Tahoma"/>
          <w:sz w:val="18"/>
          <w:szCs w:val="18"/>
          <w:lang w:eastAsia="sl-SI"/>
        </w:rPr>
        <w:t xml:space="preserve"> </w:t>
      </w:r>
      <w:r w:rsidR="00815060" w:rsidRPr="002D1972">
        <w:rPr>
          <w:rFonts w:ascii="Tahoma" w:hAnsi="Tahoma" w:cs="Tahoma"/>
          <w:sz w:val="18"/>
          <w:szCs w:val="18"/>
          <w:lang w:val="sl-SI" w:eastAsia="sl-SI"/>
        </w:rPr>
        <w:t>30.9.2018.</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Če izvajalec iz objektivnih razlogov zamuja z izvajanjem del glede na rok dokončanja del, je o tem dolžan pisno obvestiti naročnika takoj po nastanku teh razlogov oziroma najkasneje v roku 3 (treh) delovnih dni od nastanka razloga in v tem roku pisno zaprositi za njegovo primerno podaljšanje, kar se dogovori in potrdi pisno v obliki aneksa k tej pogodbi.</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ima pravico zahtevati podaljšanje roka pod pogoji, ki so določeni v 42. (dvainštiridesetem) uzanci Posebnih gradbenih uzanc.</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Vzroke za podaljšanje roka, potrebni čas ter posledice ugotavljata naročnik in izvajalec sproti ter jih evidentirata v gradbenem dnevniku.</w:t>
      </w:r>
    </w:p>
    <w:p w:rsidR="00F949A8" w:rsidRPr="007448B2" w:rsidRDefault="00F949A8" w:rsidP="00F949A8">
      <w:pPr>
        <w:jc w:val="both"/>
        <w:rPr>
          <w:rFonts w:ascii="Tahoma" w:hAnsi="Tahoma" w:cs="Tahoma"/>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Obveznosti naročnika</w:t>
      </w:r>
    </w:p>
    <w:p w:rsidR="00F949A8" w:rsidRPr="007448B2" w:rsidRDefault="00F949A8" w:rsidP="00CE6D48">
      <w:pPr>
        <w:pStyle w:val="Odstavekseznama"/>
        <w:numPr>
          <w:ilvl w:val="0"/>
          <w:numId w:val="55"/>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center"/>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Naročnik je dolžan pred pričetkom izvajanja del izvajalca uvesti v posel. Izvajalec je uveden v posel, ko mu naročnik, poleg stvari, ki so naštete v 45. uzanci Posebnih gradbenih uzanc, izročiti oziroma zagotoviti:</w:t>
      </w:r>
    </w:p>
    <w:p w:rsidR="00F949A8" w:rsidRPr="007448B2" w:rsidRDefault="00F949A8" w:rsidP="00090FA5">
      <w:pPr>
        <w:ind w:firstLine="0"/>
        <w:rPr>
          <w:rFonts w:ascii="Tahoma" w:hAnsi="Tahoma" w:cs="Tahoma"/>
          <w:sz w:val="18"/>
          <w:szCs w:val="18"/>
          <w:lang w:eastAsia="sl-SI"/>
        </w:rPr>
      </w:pPr>
    </w:p>
    <w:p w:rsidR="00F949A8" w:rsidRPr="007448B2" w:rsidRDefault="00F949A8" w:rsidP="00CE6D48">
      <w:pPr>
        <w:numPr>
          <w:ilvl w:val="0"/>
          <w:numId w:val="39"/>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2 (dva) izvoda tehnične oz. projektne dokumentacije,</w:t>
      </w:r>
    </w:p>
    <w:p w:rsidR="00F949A8" w:rsidRPr="007448B2" w:rsidRDefault="00F949A8" w:rsidP="00CE6D48">
      <w:pPr>
        <w:numPr>
          <w:ilvl w:val="0"/>
          <w:numId w:val="39"/>
        </w:numPr>
        <w:ind w:left="0" w:firstLine="0"/>
        <w:jc w:val="both"/>
        <w:rPr>
          <w:rFonts w:ascii="Tahoma" w:hAnsi="Tahoma" w:cs="Tahoma"/>
          <w:sz w:val="18"/>
          <w:szCs w:val="18"/>
          <w:lang w:eastAsia="sl-SI"/>
        </w:rPr>
      </w:pPr>
      <w:r w:rsidRPr="007448B2">
        <w:rPr>
          <w:rFonts w:ascii="Tahoma" w:hAnsi="Tahoma" w:cs="Tahoma"/>
          <w:sz w:val="18"/>
          <w:szCs w:val="18"/>
          <w:lang w:eastAsia="sl-SI"/>
        </w:rPr>
        <w:t>izvajanje nadzora v skladu z določili te pogodbe,</w:t>
      </w:r>
    </w:p>
    <w:p w:rsidR="00F949A8" w:rsidRPr="007448B2" w:rsidRDefault="00F949A8" w:rsidP="00CE6D48">
      <w:pPr>
        <w:numPr>
          <w:ilvl w:val="0"/>
          <w:numId w:val="39"/>
        </w:numPr>
        <w:ind w:left="0" w:firstLine="0"/>
        <w:jc w:val="both"/>
        <w:rPr>
          <w:rFonts w:ascii="Tahoma" w:hAnsi="Tahoma" w:cs="Tahoma"/>
          <w:sz w:val="18"/>
          <w:szCs w:val="18"/>
          <w:lang w:eastAsia="sl-SI"/>
        </w:rPr>
      </w:pPr>
      <w:r w:rsidRPr="007448B2">
        <w:rPr>
          <w:rFonts w:ascii="Tahoma" w:hAnsi="Tahoma" w:cs="Tahoma"/>
          <w:sz w:val="18"/>
          <w:szCs w:val="18"/>
          <w:lang w:eastAsia="sl-SI"/>
        </w:rPr>
        <w:t>varnostni načrt in kopijo prijave gradbišča, ki jo je poslal inšpekciji za delo v skladu s  predpisi o zagotavljanju varnosti in zdravja pri delu na gradbiščih.</w:t>
      </w:r>
    </w:p>
    <w:p w:rsidR="00F949A8" w:rsidRPr="007448B2" w:rsidRDefault="00F949A8" w:rsidP="00090FA5">
      <w:pPr>
        <w:ind w:left="1276" w:firstLine="0"/>
        <w:jc w:val="both"/>
        <w:rPr>
          <w:rFonts w:ascii="Tahoma" w:hAnsi="Tahoma" w:cs="Tahoma"/>
          <w:sz w:val="18"/>
          <w:szCs w:val="18"/>
          <w:lang w:eastAsia="sl-SI"/>
        </w:rPr>
      </w:pPr>
      <w:r w:rsidRPr="007448B2">
        <w:rPr>
          <w:rFonts w:ascii="Tahoma" w:hAnsi="Tahoma" w:cs="Tahoma"/>
          <w:sz w:val="18"/>
          <w:szCs w:val="18"/>
          <w:lang w:eastAsia="sl-SI"/>
        </w:rPr>
        <w:t xml:space="preserve">  </w:t>
      </w: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Naročnik se obvezuje izvajalca uvesti v posel najkasneje v roku 2 dni po podpisu pogodbe. </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O uvedbi izvajalca v posel se sestavi poseben zapisnik in to ugotovi v gradbenem dnevniku. </w:t>
      </w:r>
    </w:p>
    <w:p w:rsidR="00F949A8" w:rsidRPr="007448B2" w:rsidRDefault="00F949A8" w:rsidP="00090FA5">
      <w:pPr>
        <w:ind w:right="28" w:firstLine="0"/>
        <w:jc w:val="both"/>
        <w:rPr>
          <w:rFonts w:ascii="Tahoma" w:hAnsi="Tahoma" w:cs="Tahoma"/>
          <w:sz w:val="18"/>
          <w:szCs w:val="18"/>
          <w:lang w:eastAsia="sl-SI"/>
        </w:rPr>
      </w:pPr>
    </w:p>
    <w:p w:rsidR="00F949A8" w:rsidRPr="007448B2" w:rsidRDefault="00F949A8" w:rsidP="00CE6D48">
      <w:pPr>
        <w:pStyle w:val="Odstavekseznama"/>
        <w:numPr>
          <w:ilvl w:val="0"/>
          <w:numId w:val="55"/>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zvezi z izvajanjem pogodbenih del se naročnik obvezuje, da bo:</w:t>
      </w:r>
    </w:p>
    <w:p w:rsidR="00F949A8" w:rsidRPr="007448B2" w:rsidRDefault="00F949A8" w:rsidP="00CE6D48">
      <w:pPr>
        <w:numPr>
          <w:ilvl w:val="0"/>
          <w:numId w:val="40"/>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izvajalcu dal na razpolago vso dokumentacijo in informacije, s katerimi razpolaga in so za prevzeti obseg del potrebne,</w:t>
      </w:r>
    </w:p>
    <w:p w:rsidR="00F949A8" w:rsidRPr="007448B2" w:rsidRDefault="00F949A8" w:rsidP="00CE6D48">
      <w:pPr>
        <w:numPr>
          <w:ilvl w:val="0"/>
          <w:numId w:val="40"/>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sodeloval z izvajalcem s ciljem, da prevzete obveznosti izvrši pravočasno in v skladu z določili te pogodbe,</w:t>
      </w:r>
    </w:p>
    <w:p w:rsidR="00F949A8" w:rsidRPr="007448B2" w:rsidRDefault="00F949A8" w:rsidP="00CE6D48">
      <w:pPr>
        <w:numPr>
          <w:ilvl w:val="0"/>
          <w:numId w:val="40"/>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tekoče spremljal izvajanje pogodbenih del, potrjeval predložene dokumente in plačeval naročena dela v dogovorjenih rokih,</w:t>
      </w:r>
    </w:p>
    <w:p w:rsidR="00F949A8" w:rsidRPr="007448B2" w:rsidRDefault="00F949A8" w:rsidP="00CE6D48">
      <w:pPr>
        <w:numPr>
          <w:ilvl w:val="0"/>
          <w:numId w:val="40"/>
        </w:numPr>
        <w:ind w:left="0" w:firstLine="0"/>
        <w:jc w:val="both"/>
        <w:rPr>
          <w:rFonts w:ascii="Tahoma" w:hAnsi="Tahoma" w:cs="Tahoma"/>
          <w:sz w:val="18"/>
          <w:szCs w:val="18"/>
          <w:lang w:eastAsia="sl-SI"/>
        </w:rPr>
      </w:pPr>
      <w:r w:rsidRPr="007448B2">
        <w:rPr>
          <w:rFonts w:ascii="Tahoma" w:hAnsi="Tahoma" w:cs="Tahoma"/>
          <w:sz w:val="18"/>
          <w:szCs w:val="18"/>
          <w:lang w:eastAsia="sl-SI"/>
        </w:rPr>
        <w:t>zagotovil koordinatorja iz varstva pri delu.</w:t>
      </w:r>
    </w:p>
    <w:p w:rsidR="00F949A8" w:rsidRPr="007448B2" w:rsidRDefault="00F949A8" w:rsidP="00090FA5">
      <w:pPr>
        <w:ind w:right="-286" w:firstLine="0"/>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Obveznosti izvajalca</w:t>
      </w:r>
    </w:p>
    <w:p w:rsidR="00F949A8" w:rsidRPr="007448B2" w:rsidRDefault="00F949A8" w:rsidP="00CE6D48">
      <w:pPr>
        <w:pStyle w:val="Odstavekseznama"/>
        <w:numPr>
          <w:ilvl w:val="0"/>
          <w:numId w:val="55"/>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zvezi z izvajanjem pogodbenih del se izvajalec obvezuje:</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naročniku predložiti terminski plan s prikazom trajanja delovnega dne in s številčnim planom delovne sile (izbrani ponudnik mora slednjega predložiti naročniku ob uvedbi v delo) za izvedbo pogodbenih del, organizacijsko shemo gradbišča, in gradbeni dnevnik z izpolnjenimi uvodnimi stranmi;</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izvesti vsa dela za organizacijo gradbišča, da se bo gradnja lahko začela in po zaključku gradbenih del odstraniti ves odpadni in pomožni material na gradbišču ter očistiti prostore, okolico in uporabljane transportne poti ter vzpostaviti prvotno stanje okolice, dovoznih poti, zelenic, cestišča ter drugih objektov, naprav in površin, ki sodijo v obseg njegovega pogodbenega dela,  kar vse je že upoštevano v pogodbeni ceni po tej pogodbi;</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pisno obvestiti naročnika o pričetku in dokončanju del;</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pričeti z deli v pogodbeno dogovorjenem roku, dela izvajati skladno z določili te pogodbe in jih dokončati v roku, določenem s pogodbo</w:t>
      </w:r>
      <w:r w:rsidR="001406FD">
        <w:rPr>
          <w:rFonts w:ascii="Tahoma" w:hAnsi="Tahoma" w:cs="Tahoma"/>
          <w:sz w:val="18"/>
          <w:szCs w:val="18"/>
          <w:lang w:eastAsia="sl-SI"/>
        </w:rPr>
        <w:t xml:space="preserve"> (pridobiti pravnomočno uporabno dovoljenje najkasneje do 30.9.2018)</w:t>
      </w:r>
      <w:r w:rsidRPr="007448B2">
        <w:rPr>
          <w:rFonts w:ascii="Tahoma" w:hAnsi="Tahoma" w:cs="Tahoma"/>
          <w:sz w:val="18"/>
          <w:szCs w:val="18"/>
          <w:lang w:eastAsia="sl-SI"/>
        </w:rPr>
        <w:t>;</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izvajati dela strokovno pravilno in kvalitetno v skladu z razpisno dokumentacijo, to pogodbo, projektno in tehnično dokumentacijo, z gradbenimi predpisi, ki veljajo za gradnjo, ki jo izvaja,  v skladu z drugimi veljavnimi predpisi, po pravilih gradbene stroke ter navodilih naročnika oziroma pooblaščenega nadzornika;</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da bo uporabil samo prvovrstne materiale v kvaliteti predvideni s popisi del in veljavnimi standardi;</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da bo najmanj 5 (pet) dni pred naročilom za vsak material predložil ustrezne ateste, certifikate in izjave o lastnostih materialov iz katerih nedvoumno izhaja skladnost s predpisi in popisom del. Ustreznost materialov potrdi pooblaščeni nadzornik. Vgradnja materialov, ki jih ni potrdil pooblaščeni nadzornik, ni dovoljena.</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da bo na svoje stroške organiziral izvedbo vseh predpisanih preizkusov in meritev, v skladu z veljavno zakonodajo, ki so potrebni za pridobitev uporabnega dovoljenja . Prav tako se izvajalec obvezuje, da bo organiziral vse preizkuse in meritve, ki jih bo odredil naročnik ali pooblaščeni nadzornik, s tem, da strošek preiskav ali meritev krije tista pogodbena stranka, ki ji je s preiskavami oz. meritvami dokazana nepravilnost. Preiskave in meritve lahko izvaja le neodvisna institucija, ki ima za opravljanje predmetne dejavnosti ustrezen certifikat in pooblastila. </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voditi gradbeni dnevnik in knjigo obračunskih izmer, ažurno za ves čas gradnje;</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opozoriti naročnika na morebitne pomanjkljivosti ali nepravilnosti, ki jih je kot strokovno usposobljen izvajalec pri izvajanju del odkril (opozorilo poda z vpisom v gradbeni dnevnik);</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pravočasno pisno obvestiti naročnika o vseh spremembah, ki bi imele za posledico drugačen način izvedbe ali povečanje količin in pogodbeno dogovorjenih rokov;</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izvesti za naročnika po njegovem naročilu tudi eventualna nepredvidena in dodatna dela;</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izvajati vsa dela s strokovno usposobljenimi delavci in odgovarjati ter garantirati za svoje delo, kakor tudi za delo svojih podizvajalcev;</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ob dokončanju del predati vso predpisano dokumentacijo o kvaliteti izvedenih del, ustrezno dokazilo o zanesljivosti objekta z dokazno dokumentacijo, na podlagi katere bo mogoče pridobiti uporabno dovoljenje ter predati garancijske liste. Vsa dokazila se predajo v dveh izvodih.</w:t>
      </w:r>
    </w:p>
    <w:p w:rsidR="00F949A8" w:rsidRPr="00F30B50" w:rsidRDefault="00F949A8" w:rsidP="00CE6D48">
      <w:pPr>
        <w:numPr>
          <w:ilvl w:val="0"/>
          <w:numId w:val="41"/>
        </w:numPr>
        <w:ind w:left="142" w:right="28" w:hanging="142"/>
        <w:contextualSpacing/>
        <w:jc w:val="both"/>
        <w:rPr>
          <w:rFonts w:ascii="Tahoma" w:hAnsi="Tahoma" w:cs="Tahoma"/>
          <w:sz w:val="18"/>
          <w:szCs w:val="18"/>
          <w:lang w:eastAsia="sl-SI"/>
        </w:rPr>
      </w:pPr>
      <w:r w:rsidRPr="00F30B50">
        <w:rPr>
          <w:rFonts w:ascii="Tahoma" w:hAnsi="Tahoma" w:cs="Tahoma"/>
          <w:sz w:val="18"/>
          <w:szCs w:val="18"/>
          <w:lang w:eastAsia="sl-SI"/>
        </w:rPr>
        <w:t>ob dokončanju del izdelati in predati projekt izvedenih del (PID z geodetskim posnetkom po končani gradnji in  z navodili za uporabo in vzdrževanje) in ga izročiti naročniku v 4 (štirih) izvodih in elektronski obliki (pdf. in dwg. formatu);</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dokumentacijo v prejšnjih dveh alinejah predati naročniku najkasneje do </w:t>
      </w:r>
      <w:r w:rsidR="00E761F5" w:rsidRPr="00D75FBA">
        <w:rPr>
          <w:rFonts w:ascii="Tahoma" w:hAnsi="Tahoma" w:cs="Tahoma"/>
          <w:sz w:val="18"/>
          <w:szCs w:val="18"/>
          <w:lang w:eastAsia="sl-SI"/>
        </w:rPr>
        <w:t>5</w:t>
      </w:r>
      <w:r w:rsidRPr="00D75FBA">
        <w:rPr>
          <w:rFonts w:ascii="Tahoma" w:hAnsi="Tahoma" w:cs="Tahoma"/>
          <w:sz w:val="18"/>
          <w:szCs w:val="18"/>
          <w:lang w:eastAsia="sl-SI"/>
        </w:rPr>
        <w:t xml:space="preserve">. </w:t>
      </w:r>
      <w:r w:rsidR="00F30B50" w:rsidRPr="00D75FBA">
        <w:rPr>
          <w:rFonts w:ascii="Tahoma" w:hAnsi="Tahoma" w:cs="Tahoma"/>
          <w:sz w:val="18"/>
          <w:szCs w:val="18"/>
          <w:lang w:eastAsia="sl-SI"/>
        </w:rPr>
        <w:t>9</w:t>
      </w:r>
      <w:r w:rsidRPr="00D75FBA">
        <w:rPr>
          <w:rFonts w:ascii="Tahoma" w:hAnsi="Tahoma" w:cs="Tahoma"/>
          <w:sz w:val="18"/>
          <w:szCs w:val="18"/>
          <w:lang w:eastAsia="sl-SI"/>
        </w:rPr>
        <w:t>. 201</w:t>
      </w:r>
      <w:r w:rsidR="00F30B50" w:rsidRPr="00D75FBA">
        <w:rPr>
          <w:rFonts w:ascii="Tahoma" w:hAnsi="Tahoma" w:cs="Tahoma"/>
          <w:sz w:val="18"/>
          <w:szCs w:val="18"/>
          <w:lang w:eastAsia="sl-SI"/>
        </w:rPr>
        <w:t>8</w:t>
      </w:r>
      <w:r w:rsidRPr="007448B2">
        <w:rPr>
          <w:rFonts w:ascii="Tahoma" w:hAnsi="Tahoma" w:cs="Tahoma"/>
          <w:sz w:val="18"/>
          <w:szCs w:val="18"/>
          <w:lang w:eastAsia="sl-SI"/>
        </w:rPr>
        <w:t>;</w:t>
      </w:r>
    </w:p>
    <w:p w:rsidR="00F949A8" w:rsidRPr="00F30B50"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sodelovati na tehničnem pregledu in odpraviti vse morebitne napake in pomanjkljivosti ugotovljene na tehničnem pregledu na način in v rokih, ki bodo omogočali pridobitev uporabnega dovoljenja do </w:t>
      </w:r>
      <w:r w:rsidR="00F30B50" w:rsidRPr="00D75FBA">
        <w:rPr>
          <w:rFonts w:ascii="Tahoma" w:hAnsi="Tahoma" w:cs="Tahoma"/>
          <w:sz w:val="18"/>
          <w:szCs w:val="18"/>
          <w:lang w:eastAsia="sl-SI"/>
        </w:rPr>
        <w:t>30</w:t>
      </w:r>
      <w:r w:rsidRPr="00D75FBA">
        <w:rPr>
          <w:rFonts w:ascii="Tahoma" w:hAnsi="Tahoma" w:cs="Tahoma"/>
          <w:sz w:val="18"/>
          <w:szCs w:val="18"/>
          <w:lang w:eastAsia="sl-SI"/>
        </w:rPr>
        <w:t xml:space="preserve">. </w:t>
      </w:r>
      <w:r w:rsidR="00F30B50" w:rsidRPr="00D75FBA">
        <w:rPr>
          <w:rFonts w:ascii="Tahoma" w:hAnsi="Tahoma" w:cs="Tahoma"/>
          <w:sz w:val="18"/>
          <w:szCs w:val="18"/>
          <w:lang w:eastAsia="sl-SI"/>
        </w:rPr>
        <w:t>9</w:t>
      </w:r>
      <w:r w:rsidRPr="00D75FBA">
        <w:rPr>
          <w:rFonts w:ascii="Tahoma" w:hAnsi="Tahoma" w:cs="Tahoma"/>
          <w:sz w:val="18"/>
          <w:szCs w:val="18"/>
          <w:lang w:eastAsia="sl-SI"/>
        </w:rPr>
        <w:t>. 201</w:t>
      </w:r>
      <w:r w:rsidR="00F30B50" w:rsidRPr="00D75FBA">
        <w:rPr>
          <w:rFonts w:ascii="Tahoma" w:hAnsi="Tahoma" w:cs="Tahoma"/>
          <w:sz w:val="18"/>
          <w:szCs w:val="18"/>
          <w:lang w:eastAsia="sl-SI"/>
        </w:rPr>
        <w:t>8</w:t>
      </w:r>
      <w:r w:rsidRPr="00F30B50">
        <w:rPr>
          <w:rFonts w:ascii="Tahoma" w:hAnsi="Tahoma" w:cs="Tahoma"/>
          <w:sz w:val="18"/>
          <w:szCs w:val="18"/>
          <w:lang w:eastAsia="sl-SI"/>
        </w:rPr>
        <w:t>;</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sodelovati pri kvalitativnem pregledu in končnem prevzemu;</w:t>
      </w:r>
    </w:p>
    <w:p w:rsidR="00D75FBA" w:rsidRPr="001406FD" w:rsidRDefault="00F949A8" w:rsidP="001406FD">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odpraviti vse napake in pomanjkljivosti v zapisniku o kvalitativnem pregledu pogodbenih del</w:t>
      </w:r>
      <w:r w:rsidR="00D75FBA" w:rsidRPr="007448B2">
        <w:rPr>
          <w:rFonts w:ascii="Tahoma" w:hAnsi="Tahoma" w:cs="Tahoma"/>
          <w:sz w:val="18"/>
          <w:szCs w:val="18"/>
          <w:lang w:eastAsia="sl-SI"/>
        </w:rPr>
        <w:t xml:space="preserve">, ki bodo omogočali pridobitev uporabnega dovoljenja do </w:t>
      </w:r>
      <w:r w:rsidR="00D75FBA" w:rsidRPr="00D75FBA">
        <w:rPr>
          <w:rFonts w:ascii="Tahoma" w:hAnsi="Tahoma" w:cs="Tahoma"/>
          <w:sz w:val="18"/>
          <w:szCs w:val="18"/>
          <w:lang w:eastAsia="sl-SI"/>
        </w:rPr>
        <w:t>30. 9. 2018</w:t>
      </w:r>
      <w:r w:rsidRPr="007448B2">
        <w:rPr>
          <w:rFonts w:ascii="Tahoma" w:hAnsi="Tahoma" w:cs="Tahoma"/>
          <w:sz w:val="18"/>
          <w:szCs w:val="18"/>
          <w:lang w:eastAsia="sl-SI"/>
        </w:rPr>
        <w:t>;</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pravočasno ukreniti, kar je treba za varnost delavcev, mimoidočih, prometa, sosednjih objektov ter varnost same gradnje in del , ki se izvajajo na gradbišču, opreme, materiala in strojnega parka; </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gradbišče označil z gradbiščno tablo skladno s Pravilnikom o gradbiščih (Uradni list RS, št. 55/08 in 54/09) in ga urediti v skladu z varnostnim načrtom;</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na svoje stroške organizirati gradbišče, urediti dostopne poti in deponije;</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sodelovati in omogočiti nemoteno izvedbo del drugemu izvajalcu, ki bo izvajal dela z vsemi pripadajočimi deli, ne da bi za to zahteval kakršnekoli dodatne stroške ali podaljšanje pogodbenega roka ter da bo s tem izvajalcem omenjenih del usklajeval terminsko izvedbo svojih in njegovih del na način, ki bo omogočal dokončanje vseh del do pogodbenih rokov;</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da bo med izvajanjem pogodbenih del samostojno poskrbel za vse potrebne skupne ukrepe varstva pri delu, varstva okolja in varstva pred požarom oz. slednje tudi uskladil z izvajalcem drugih del na objektu. Za posledice morebitne opustitve, za svoj sklop pogodbenih del, pa prevzema polno odgovornost; </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v primeru zahteve naročnika zamenjati vodstvo gradbišča ali posameznika iz operative, v kolikor le-ti ne upoštevajo zahtev predstavnikov naročnika oz. nadzornika ali malomarno  oziroma nekvalitetno izvajajo dela;</w:t>
      </w:r>
    </w:p>
    <w:p w:rsidR="00F949A8" w:rsidRPr="007448B2" w:rsidRDefault="00F949A8" w:rsidP="00CE6D48">
      <w:pPr>
        <w:pStyle w:val="Brezrazmikov"/>
        <w:numPr>
          <w:ilvl w:val="0"/>
          <w:numId w:val="58"/>
        </w:numPr>
        <w:ind w:left="142" w:hanging="142"/>
        <w:rPr>
          <w:rFonts w:ascii="Tahoma" w:hAnsi="Tahoma" w:cs="Tahoma"/>
          <w:sz w:val="18"/>
          <w:szCs w:val="18"/>
          <w:lang w:eastAsia="sl-SI"/>
        </w:rPr>
      </w:pPr>
      <w:r w:rsidRPr="007448B2">
        <w:rPr>
          <w:rFonts w:ascii="Tahoma" w:hAnsi="Tahoma" w:cs="Tahoma"/>
          <w:sz w:val="18"/>
          <w:szCs w:val="18"/>
          <w:lang w:eastAsia="sl-SI"/>
        </w:rPr>
        <w:t>upoštevati strokovne ocene in pripombe nadzornika glede kvalitete izvedenih del in že med izvajanjem del sproti odpraviti napake in pomanjkljivosti, na katere ga ta opozori;</w:t>
      </w:r>
    </w:p>
    <w:p w:rsidR="00F949A8" w:rsidRPr="007448B2" w:rsidRDefault="00F949A8" w:rsidP="00CE6D48">
      <w:pPr>
        <w:pStyle w:val="Brezrazmikov"/>
        <w:numPr>
          <w:ilvl w:val="0"/>
          <w:numId w:val="58"/>
        </w:numPr>
        <w:ind w:left="142" w:hanging="142"/>
        <w:rPr>
          <w:rFonts w:ascii="Tahoma" w:hAnsi="Tahoma" w:cs="Tahoma"/>
          <w:sz w:val="18"/>
          <w:szCs w:val="18"/>
          <w:lang w:eastAsia="sl-SI"/>
        </w:rPr>
      </w:pPr>
      <w:r w:rsidRPr="007448B2">
        <w:rPr>
          <w:rFonts w:ascii="Tahoma" w:hAnsi="Tahoma" w:cs="Tahoma"/>
          <w:sz w:val="18"/>
          <w:szCs w:val="18"/>
          <w:lang w:eastAsia="sl-SI"/>
        </w:rPr>
        <w:t>da bo naročnika obveščal o vsem, kar bi lahko vplivalo na izvršitev pogodbenih del;</w:t>
      </w:r>
    </w:p>
    <w:p w:rsidR="00F949A8" w:rsidRPr="007448B2" w:rsidRDefault="00F949A8" w:rsidP="00CE6D48">
      <w:pPr>
        <w:pStyle w:val="Brezrazmikov"/>
        <w:numPr>
          <w:ilvl w:val="0"/>
          <w:numId w:val="58"/>
        </w:numPr>
        <w:ind w:left="142" w:hanging="142"/>
        <w:rPr>
          <w:rFonts w:ascii="Tahoma" w:hAnsi="Tahoma" w:cs="Tahoma"/>
          <w:sz w:val="18"/>
          <w:szCs w:val="18"/>
          <w:lang w:eastAsia="sl-SI"/>
        </w:rPr>
      </w:pPr>
      <w:r w:rsidRPr="007448B2">
        <w:rPr>
          <w:rFonts w:ascii="Tahoma" w:hAnsi="Tahoma" w:cs="Tahoma"/>
          <w:sz w:val="18"/>
          <w:szCs w:val="18"/>
          <w:lang w:eastAsia="sl-SI"/>
        </w:rPr>
        <w:t>da bo vsak predlog sprememb pri izvajanju del dokumentiral in zanje pridobil predhodno soglasje nadzornika in naročnika;</w:t>
      </w:r>
    </w:p>
    <w:p w:rsidR="00F949A8" w:rsidRPr="007448B2" w:rsidRDefault="00F949A8" w:rsidP="00CE6D48">
      <w:pPr>
        <w:pStyle w:val="Brezrazmikov"/>
        <w:numPr>
          <w:ilvl w:val="0"/>
          <w:numId w:val="58"/>
        </w:numPr>
        <w:ind w:left="142" w:hanging="142"/>
        <w:rPr>
          <w:rFonts w:ascii="Tahoma" w:hAnsi="Tahoma" w:cs="Tahoma"/>
          <w:sz w:val="18"/>
          <w:szCs w:val="18"/>
          <w:lang w:eastAsia="sl-SI"/>
        </w:rPr>
      </w:pPr>
      <w:r w:rsidRPr="007448B2">
        <w:rPr>
          <w:rFonts w:ascii="Tahoma" w:hAnsi="Tahoma" w:cs="Tahoma"/>
          <w:sz w:val="18"/>
          <w:szCs w:val="18"/>
          <w:lang w:eastAsia="sl-SI"/>
        </w:rPr>
        <w:t>voditi evidenco o količini in vrsti gradbenih odpadkov v skladu z veljavno zakonodajo;</w:t>
      </w:r>
    </w:p>
    <w:p w:rsidR="00F949A8" w:rsidRPr="007448B2" w:rsidRDefault="00F949A8" w:rsidP="00CE6D48">
      <w:pPr>
        <w:pStyle w:val="Brezrazmikov"/>
        <w:numPr>
          <w:ilvl w:val="0"/>
          <w:numId w:val="58"/>
        </w:numPr>
        <w:ind w:left="142" w:hanging="142"/>
        <w:rPr>
          <w:rFonts w:ascii="Tahoma" w:hAnsi="Tahoma" w:cs="Tahoma"/>
          <w:sz w:val="18"/>
          <w:szCs w:val="18"/>
          <w:lang w:eastAsia="sl-SI"/>
        </w:rPr>
      </w:pPr>
      <w:r w:rsidRPr="007448B2">
        <w:rPr>
          <w:rFonts w:ascii="Tahoma" w:hAnsi="Tahoma" w:cs="Tahoma"/>
          <w:sz w:val="18"/>
          <w:szCs w:val="18"/>
          <w:lang w:eastAsia="sl-SI"/>
        </w:rPr>
        <w:t xml:space="preserve">izvesti vsa dela kot dober strokovnjak; </w:t>
      </w:r>
    </w:p>
    <w:p w:rsidR="00F949A8" w:rsidRPr="007448B2" w:rsidRDefault="00F949A8" w:rsidP="00CE6D48">
      <w:pPr>
        <w:pStyle w:val="Brezrazmikov"/>
        <w:numPr>
          <w:ilvl w:val="0"/>
          <w:numId w:val="58"/>
        </w:numPr>
        <w:ind w:left="142" w:hanging="142"/>
        <w:rPr>
          <w:rFonts w:ascii="Tahoma" w:hAnsi="Tahoma" w:cs="Tahoma"/>
          <w:sz w:val="18"/>
          <w:szCs w:val="18"/>
          <w:lang w:eastAsia="sl-SI"/>
        </w:rPr>
      </w:pPr>
      <w:r w:rsidRPr="007448B2">
        <w:rPr>
          <w:rFonts w:ascii="Tahoma" w:hAnsi="Tahoma" w:cs="Tahoma"/>
          <w:sz w:val="18"/>
          <w:szCs w:val="18"/>
          <w:lang w:eastAsia="sl-SI"/>
        </w:rPr>
        <w:t xml:space="preserve">izvesti dela po tej pogodbi v skladu s ponudbenim predračunom oz. ponudbo, s pravili stroke, ob upoštevanju vseh veljavnih predpisov, ki urejajo področje predmeta te pogodbe in vsemi veljavnimi predpisi, ki veljajo v Republiki Sloveniji; </w:t>
      </w:r>
    </w:p>
    <w:p w:rsidR="00F949A8" w:rsidRPr="007448B2" w:rsidRDefault="00F949A8" w:rsidP="00CE6D48">
      <w:pPr>
        <w:pStyle w:val="Brezrazmikov"/>
        <w:numPr>
          <w:ilvl w:val="0"/>
          <w:numId w:val="58"/>
        </w:numPr>
        <w:ind w:left="142" w:hanging="142"/>
        <w:rPr>
          <w:rFonts w:ascii="Tahoma" w:hAnsi="Tahoma" w:cs="Tahoma"/>
          <w:sz w:val="18"/>
          <w:szCs w:val="18"/>
          <w:lang w:eastAsia="sl-SI"/>
        </w:rPr>
      </w:pPr>
      <w:r w:rsidRPr="007448B2">
        <w:rPr>
          <w:rFonts w:ascii="Tahoma" w:hAnsi="Tahoma" w:cs="Tahoma"/>
          <w:sz w:val="18"/>
          <w:szCs w:val="18"/>
          <w:lang w:eastAsia="sl-SI"/>
        </w:rPr>
        <w:t>pogodbena dela izvajati na način, da bo dela z izvedenim tehničnim pregledom dokončal najkasneje do 15. 8. 2017,</w:t>
      </w:r>
    </w:p>
    <w:p w:rsidR="00F949A8" w:rsidRPr="007448B2" w:rsidRDefault="00F949A8" w:rsidP="00CE6D48">
      <w:pPr>
        <w:pStyle w:val="Brezrazmikov"/>
        <w:numPr>
          <w:ilvl w:val="0"/>
          <w:numId w:val="58"/>
        </w:numPr>
        <w:ind w:left="142" w:hanging="142"/>
        <w:rPr>
          <w:rFonts w:ascii="Tahoma" w:hAnsi="Tahoma" w:cs="Tahoma"/>
          <w:sz w:val="18"/>
          <w:szCs w:val="18"/>
          <w:lang w:eastAsia="sl-SI"/>
        </w:rPr>
      </w:pPr>
      <w:r w:rsidRPr="007448B2">
        <w:rPr>
          <w:rFonts w:ascii="Tahoma" w:hAnsi="Tahoma" w:cs="Tahoma"/>
          <w:sz w:val="18"/>
          <w:szCs w:val="18"/>
          <w:lang w:eastAsia="sl-SI"/>
        </w:rPr>
        <w:t xml:space="preserve">izvesti oz. upoštevati druge obveznosti, ki so določene s to pogodbo. </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odgovarja za vso škodo, ki nastane naročniku in tretjim osebam in izvira iz njegovega dela in njegovih pogodbenih obveznosti.</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38088F">
      <w:pPr>
        <w:ind w:firstLine="0"/>
        <w:jc w:val="both"/>
        <w:rPr>
          <w:rFonts w:ascii="Tahoma" w:hAnsi="Tahoma" w:cs="Tahoma"/>
          <w:b/>
          <w:sz w:val="18"/>
          <w:szCs w:val="18"/>
          <w:lang w:eastAsia="sl-SI"/>
        </w:rPr>
      </w:pPr>
      <w:r w:rsidRPr="007448B2">
        <w:rPr>
          <w:rFonts w:ascii="Tahoma" w:hAnsi="Tahoma" w:cs="Tahoma"/>
          <w:b/>
          <w:sz w:val="18"/>
          <w:szCs w:val="18"/>
          <w:lang w:eastAsia="sl-SI"/>
        </w:rPr>
        <w:t>Zavarovanja</w:t>
      </w:r>
    </w:p>
    <w:p w:rsidR="00F949A8" w:rsidRPr="007448B2" w:rsidRDefault="00F949A8" w:rsidP="00CE6D48">
      <w:pPr>
        <w:pStyle w:val="Odstavekseznama"/>
        <w:numPr>
          <w:ilvl w:val="0"/>
          <w:numId w:val="55"/>
        </w:numPr>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left="1276"/>
        <w:jc w:val="both"/>
        <w:rPr>
          <w:rFonts w:ascii="Tahoma" w:hAnsi="Tahoma" w:cs="Tahoma"/>
          <w:sz w:val="18"/>
          <w:szCs w:val="18"/>
          <w:lang w:eastAsia="sl-SI"/>
        </w:rPr>
      </w:pPr>
    </w:p>
    <w:p w:rsidR="00A44193" w:rsidRPr="00A83F30" w:rsidRDefault="00A44193" w:rsidP="00A44193">
      <w:pPr>
        <w:rPr>
          <w:rFonts w:ascii="Segoe UI Semilight" w:eastAsiaTheme="minorHAnsi" w:hAnsi="Segoe UI Semilight" w:cs="Segoe UI Semilight"/>
          <w:color w:val="FF0000"/>
        </w:rPr>
      </w:pPr>
    </w:p>
    <w:p w:rsidR="00A44193" w:rsidRDefault="00A44193" w:rsidP="00C2213C">
      <w:pPr>
        <w:ind w:firstLine="0"/>
        <w:jc w:val="both"/>
        <w:rPr>
          <w:rFonts w:ascii="Tahoma" w:hAnsi="Tahoma" w:cs="Tahoma"/>
          <w:sz w:val="18"/>
          <w:szCs w:val="18"/>
          <w:lang w:eastAsia="sl-SI"/>
        </w:rPr>
      </w:pPr>
      <w:r w:rsidRPr="00A44193">
        <w:rPr>
          <w:rFonts w:ascii="Tahoma" w:hAnsi="Tahoma" w:cs="Tahoma"/>
          <w:sz w:val="18"/>
          <w:szCs w:val="18"/>
          <w:lang w:eastAsia="sl-SI"/>
        </w:rPr>
        <w:t>Izvajalec im</w:t>
      </w:r>
      <w:r>
        <w:rPr>
          <w:rFonts w:ascii="Tahoma" w:hAnsi="Tahoma" w:cs="Tahoma"/>
          <w:sz w:val="18"/>
          <w:szCs w:val="18"/>
          <w:lang w:eastAsia="sl-SI"/>
        </w:rPr>
        <w:t>a</w:t>
      </w:r>
      <w:r w:rsidRPr="00A44193">
        <w:rPr>
          <w:rFonts w:ascii="Tahoma" w:hAnsi="Tahoma" w:cs="Tahoma"/>
          <w:sz w:val="18"/>
          <w:szCs w:val="18"/>
          <w:lang w:eastAsia="sl-SI"/>
        </w:rPr>
        <w:t xml:space="preserve"> v skladu s 33. členom Zakona o graditvi objektov odgovornost zavarovano za škodo, ki bi utegnila nastati naročniku in tretjim osebam v zvezi z opravljanjem njegove dejavnosti pri zavarovalnici _________________ za zavarovalno vsoto ____________________ EUR. </w:t>
      </w:r>
    </w:p>
    <w:p w:rsidR="004A6856" w:rsidRDefault="004A6856" w:rsidP="00C2213C">
      <w:pPr>
        <w:ind w:firstLine="0"/>
        <w:jc w:val="both"/>
        <w:rPr>
          <w:rFonts w:ascii="Tahoma" w:hAnsi="Tahoma" w:cs="Tahoma"/>
          <w:sz w:val="18"/>
          <w:szCs w:val="18"/>
          <w:lang w:eastAsia="sl-SI"/>
        </w:rPr>
      </w:pPr>
    </w:p>
    <w:p w:rsidR="004A6856" w:rsidRDefault="004A6856" w:rsidP="00C2213C">
      <w:pPr>
        <w:ind w:firstLine="0"/>
        <w:jc w:val="both"/>
        <w:rPr>
          <w:rFonts w:ascii="Tahoma" w:hAnsi="Tahoma" w:cs="Tahoma"/>
          <w:sz w:val="18"/>
          <w:szCs w:val="18"/>
          <w:lang w:eastAsia="sl-SI"/>
        </w:rPr>
      </w:pPr>
    </w:p>
    <w:p w:rsidR="004A6856" w:rsidRPr="004A6856" w:rsidRDefault="004A6856" w:rsidP="00C2213C">
      <w:pPr>
        <w:ind w:firstLine="0"/>
        <w:jc w:val="both"/>
        <w:rPr>
          <w:rFonts w:ascii="Tahoma" w:hAnsi="Tahoma" w:cs="Tahoma"/>
          <w:i/>
          <w:sz w:val="18"/>
          <w:szCs w:val="18"/>
          <w:u w:val="single"/>
          <w:lang w:eastAsia="sl-SI"/>
        </w:rPr>
      </w:pPr>
      <w:r w:rsidRPr="004A6856">
        <w:rPr>
          <w:rFonts w:ascii="Tahoma" w:hAnsi="Tahoma" w:cs="Tahoma"/>
          <w:i/>
          <w:sz w:val="18"/>
          <w:szCs w:val="18"/>
          <w:u w:val="single"/>
          <w:lang w:eastAsia="sl-SI"/>
        </w:rPr>
        <w:t>(če je ponudnik tuja oseba)</w:t>
      </w:r>
    </w:p>
    <w:p w:rsidR="004A6856" w:rsidRPr="009F71DD" w:rsidRDefault="004A6856" w:rsidP="004A6856">
      <w:pPr>
        <w:pStyle w:val="Odstavek0"/>
        <w:ind w:firstLine="0"/>
        <w:rPr>
          <w:rFonts w:ascii="Tahoma" w:hAnsi="Tahoma" w:cs="Tahoma"/>
          <w:sz w:val="18"/>
          <w:szCs w:val="18"/>
        </w:rPr>
      </w:pPr>
      <w:r>
        <w:rPr>
          <w:rFonts w:ascii="Tahoma" w:hAnsi="Tahoma" w:cs="Tahoma"/>
          <w:sz w:val="18"/>
          <w:szCs w:val="18"/>
        </w:rPr>
        <w:t>Izvajalec oz. ponudnik</w:t>
      </w:r>
      <w:r w:rsidRPr="009F71DD">
        <w:rPr>
          <w:rFonts w:ascii="Tahoma" w:hAnsi="Tahoma" w:cs="Tahoma"/>
          <w:sz w:val="18"/>
          <w:szCs w:val="18"/>
        </w:rPr>
        <w:t xml:space="preserve"> im</w:t>
      </w:r>
      <w:r>
        <w:rPr>
          <w:rFonts w:ascii="Tahoma" w:hAnsi="Tahoma" w:cs="Tahoma"/>
          <w:sz w:val="18"/>
          <w:szCs w:val="18"/>
        </w:rPr>
        <w:t>a</w:t>
      </w:r>
      <w:r w:rsidRPr="009F71DD">
        <w:rPr>
          <w:rFonts w:ascii="Tahoma" w:hAnsi="Tahoma" w:cs="Tahoma"/>
          <w:sz w:val="18"/>
          <w:szCs w:val="18"/>
        </w:rPr>
        <w:t xml:space="preserve"> sklenjeno zavarovanje odgovornosti za škodo v skladu z določbami </w:t>
      </w:r>
      <w:r w:rsidRPr="00D16517">
        <w:rPr>
          <w:rFonts w:ascii="Tahoma" w:hAnsi="Tahoma" w:cs="Tahoma"/>
          <w:sz w:val="18"/>
          <w:szCs w:val="18"/>
        </w:rPr>
        <w:t>Z</w:t>
      </w:r>
      <w:r>
        <w:rPr>
          <w:rFonts w:ascii="Tahoma" w:hAnsi="Tahoma" w:cs="Tahoma"/>
          <w:sz w:val="18"/>
          <w:szCs w:val="18"/>
        </w:rPr>
        <w:t>GO</w:t>
      </w:r>
      <w:r w:rsidRPr="009F71DD">
        <w:rPr>
          <w:rFonts w:ascii="Tahoma" w:hAnsi="Tahoma" w:cs="Tahoma"/>
          <w:sz w:val="18"/>
          <w:szCs w:val="18"/>
        </w:rPr>
        <w:t>. Za sklenjeno zavarovanje odgovornosti za škodo se šteje dokazilo o zavarovanju odgovornosti, sklenjeno v Republiki Sloveniji ali v državi pogodbenici pod pogojem, da to zavarovanje krije škodo, povzročeno v Republiki Sloveniji.</w:t>
      </w:r>
    </w:p>
    <w:p w:rsidR="00A44193" w:rsidRPr="00A44193" w:rsidRDefault="00A44193" w:rsidP="004A6856">
      <w:pPr>
        <w:ind w:firstLine="0"/>
        <w:rPr>
          <w:rFonts w:ascii="Tahoma" w:hAnsi="Tahoma" w:cs="Tahoma"/>
          <w:sz w:val="18"/>
          <w:szCs w:val="18"/>
          <w:lang w:eastAsia="sl-SI"/>
        </w:rPr>
      </w:pPr>
    </w:p>
    <w:p w:rsidR="00A44193" w:rsidRPr="00A44193" w:rsidRDefault="00A44193" w:rsidP="00C2213C">
      <w:pPr>
        <w:ind w:firstLine="0"/>
        <w:jc w:val="both"/>
        <w:rPr>
          <w:rFonts w:ascii="Tahoma" w:hAnsi="Tahoma" w:cs="Tahoma"/>
          <w:sz w:val="18"/>
          <w:szCs w:val="18"/>
          <w:lang w:eastAsia="sl-SI"/>
        </w:rPr>
      </w:pPr>
      <w:r w:rsidRPr="00A44193">
        <w:rPr>
          <w:rFonts w:ascii="Tahoma" w:hAnsi="Tahoma" w:cs="Tahoma"/>
          <w:sz w:val="18"/>
          <w:szCs w:val="18"/>
          <w:lang w:eastAsia="sl-SI"/>
        </w:rPr>
        <w:t xml:space="preserve">Fotokopija zavarovalne police je kot priloga sestavni del te pogodbe. Fotokopijo zavarovalne police </w:t>
      </w:r>
      <w:r w:rsidR="00C2213C">
        <w:rPr>
          <w:rFonts w:ascii="Tahoma" w:hAnsi="Tahoma" w:cs="Tahoma"/>
          <w:sz w:val="18"/>
          <w:szCs w:val="18"/>
          <w:lang w:eastAsia="sl-SI"/>
        </w:rPr>
        <w:t>bo</w:t>
      </w:r>
      <w:r w:rsidRPr="00A44193">
        <w:rPr>
          <w:rFonts w:ascii="Tahoma" w:hAnsi="Tahoma" w:cs="Tahoma"/>
          <w:sz w:val="18"/>
          <w:szCs w:val="18"/>
          <w:lang w:eastAsia="sl-SI"/>
        </w:rPr>
        <w:t xml:space="preserve"> izvajalec predloži</w:t>
      </w:r>
      <w:r w:rsidR="00C2213C">
        <w:rPr>
          <w:rFonts w:ascii="Tahoma" w:hAnsi="Tahoma" w:cs="Tahoma"/>
          <w:sz w:val="18"/>
          <w:szCs w:val="18"/>
          <w:lang w:eastAsia="sl-SI"/>
        </w:rPr>
        <w:t>l</w:t>
      </w:r>
      <w:r w:rsidRPr="00A44193">
        <w:rPr>
          <w:rFonts w:ascii="Tahoma" w:hAnsi="Tahoma" w:cs="Tahoma"/>
          <w:sz w:val="18"/>
          <w:szCs w:val="18"/>
          <w:lang w:eastAsia="sl-SI"/>
        </w:rPr>
        <w:t xml:space="preserve"> najkasneje 15 (petnajst) dni po podpisu pogodbe.</w:t>
      </w:r>
    </w:p>
    <w:p w:rsidR="00F949A8" w:rsidRPr="007448B2" w:rsidRDefault="00F949A8" w:rsidP="00A44193">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primeru, da izvajalec izvaja pogodbo s podizvajalci morajo vsa zavarovanja po tem členu zajemati tudi podizvajalce ali morajo podizvajalci imeti sklenjeno enako zavarovanje kot izvajalec.</w:t>
      </w:r>
    </w:p>
    <w:p w:rsidR="00F949A8" w:rsidRPr="007448B2" w:rsidRDefault="00F949A8" w:rsidP="00090FA5">
      <w:pPr>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Vsi dokumenti v zvezi z izvedbo pogodbenih del morajo biti v slovenskem jeziku. V primeru ugotovljenih pomanjkljivosti posameznih dokumentov s strani naročnika ali upravnega organa, ki vodi tehnični pregled, je izvajalec dolžan pomanjkljivosti odpraviti v roku, ki ga določi naročnik.</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38088F">
      <w:pPr>
        <w:ind w:right="-286" w:firstLine="0"/>
        <w:jc w:val="both"/>
        <w:rPr>
          <w:rFonts w:ascii="Tahoma" w:hAnsi="Tahoma" w:cs="Tahoma"/>
          <w:b/>
          <w:sz w:val="18"/>
          <w:szCs w:val="18"/>
          <w:lang w:eastAsia="sl-SI"/>
        </w:rPr>
      </w:pPr>
      <w:r w:rsidRPr="007448B2">
        <w:rPr>
          <w:rFonts w:ascii="Tahoma" w:hAnsi="Tahoma" w:cs="Tahoma"/>
          <w:b/>
          <w:sz w:val="18"/>
          <w:szCs w:val="18"/>
          <w:lang w:eastAsia="sl-SI"/>
        </w:rPr>
        <w:t>Pogodbena kazen</w:t>
      </w: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widowControl w:val="0"/>
        <w:autoSpaceDE w:val="0"/>
        <w:autoSpaceDN w:val="0"/>
        <w:adjustRightInd w:val="0"/>
        <w:spacing w:before="247" w:line="253" w:lineRule="exact"/>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izvajalec po svoji krivdi ne izpolni svoje obveznosti ali zamudi oziroma prekorači pogodbeno dogovorjene roke za dokončanje in predajo pogodbenih storitev ali izpolni svojo obveznost z napakami, ima naročnik pravico zaračunati izvajalcu za vsak koledarski dan zamude ali dan do odprave napak, pogodbeno kazen, ki znaša 0,5% (0,5 odstotka) od</w:t>
      </w:r>
      <w:r w:rsidR="006E1BD2">
        <w:rPr>
          <w:rFonts w:ascii="Tahoma" w:hAnsi="Tahoma" w:cs="Tahoma"/>
          <w:color w:val="000000"/>
          <w:sz w:val="18"/>
          <w:szCs w:val="18"/>
          <w:lang w:eastAsia="sl-SI"/>
        </w:rPr>
        <w:t xml:space="preserve"> celotne </w:t>
      </w:r>
      <w:r w:rsidRPr="007448B2">
        <w:rPr>
          <w:rFonts w:ascii="Tahoma" w:hAnsi="Tahoma" w:cs="Tahoma"/>
          <w:color w:val="000000"/>
          <w:sz w:val="18"/>
          <w:szCs w:val="18"/>
          <w:lang w:eastAsia="sl-SI"/>
        </w:rPr>
        <w:t>pogodbene vrednosti na dan za izvedbo storitve po pogodbi. Znesek</w:t>
      </w:r>
      <w:r w:rsidR="006E1BD2">
        <w:rPr>
          <w:rFonts w:ascii="Tahoma" w:hAnsi="Tahoma" w:cs="Tahoma"/>
          <w:color w:val="000000"/>
          <w:sz w:val="18"/>
          <w:szCs w:val="18"/>
          <w:lang w:eastAsia="sl-SI"/>
        </w:rPr>
        <w:t xml:space="preserve"> </w:t>
      </w:r>
      <w:r w:rsidRPr="007448B2">
        <w:rPr>
          <w:rFonts w:ascii="Tahoma" w:hAnsi="Tahoma" w:cs="Tahoma"/>
          <w:color w:val="000000"/>
          <w:sz w:val="18"/>
          <w:szCs w:val="18"/>
          <w:lang w:eastAsia="sl-SI"/>
        </w:rPr>
        <w:t xml:space="preserve">pogodbene kazni lahko znaša skupaj največ 10 % (deset odstotkov) od </w:t>
      </w:r>
      <w:r w:rsidR="006E1BD2">
        <w:rPr>
          <w:rFonts w:ascii="Tahoma" w:hAnsi="Tahoma" w:cs="Tahoma"/>
          <w:color w:val="000000"/>
          <w:sz w:val="18"/>
          <w:szCs w:val="18"/>
          <w:lang w:eastAsia="sl-SI"/>
        </w:rPr>
        <w:t xml:space="preserve">celotne </w:t>
      </w:r>
      <w:r w:rsidRPr="007448B2">
        <w:rPr>
          <w:rFonts w:ascii="Tahoma" w:hAnsi="Tahoma" w:cs="Tahoma"/>
          <w:color w:val="000000"/>
          <w:sz w:val="18"/>
          <w:szCs w:val="18"/>
          <w:lang w:eastAsia="sl-SI"/>
        </w:rPr>
        <w:t xml:space="preserve">pogodbene cene z DDV. </w:t>
      </w:r>
    </w:p>
    <w:p w:rsidR="00F949A8" w:rsidRPr="007448B2" w:rsidRDefault="00F949A8" w:rsidP="00F949A8">
      <w:pPr>
        <w:widowControl w:val="0"/>
        <w:autoSpaceDE w:val="0"/>
        <w:autoSpaceDN w:val="0"/>
        <w:adjustRightInd w:val="0"/>
        <w:spacing w:before="247" w:line="253" w:lineRule="exact"/>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Pogodbena kazen se obračuna po nastanku zamude, in sicer v računu za izvedeno storitev, s katero je bil izvajalec v zamudi, in sicer kot znižanje realizacije v ugotovljenem odstotku. V računu mora biti pogodbena kazen posebej prikazana. </w:t>
      </w:r>
    </w:p>
    <w:p w:rsidR="00F949A8" w:rsidRPr="007448B2" w:rsidRDefault="00F949A8" w:rsidP="00F949A8">
      <w:pPr>
        <w:widowControl w:val="0"/>
        <w:autoSpaceDE w:val="0"/>
        <w:autoSpaceDN w:val="0"/>
        <w:adjustRightInd w:val="0"/>
        <w:spacing w:before="247" w:line="253" w:lineRule="exact"/>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V kolikor bi naročniku nastala škoda, ki je večja kot jo predstavlja dogovorjena pogodbena kazen, je izvajalec dolžan naročniku plačati tudi razliko do popolne odškodnine. </w:t>
      </w:r>
    </w:p>
    <w:p w:rsidR="00F949A8" w:rsidRPr="007448B2" w:rsidRDefault="00F949A8" w:rsidP="00F949A8">
      <w:pPr>
        <w:pStyle w:val="Brezrazmikov"/>
        <w:rPr>
          <w:rFonts w:ascii="Tahoma" w:hAnsi="Tahoma" w:cs="Tahoma"/>
          <w:color w:val="000000"/>
          <w:sz w:val="18"/>
          <w:szCs w:val="18"/>
          <w:lang w:eastAsia="sl-SI"/>
        </w:rPr>
      </w:pPr>
      <w:r w:rsidRPr="007448B2">
        <w:rPr>
          <w:rFonts w:ascii="Tahoma" w:hAnsi="Tahoma" w:cs="Tahoma"/>
          <w:color w:val="000000"/>
          <w:sz w:val="18"/>
          <w:szCs w:val="18"/>
          <w:lang w:eastAsia="sl-SI"/>
        </w:rPr>
        <w:t xml:space="preserve">Plačilo pogodbene kazni za zamudo ne vpliva na morebitne druge odškodninske zahtevke naročnika. Plačilo pogodbene kazni izvajalca ne odvezuje od izpolnitve pogodbenih obveznosti. </w:t>
      </w:r>
    </w:p>
    <w:p w:rsidR="00F949A8" w:rsidRPr="007448B2" w:rsidRDefault="00F949A8" w:rsidP="00F949A8">
      <w:pPr>
        <w:pStyle w:val="Brezrazmikov"/>
        <w:rPr>
          <w:rFonts w:ascii="Tahoma" w:hAnsi="Tahoma" w:cs="Tahoma"/>
          <w:color w:val="000000"/>
          <w:sz w:val="18"/>
          <w:szCs w:val="18"/>
          <w:lang w:eastAsia="sl-SI"/>
        </w:rPr>
      </w:pPr>
    </w:p>
    <w:p w:rsidR="00F949A8" w:rsidRPr="007448B2" w:rsidRDefault="00F949A8" w:rsidP="00F949A8">
      <w:pPr>
        <w:pStyle w:val="Brezrazmikov"/>
        <w:rPr>
          <w:rFonts w:ascii="Tahoma" w:hAnsi="Tahoma" w:cs="Tahoma"/>
          <w:b/>
          <w:color w:val="000000"/>
          <w:sz w:val="18"/>
          <w:szCs w:val="18"/>
          <w:lang w:eastAsia="sl-SI"/>
        </w:rPr>
      </w:pPr>
      <w:r w:rsidRPr="007448B2">
        <w:rPr>
          <w:rFonts w:ascii="Tahoma" w:hAnsi="Tahoma" w:cs="Tahoma"/>
          <w:b/>
          <w:color w:val="000000"/>
          <w:sz w:val="18"/>
          <w:szCs w:val="18"/>
          <w:lang w:eastAsia="sl-SI"/>
        </w:rPr>
        <w:t xml:space="preserve">Finančno zavarovanje za dobro izvedbo pogodbenih obveznosti </w:t>
      </w:r>
    </w:p>
    <w:p w:rsidR="00F949A8" w:rsidRPr="007448B2" w:rsidRDefault="00F949A8" w:rsidP="00F949A8">
      <w:pPr>
        <w:jc w:val="both"/>
        <w:rPr>
          <w:rFonts w:ascii="Tahoma" w:hAnsi="Tahoma" w:cs="Tahoma"/>
          <w:sz w:val="18"/>
          <w:szCs w:val="18"/>
          <w:lang w:eastAsia="sl-SI"/>
        </w:rPr>
      </w:pP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se zavezuje izročiti naročniku v roku 15 (petnajstih) dni od sklenitve te pogodbe, kot pogoj za njeno veljavnost, nepreklicno in brezpogojno bančno garancijo ali kavcijsko zavarovanje pri zavarovalnici za dobro izvedbo pogodbenih obveznosti (v nadaljevanju: finančno zavarovanje), plačljivo na prvi poziv, po vzorcu iz razpisne dokumentacije, in sicer v višini 10 % (deset odstotkov od pogodbene </w:t>
      </w:r>
      <w:r w:rsidRPr="007448B2">
        <w:rPr>
          <w:rFonts w:ascii="Tahoma" w:hAnsi="Tahoma" w:cs="Tahoma"/>
          <w:sz w:val="18"/>
          <w:szCs w:val="18"/>
          <w:lang w:eastAsia="sl-SI"/>
        </w:rPr>
        <w:t>cene z DDV</w:t>
      </w:r>
      <w:r w:rsidR="0038088F">
        <w:rPr>
          <w:rFonts w:ascii="Tahoma" w:hAnsi="Tahoma" w:cs="Tahoma"/>
          <w:sz w:val="18"/>
          <w:szCs w:val="18"/>
          <w:lang w:eastAsia="sl-SI"/>
        </w:rPr>
        <w:t>)</w:t>
      </w:r>
      <w:r w:rsidRPr="007448B2">
        <w:rPr>
          <w:rFonts w:ascii="Tahoma" w:hAnsi="Tahoma" w:cs="Tahoma"/>
          <w:sz w:val="18"/>
          <w:szCs w:val="18"/>
          <w:lang w:eastAsia="sl-SI"/>
        </w:rPr>
        <w:t xml:space="preserve"> </w:t>
      </w:r>
      <w:r w:rsidRPr="007448B2">
        <w:rPr>
          <w:rFonts w:ascii="Tahoma" w:hAnsi="Tahoma" w:cs="Tahoma"/>
          <w:color w:val="000000"/>
          <w:sz w:val="18"/>
          <w:szCs w:val="18"/>
          <w:lang w:eastAsia="sl-SI"/>
        </w:rPr>
        <w:t>to je ___________________</w:t>
      </w:r>
      <w:r w:rsidRPr="007448B2">
        <w:rPr>
          <w:rFonts w:ascii="Tahoma" w:hAnsi="Tahoma" w:cs="Tahoma"/>
          <w:sz w:val="18"/>
          <w:szCs w:val="18"/>
          <w:lang w:eastAsia="sl-SI"/>
        </w:rPr>
        <w:t xml:space="preserve"> EUR</w:t>
      </w:r>
      <w:r w:rsidRPr="007448B2">
        <w:rPr>
          <w:rFonts w:ascii="Tahoma" w:hAnsi="Tahoma" w:cs="Tahoma"/>
          <w:color w:val="000000"/>
          <w:sz w:val="18"/>
          <w:szCs w:val="18"/>
          <w:lang w:eastAsia="sl-SI"/>
        </w:rPr>
        <w:t xml:space="preserve">, ki ga bo naročnik unovčil v primeru, če izvajalec svoje pogodbene obveznosti ne bo  izpolnil v dogovorjeni kakovosti, količini in rokih. Trajanje finančnega zavarovanja mora veljati </w:t>
      </w:r>
      <w:r w:rsidRPr="007448B2">
        <w:rPr>
          <w:rFonts w:ascii="Tahoma" w:hAnsi="Tahoma" w:cs="Tahoma"/>
          <w:sz w:val="18"/>
          <w:szCs w:val="18"/>
          <w:lang w:eastAsia="sl-SI"/>
        </w:rPr>
        <w:t xml:space="preserve">še najmanj </w:t>
      </w:r>
      <w:r w:rsidR="0042588C">
        <w:rPr>
          <w:rFonts w:ascii="Tahoma" w:hAnsi="Tahoma" w:cs="Tahoma"/>
          <w:sz w:val="18"/>
          <w:szCs w:val="18"/>
          <w:lang w:eastAsia="sl-SI"/>
        </w:rPr>
        <w:t>6</w:t>
      </w:r>
      <w:r w:rsidRPr="007448B2">
        <w:rPr>
          <w:rFonts w:ascii="Tahoma" w:hAnsi="Tahoma" w:cs="Tahoma"/>
          <w:sz w:val="18"/>
          <w:szCs w:val="18"/>
          <w:lang w:eastAsia="sl-SI"/>
        </w:rPr>
        <w:t>0 (</w:t>
      </w:r>
      <w:r w:rsidR="0042588C">
        <w:rPr>
          <w:rFonts w:ascii="Tahoma" w:hAnsi="Tahoma" w:cs="Tahoma"/>
          <w:sz w:val="18"/>
          <w:szCs w:val="18"/>
          <w:lang w:eastAsia="sl-SI"/>
        </w:rPr>
        <w:t>šet</w:t>
      </w:r>
      <w:r w:rsidRPr="007448B2">
        <w:rPr>
          <w:rFonts w:ascii="Tahoma" w:hAnsi="Tahoma" w:cs="Tahoma"/>
          <w:sz w:val="18"/>
          <w:szCs w:val="18"/>
          <w:lang w:eastAsia="sl-SI"/>
        </w:rPr>
        <w:t>deset) dni po preteku roka za dokončanje pogodbenih del.</w:t>
      </w:r>
      <w:r w:rsidRPr="007448B2">
        <w:rPr>
          <w:rFonts w:ascii="Tahoma" w:hAnsi="Tahoma" w:cs="Tahoma"/>
          <w:color w:val="000000"/>
          <w:sz w:val="18"/>
          <w:szCs w:val="18"/>
          <w:lang w:eastAsia="sl-SI"/>
        </w:rPr>
        <w:t xml:space="preserve"> </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kolikor izvajalec v navedenem roku iz prvega odstavka tega člena ne predloži finančnega zavarovanja za dobro izvedbo pogodbenih obveznosti, bo naročnik unovčil finančno zavarovanje za resnost ponudbe in odstopil od pogodbe.</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Če se med trajanjem izvedbe pogodbe spremeni rok za izvedbo pogodbenih del, kakovost in količina, mora izvajalec predložiti v roku 10 (desetih) dni od sklenitve aneksa k tej pogodbi novo finančno zavarovanje z novim rokom trajanja le-te</w:t>
      </w:r>
      <w:r w:rsidRPr="007448B2">
        <w:rPr>
          <w:rFonts w:ascii="Tahoma" w:hAnsi="Tahoma" w:cs="Tahoma"/>
          <w:sz w:val="18"/>
          <w:szCs w:val="18"/>
          <w:lang w:eastAsia="sl-SI"/>
        </w:rPr>
        <w:t>ga</w:t>
      </w:r>
      <w:r w:rsidRPr="007448B2">
        <w:rPr>
          <w:rFonts w:ascii="Tahoma" w:hAnsi="Tahoma" w:cs="Tahoma"/>
          <w:color w:val="000000"/>
          <w:sz w:val="18"/>
          <w:szCs w:val="18"/>
          <w:lang w:eastAsia="sl-SI"/>
        </w:rPr>
        <w:t xml:space="preserve">, v skladu s spremembo pogodbenega roka za izvedbo del, oziroma novo finančno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ali unovči predloženo finančno zavarovanje in odstopi od pogodbe. </w:t>
      </w:r>
    </w:p>
    <w:p w:rsidR="00F949A8" w:rsidRDefault="00F949A8" w:rsidP="00F949A8">
      <w:pPr>
        <w:ind w:right="-286"/>
        <w:jc w:val="both"/>
        <w:rPr>
          <w:rFonts w:ascii="Tahoma" w:hAnsi="Tahoma" w:cs="Tahoma"/>
          <w:b/>
          <w:sz w:val="18"/>
          <w:szCs w:val="18"/>
          <w:lang w:eastAsia="sl-SI"/>
        </w:rPr>
      </w:pPr>
    </w:p>
    <w:p w:rsidR="00090FA5" w:rsidRDefault="00090FA5" w:rsidP="00F949A8">
      <w:pPr>
        <w:ind w:right="-286"/>
        <w:jc w:val="both"/>
        <w:rPr>
          <w:rFonts w:ascii="Tahoma" w:hAnsi="Tahoma" w:cs="Tahoma"/>
          <w:b/>
          <w:sz w:val="18"/>
          <w:szCs w:val="18"/>
          <w:lang w:eastAsia="sl-SI"/>
        </w:rPr>
      </w:pPr>
    </w:p>
    <w:p w:rsidR="00090FA5" w:rsidRDefault="00090FA5" w:rsidP="00F949A8">
      <w:pPr>
        <w:ind w:right="-286"/>
        <w:jc w:val="both"/>
        <w:rPr>
          <w:rFonts w:ascii="Tahoma" w:hAnsi="Tahoma" w:cs="Tahoma"/>
          <w:b/>
          <w:sz w:val="18"/>
          <w:szCs w:val="18"/>
          <w:lang w:eastAsia="sl-SI"/>
        </w:rPr>
      </w:pPr>
    </w:p>
    <w:p w:rsidR="00090FA5" w:rsidRDefault="00090FA5" w:rsidP="00F949A8">
      <w:pPr>
        <w:ind w:right="-286"/>
        <w:jc w:val="both"/>
        <w:rPr>
          <w:rFonts w:ascii="Tahoma" w:hAnsi="Tahoma" w:cs="Tahoma"/>
          <w:b/>
          <w:sz w:val="18"/>
          <w:szCs w:val="18"/>
          <w:lang w:eastAsia="sl-SI"/>
        </w:rPr>
      </w:pPr>
    </w:p>
    <w:p w:rsidR="00090FA5" w:rsidRDefault="00090FA5" w:rsidP="00F949A8">
      <w:pPr>
        <w:ind w:right="-286"/>
        <w:jc w:val="both"/>
        <w:rPr>
          <w:rFonts w:ascii="Tahoma" w:hAnsi="Tahoma" w:cs="Tahoma"/>
          <w:b/>
          <w:sz w:val="18"/>
          <w:szCs w:val="18"/>
          <w:lang w:eastAsia="sl-SI"/>
        </w:rPr>
      </w:pPr>
    </w:p>
    <w:p w:rsidR="00090FA5" w:rsidRPr="007448B2" w:rsidRDefault="00090FA5" w:rsidP="00F949A8">
      <w:pPr>
        <w:ind w:right="-286"/>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Garancije izvajalca za odpravo napak v garancijskem roku</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se s to pogodbo zavezuje, da bo odpravil vse stvarne napake, ki se bodo pokazale po prevzemu opravljenih del in daje garancijo za vsa opravljena dela (tudi za dela podizvajalcev), in sicer:</w:t>
      </w:r>
    </w:p>
    <w:p w:rsidR="00F949A8" w:rsidRPr="007448B2" w:rsidRDefault="00F949A8" w:rsidP="00CE6D48">
      <w:pPr>
        <w:numPr>
          <w:ilvl w:val="0"/>
          <w:numId w:val="42"/>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jc w:val="both"/>
        <w:textAlignment w:val="baseline"/>
        <w:rPr>
          <w:rFonts w:ascii="Tahoma" w:hAnsi="Tahoma" w:cs="Tahoma"/>
          <w:color w:val="000000"/>
          <w:sz w:val="18"/>
          <w:szCs w:val="18"/>
          <w:lang w:eastAsia="sl-SI"/>
        </w:rPr>
      </w:pPr>
      <w:r w:rsidRPr="007448B2">
        <w:rPr>
          <w:rFonts w:ascii="Tahoma" w:hAnsi="Tahoma" w:cs="Tahoma"/>
          <w:color w:val="000000"/>
          <w:sz w:val="18"/>
          <w:szCs w:val="18"/>
          <w:lang w:eastAsia="sl-SI"/>
        </w:rPr>
        <w:t xml:space="preserve">splošni garancijski rok za izvedena dela </w:t>
      </w:r>
      <w:r w:rsidR="00656A59">
        <w:rPr>
          <w:rFonts w:ascii="Tahoma" w:hAnsi="Tahoma" w:cs="Tahoma"/>
          <w:color w:val="000000"/>
          <w:sz w:val="18"/>
          <w:szCs w:val="18"/>
          <w:lang w:eastAsia="sl-SI"/>
        </w:rPr>
        <w:t>4</w:t>
      </w:r>
      <w:r w:rsidRPr="007448B2">
        <w:rPr>
          <w:rFonts w:ascii="Tahoma" w:hAnsi="Tahoma" w:cs="Tahoma"/>
          <w:color w:val="000000"/>
          <w:sz w:val="18"/>
          <w:szCs w:val="18"/>
          <w:lang w:eastAsia="sl-SI"/>
        </w:rPr>
        <w:t xml:space="preserve"> (</w:t>
      </w:r>
      <w:r w:rsidR="00656A59">
        <w:rPr>
          <w:rFonts w:ascii="Tahoma" w:hAnsi="Tahoma" w:cs="Tahoma"/>
          <w:color w:val="000000"/>
          <w:sz w:val="18"/>
          <w:szCs w:val="18"/>
          <w:lang w:eastAsia="sl-SI"/>
        </w:rPr>
        <w:t>štiri</w:t>
      </w:r>
      <w:r w:rsidRPr="007448B2">
        <w:rPr>
          <w:rFonts w:ascii="Tahoma" w:hAnsi="Tahoma" w:cs="Tahoma"/>
          <w:color w:val="000000"/>
          <w:sz w:val="18"/>
          <w:szCs w:val="18"/>
          <w:lang w:eastAsia="sl-SI"/>
        </w:rPr>
        <w:t>) let</w:t>
      </w:r>
      <w:r w:rsidR="00656A59">
        <w:rPr>
          <w:rFonts w:ascii="Tahoma" w:hAnsi="Tahoma" w:cs="Tahoma"/>
          <w:color w:val="000000"/>
          <w:sz w:val="18"/>
          <w:szCs w:val="18"/>
          <w:lang w:eastAsia="sl-SI"/>
        </w:rPr>
        <w:t>a</w:t>
      </w:r>
      <w:r w:rsidRPr="007448B2">
        <w:rPr>
          <w:rFonts w:ascii="Tahoma" w:hAnsi="Tahoma" w:cs="Tahoma"/>
          <w:color w:val="000000"/>
          <w:sz w:val="18"/>
          <w:szCs w:val="18"/>
          <w:lang w:eastAsia="sl-SI"/>
        </w:rPr>
        <w:t>;</w:t>
      </w:r>
    </w:p>
    <w:p w:rsidR="00F949A8" w:rsidRPr="007448B2" w:rsidRDefault="00F949A8" w:rsidP="00CE6D48">
      <w:pPr>
        <w:numPr>
          <w:ilvl w:val="0"/>
          <w:numId w:val="42"/>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r w:rsidRPr="007448B2">
        <w:rPr>
          <w:rFonts w:ascii="Tahoma" w:hAnsi="Tahoma" w:cs="Tahoma"/>
          <w:color w:val="000000"/>
          <w:sz w:val="18"/>
          <w:szCs w:val="18"/>
          <w:lang w:eastAsia="sl-SI"/>
        </w:rPr>
        <w:t>za vgrajene naprave in opremo veljajo garancijski roki proizvajalcev.</w:t>
      </w:r>
    </w:p>
    <w:p w:rsidR="00F949A8" w:rsidRPr="007448B2" w:rsidRDefault="00F949A8" w:rsidP="00F949A8">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p>
    <w:p w:rsidR="00F949A8" w:rsidRPr="007448B2" w:rsidRDefault="00F949A8" w:rsidP="00090FA5">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Garancijski roki začnejo teči z dnem, ko bodo pogodbena dela v celoti končana, tehnično pregledana, s pogojem, da morajo biti pred tem odpravljene vse pomanjkljivosti, ugotovljene med gradnjo, na kvalitativnem pregledu ali ob končnem prevzemu. </w:t>
      </w:r>
    </w:p>
    <w:p w:rsidR="00F949A8" w:rsidRPr="007448B2" w:rsidRDefault="00F949A8" w:rsidP="00F949A8">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Če bo v garancijskem roku zaradi odprave reklamirane napake izvršeno določeno popravilo ali bo zamenjan določen material ali del opreme, potem za celoten sklop, v okviru katerega to popravilo sodi, prične teči garancijski rok znova od zapisniškega prevzema reklamiranih del dalje.</w:t>
      </w:r>
    </w:p>
    <w:p w:rsidR="00F949A8" w:rsidRPr="007448B2" w:rsidRDefault="00F949A8" w:rsidP="00F949A8">
      <w:pPr>
        <w:ind w:left="1276"/>
        <w:jc w:val="both"/>
        <w:rPr>
          <w:rFonts w:ascii="Tahoma" w:hAnsi="Tahoma" w:cs="Tahoma"/>
          <w:color w:val="000000"/>
          <w:sz w:val="18"/>
          <w:szCs w:val="18"/>
          <w:lang w:eastAsia="sl-SI"/>
        </w:rPr>
      </w:pPr>
    </w:p>
    <w:p w:rsidR="00F949A8"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je dolžan na svoje stroške odpraviti vse pomanjkljivosti, za katere jamči in ki se pokažejo med garancijskim rokom.</w:t>
      </w:r>
    </w:p>
    <w:p w:rsidR="0038088F" w:rsidRDefault="0038088F" w:rsidP="00090FA5">
      <w:pPr>
        <w:ind w:firstLine="0"/>
        <w:jc w:val="both"/>
        <w:rPr>
          <w:rFonts w:ascii="Tahoma" w:hAnsi="Tahoma" w:cs="Tahoma"/>
          <w:b/>
          <w:sz w:val="18"/>
          <w:szCs w:val="18"/>
          <w:lang w:eastAsia="sl-SI"/>
        </w:rPr>
      </w:pPr>
    </w:p>
    <w:p w:rsidR="0038088F" w:rsidRDefault="0038088F" w:rsidP="0038088F">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Izvajalec se zavezuje, da bo p</w:t>
      </w:r>
      <w:r w:rsidRPr="00492497">
        <w:rPr>
          <w:rFonts w:ascii="Tahoma" w:hAnsi="Tahoma" w:cs="Tahoma"/>
          <w:sz w:val="18"/>
          <w:szCs w:val="18"/>
          <w:lang w:eastAsia="sl-SI" w:bidi="ar-SA"/>
        </w:rPr>
        <w:t>o prevzemu del, ki bodo predmet pogodbe, s strani naročnika (to je prevzem brez pripomb in zadržkov), izroči</w:t>
      </w:r>
      <w:r>
        <w:rPr>
          <w:rFonts w:ascii="Tahoma" w:hAnsi="Tahoma" w:cs="Tahoma"/>
          <w:sz w:val="18"/>
          <w:szCs w:val="18"/>
          <w:lang w:eastAsia="sl-SI" w:bidi="ar-SA"/>
        </w:rPr>
        <w:t>l</w:t>
      </w:r>
      <w:r w:rsidRPr="00492497">
        <w:rPr>
          <w:rFonts w:ascii="Tahoma" w:hAnsi="Tahoma" w:cs="Tahoma"/>
          <w:sz w:val="18"/>
          <w:szCs w:val="18"/>
          <w:lang w:eastAsia="sl-SI" w:bidi="ar-SA"/>
        </w:rPr>
        <w:t xml:space="preserve"> naročniku </w:t>
      </w:r>
      <w:r>
        <w:rPr>
          <w:rFonts w:ascii="Tahoma" w:hAnsi="Tahoma" w:cs="Tahoma"/>
          <w:sz w:val="18"/>
          <w:szCs w:val="18"/>
          <w:lang w:eastAsia="sl-SI" w:bidi="ar-SA"/>
        </w:rPr>
        <w:t xml:space="preserve">bančno </w:t>
      </w:r>
      <w:r w:rsidRPr="00492497">
        <w:rPr>
          <w:rFonts w:ascii="Tahoma" w:hAnsi="Tahoma" w:cs="Tahoma"/>
          <w:sz w:val="18"/>
          <w:szCs w:val="18"/>
          <w:lang w:eastAsia="sl-SI" w:bidi="ar-SA"/>
        </w:rPr>
        <w:t xml:space="preserve">garancijo </w:t>
      </w:r>
      <w:r>
        <w:rPr>
          <w:rFonts w:ascii="Tahoma" w:hAnsi="Tahoma" w:cs="Tahoma"/>
          <w:sz w:val="18"/>
          <w:szCs w:val="18"/>
          <w:lang w:eastAsia="sl-SI" w:bidi="ar-SA"/>
        </w:rPr>
        <w:t>oz. kavcijsko zavarovanje pri</w:t>
      </w:r>
      <w:r w:rsidRPr="00492497">
        <w:rPr>
          <w:rFonts w:ascii="Tahoma" w:hAnsi="Tahoma" w:cs="Tahoma"/>
          <w:sz w:val="18"/>
          <w:szCs w:val="18"/>
          <w:lang w:eastAsia="sl-SI" w:bidi="ar-SA"/>
        </w:rPr>
        <w:t xml:space="preserve"> zavarovalnic</w:t>
      </w:r>
      <w:r>
        <w:rPr>
          <w:rFonts w:ascii="Tahoma" w:hAnsi="Tahoma" w:cs="Tahoma"/>
          <w:sz w:val="18"/>
          <w:szCs w:val="18"/>
          <w:lang w:eastAsia="sl-SI" w:bidi="ar-SA"/>
        </w:rPr>
        <w:t>i</w:t>
      </w:r>
      <w:r w:rsidRPr="00492497">
        <w:rPr>
          <w:rFonts w:ascii="Tahoma" w:hAnsi="Tahoma" w:cs="Tahoma"/>
          <w:sz w:val="18"/>
          <w:szCs w:val="18"/>
          <w:lang w:eastAsia="sl-SI" w:bidi="ar-SA"/>
        </w:rPr>
        <w:t xml:space="preserve">, za odpravo napak v garancijskem roku, v višini 5% pogodbene vrednosti z DDV, z veljavnostjo do vključno </w:t>
      </w:r>
      <w:r>
        <w:rPr>
          <w:rFonts w:ascii="Tahoma" w:hAnsi="Tahoma" w:cs="Tahoma"/>
          <w:sz w:val="18"/>
          <w:szCs w:val="18"/>
          <w:lang w:eastAsia="sl-SI" w:bidi="ar-SA"/>
        </w:rPr>
        <w:t>4 (štirih)</w:t>
      </w:r>
      <w:r w:rsidRPr="00492497">
        <w:rPr>
          <w:rFonts w:ascii="Tahoma" w:hAnsi="Tahoma" w:cs="Tahoma"/>
          <w:sz w:val="18"/>
          <w:szCs w:val="18"/>
          <w:lang w:eastAsia="sl-SI" w:bidi="ar-SA"/>
        </w:rPr>
        <w:t xml:space="preserve"> let po dokončni izročitvi in prevzemu del s strani naročnika, za kar se šteje prevzem brez pripomb in zadržkov. </w:t>
      </w:r>
    </w:p>
    <w:p w:rsidR="0038088F" w:rsidRDefault="0038088F" w:rsidP="0038088F">
      <w:pPr>
        <w:widowControl w:val="0"/>
        <w:spacing w:line="264" w:lineRule="auto"/>
        <w:ind w:firstLine="0"/>
        <w:jc w:val="both"/>
        <w:rPr>
          <w:rFonts w:ascii="Tahoma" w:hAnsi="Tahoma" w:cs="Tahoma"/>
          <w:sz w:val="18"/>
          <w:szCs w:val="18"/>
          <w:lang w:eastAsia="sl-SI" w:bidi="ar-SA"/>
        </w:rPr>
      </w:pPr>
    </w:p>
    <w:p w:rsidR="006E764C" w:rsidRDefault="0038088F" w:rsidP="0038088F">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 xml:space="preserve">Izvajalec lahko naročniku izroči tudi bančno </w:t>
      </w:r>
      <w:r w:rsidRPr="00492497">
        <w:rPr>
          <w:rFonts w:ascii="Tahoma" w:hAnsi="Tahoma" w:cs="Tahoma"/>
          <w:sz w:val="18"/>
          <w:szCs w:val="18"/>
          <w:lang w:eastAsia="sl-SI" w:bidi="ar-SA"/>
        </w:rPr>
        <w:t xml:space="preserve">garancijo </w:t>
      </w:r>
      <w:r>
        <w:rPr>
          <w:rFonts w:ascii="Tahoma" w:hAnsi="Tahoma" w:cs="Tahoma"/>
          <w:sz w:val="18"/>
          <w:szCs w:val="18"/>
          <w:lang w:eastAsia="sl-SI" w:bidi="ar-SA"/>
        </w:rPr>
        <w:t>oz. kavcijsko zavarovanje pri</w:t>
      </w:r>
      <w:r w:rsidRPr="00492497">
        <w:rPr>
          <w:rFonts w:ascii="Tahoma" w:hAnsi="Tahoma" w:cs="Tahoma"/>
          <w:sz w:val="18"/>
          <w:szCs w:val="18"/>
          <w:lang w:eastAsia="sl-SI" w:bidi="ar-SA"/>
        </w:rPr>
        <w:t xml:space="preserve"> zavarovalnic</w:t>
      </w:r>
      <w:r>
        <w:rPr>
          <w:rFonts w:ascii="Tahoma" w:hAnsi="Tahoma" w:cs="Tahoma"/>
          <w:sz w:val="18"/>
          <w:szCs w:val="18"/>
          <w:lang w:eastAsia="sl-SI" w:bidi="ar-SA"/>
        </w:rPr>
        <w:t>i</w:t>
      </w:r>
      <w:r w:rsidRPr="00492497">
        <w:rPr>
          <w:rFonts w:ascii="Tahoma" w:hAnsi="Tahoma" w:cs="Tahoma"/>
          <w:sz w:val="18"/>
          <w:szCs w:val="18"/>
          <w:lang w:eastAsia="sl-SI" w:bidi="ar-SA"/>
        </w:rPr>
        <w:t xml:space="preserve">, za odpravo napak v garancijskem roku, v višini 5% pogodbene vrednosti z DDV, </w:t>
      </w:r>
      <w:r>
        <w:rPr>
          <w:rFonts w:ascii="Tahoma" w:hAnsi="Tahoma" w:cs="Tahoma"/>
          <w:sz w:val="18"/>
          <w:szCs w:val="18"/>
          <w:lang w:eastAsia="sl-SI" w:bidi="ar-SA"/>
        </w:rPr>
        <w:t xml:space="preserve">s krajšo </w:t>
      </w:r>
      <w:r w:rsidRPr="00492497">
        <w:rPr>
          <w:rFonts w:ascii="Tahoma" w:hAnsi="Tahoma" w:cs="Tahoma"/>
          <w:sz w:val="18"/>
          <w:szCs w:val="18"/>
          <w:lang w:eastAsia="sl-SI" w:bidi="ar-SA"/>
        </w:rPr>
        <w:t xml:space="preserve">veljavnostjo </w:t>
      </w:r>
      <w:r>
        <w:rPr>
          <w:rFonts w:ascii="Tahoma" w:hAnsi="Tahoma" w:cs="Tahoma"/>
          <w:sz w:val="18"/>
          <w:szCs w:val="18"/>
          <w:lang w:eastAsia="sl-SI" w:bidi="ar-SA"/>
        </w:rPr>
        <w:t xml:space="preserve">najmanj 2 </w:t>
      </w:r>
      <w:r w:rsidRPr="00492497">
        <w:rPr>
          <w:rFonts w:ascii="Tahoma" w:hAnsi="Tahoma" w:cs="Tahoma"/>
          <w:sz w:val="18"/>
          <w:szCs w:val="18"/>
          <w:lang w:eastAsia="sl-SI" w:bidi="ar-SA"/>
        </w:rPr>
        <w:t>let po dokončni izročitvi in prevzemu del s strani naročnika, za kar se šteje prevzem brez pripomb in zadržkov</w:t>
      </w:r>
      <w:r>
        <w:rPr>
          <w:rFonts w:ascii="Tahoma" w:hAnsi="Tahoma" w:cs="Tahoma"/>
          <w:sz w:val="18"/>
          <w:szCs w:val="18"/>
          <w:lang w:eastAsia="sl-SI" w:bidi="ar-SA"/>
        </w:rPr>
        <w:t xml:space="preserve">, vendar mora to zavarovanje </w:t>
      </w:r>
      <w:r w:rsidR="00F30B50">
        <w:rPr>
          <w:rFonts w:ascii="Tahoma" w:hAnsi="Tahoma" w:cs="Tahoma"/>
          <w:sz w:val="18"/>
          <w:szCs w:val="18"/>
          <w:lang w:eastAsia="sl-SI" w:bidi="ar-SA"/>
        </w:rPr>
        <w:t xml:space="preserve">30 (trideset) dni </w:t>
      </w:r>
      <w:r>
        <w:rPr>
          <w:rFonts w:ascii="Tahoma" w:hAnsi="Tahoma" w:cs="Tahoma"/>
          <w:sz w:val="18"/>
          <w:szCs w:val="18"/>
          <w:lang w:eastAsia="sl-SI" w:bidi="ar-SA"/>
        </w:rPr>
        <w:t xml:space="preserve">pred njenim iztekom podaljšati na način, da znaša novo zavarovanje 2 leti, seštevek vseh takšnih zavarovanj pa skupaj 4 leta. </w:t>
      </w:r>
    </w:p>
    <w:p w:rsidR="006E764C" w:rsidRDefault="006E764C" w:rsidP="0038088F">
      <w:pPr>
        <w:widowControl w:val="0"/>
        <w:spacing w:line="264" w:lineRule="auto"/>
        <w:ind w:firstLine="0"/>
        <w:jc w:val="both"/>
        <w:rPr>
          <w:rFonts w:ascii="Tahoma" w:hAnsi="Tahoma" w:cs="Tahoma"/>
          <w:sz w:val="18"/>
          <w:szCs w:val="18"/>
          <w:lang w:eastAsia="sl-SI" w:bidi="ar-SA"/>
        </w:rPr>
      </w:pPr>
    </w:p>
    <w:p w:rsidR="0038088F" w:rsidRDefault="0038088F" w:rsidP="0038088F">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 xml:space="preserve">V kolikor izvajalec 30 dni pred </w:t>
      </w:r>
      <w:r w:rsidR="00F30B50">
        <w:rPr>
          <w:rFonts w:ascii="Tahoma" w:hAnsi="Tahoma" w:cs="Tahoma"/>
          <w:sz w:val="18"/>
          <w:szCs w:val="18"/>
          <w:lang w:eastAsia="sl-SI" w:bidi="ar-SA"/>
        </w:rPr>
        <w:t>iztekom</w:t>
      </w:r>
      <w:r>
        <w:rPr>
          <w:rFonts w:ascii="Tahoma" w:hAnsi="Tahoma" w:cs="Tahoma"/>
          <w:sz w:val="18"/>
          <w:szCs w:val="18"/>
          <w:lang w:eastAsia="sl-SI" w:bidi="ar-SA"/>
        </w:rPr>
        <w:t xml:space="preserve"> veljavnosti zavarovanja, naročniku ne predložil novega zavarovanja, lahko naročnik vnovči zavarovanje s katerim razpolaga.    </w:t>
      </w:r>
    </w:p>
    <w:p w:rsidR="0038088F" w:rsidRPr="007448B2" w:rsidRDefault="0038088F" w:rsidP="00090FA5">
      <w:pPr>
        <w:ind w:firstLine="0"/>
        <w:jc w:val="both"/>
        <w:rPr>
          <w:rFonts w:ascii="Tahoma" w:hAnsi="Tahoma" w:cs="Tahoma"/>
          <w:b/>
          <w:sz w:val="18"/>
          <w:szCs w:val="18"/>
          <w:lang w:eastAsia="sl-SI"/>
        </w:rPr>
      </w:pP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Prevzem pogodbenih del in predložitev garancije za odpravo del v garancijskem roku</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mora takoj po dokončanju del pisno obvestiti naročnika, da so pogodbena dela končana. Naročnik prevzame od izvajalca pogodbena dela ko so izpolnjeni vsi pogoji navedeni v naslednjih odstavkih tega člena. </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Začasni prevzem pogodbenih del se izvede pod pogojem, da so pred tem odpravljene vse pomanjkljivosti, ugotovljene med izgradnjo, pomanjkljivosti ugotovljene na tehničnem pregledu in pomanjkljivosti ugotovljene na kvalitativnem pregledu ter da je uspešno pridobljeno uporabno dovoljenje. </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O prevzemu se sestavi prevzemni zapisnik na podlagi katerega izvajalec prične s postopkom pridobitve bančne garancije ali kavcijskega zavarovanja za odpravo napak v garancijskem roku. Rok za predajo predmetne bančne garancije ali kavcijskega zavarovanja je 14 dni od izvedenega začasnega prevzema pogodbenih del oziroma najkasneje 8 dni pred iztekom finančnega zavarovanja za dobro izvedbo pogodbenih obveznosti.</w:t>
      </w:r>
    </w:p>
    <w:p w:rsidR="00F949A8" w:rsidRPr="007448B2" w:rsidRDefault="00F949A8" w:rsidP="00F949A8">
      <w:pPr>
        <w:tabs>
          <w:tab w:val="left" w:pos="2127"/>
        </w:tabs>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mora ob končnem prevzemu pogodbenih del izročiti naročniku nepreklicno in brezpogojno bančno garancijo ali kavcijsko zavarovanje za odpravo napak v garancijskem roku, plačljivo na prvi poziv, po vzorcu  iz razpisne dokumentacije (v nadaljevanju: garancija), in sicer v višini </w:t>
      </w:r>
      <w:r w:rsidRPr="007448B2">
        <w:rPr>
          <w:rFonts w:ascii="Tahoma" w:hAnsi="Tahoma" w:cs="Tahoma"/>
          <w:sz w:val="18"/>
          <w:szCs w:val="18"/>
          <w:lang w:eastAsia="sl-SI"/>
        </w:rPr>
        <w:t xml:space="preserve">5 </w:t>
      </w:r>
      <w:r w:rsidRPr="007448B2">
        <w:rPr>
          <w:rFonts w:ascii="Tahoma" w:hAnsi="Tahoma" w:cs="Tahoma"/>
          <w:color w:val="000000"/>
          <w:sz w:val="18"/>
          <w:szCs w:val="18"/>
          <w:lang w:eastAsia="sl-SI"/>
        </w:rPr>
        <w:t xml:space="preserve">% (pet odstotkov) od končne pogodbene </w:t>
      </w:r>
      <w:r w:rsidRPr="007448B2">
        <w:rPr>
          <w:rFonts w:ascii="Tahoma" w:hAnsi="Tahoma" w:cs="Tahoma"/>
          <w:sz w:val="18"/>
          <w:szCs w:val="18"/>
          <w:lang w:eastAsia="sl-SI"/>
        </w:rPr>
        <w:t>cene z DDV</w:t>
      </w:r>
      <w:r w:rsidRPr="007448B2">
        <w:rPr>
          <w:rFonts w:ascii="Tahoma" w:hAnsi="Tahoma" w:cs="Tahoma"/>
          <w:color w:val="000000"/>
          <w:sz w:val="18"/>
          <w:szCs w:val="18"/>
          <w:lang w:eastAsia="sl-SI"/>
        </w:rPr>
        <w:t>. Garancija služi naročniku kot jamstvo za vestno izpolnjevanje izvajalčevih obveznosti do naročnika v času garancijskega roka. V kolikor se garancijski rok podaljša, se mora hkrati podaljšati za enak čas tudi rok trajanja garancije.</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Brez predložene garancije končni prevzem ni opravljen.</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kolikor izvajalec v navedenem roku iz drugega odstavka tega člena ne predloži finančnega zavarovanja za odpravo napak v garancijskem roku, bo naročnik unovčil finančno zavarovanje za dobro izvedbo pogodbenih obveznosti.</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Za skrite napake, ki se pokažejo v garancijski dobi, je naročnik dolžan obvestiti izvajalca </w:t>
      </w:r>
      <w:r w:rsidRPr="007448B2">
        <w:rPr>
          <w:rFonts w:ascii="Tahoma" w:hAnsi="Tahoma" w:cs="Tahoma"/>
          <w:sz w:val="18"/>
          <w:szCs w:val="18"/>
          <w:lang w:eastAsia="sl-SI"/>
        </w:rPr>
        <w:t>brez odlašanja</w:t>
      </w:r>
      <w:r w:rsidRPr="007448B2">
        <w:rPr>
          <w:rFonts w:ascii="Tahoma" w:hAnsi="Tahoma" w:cs="Tahoma"/>
          <w:color w:val="000000"/>
          <w:sz w:val="18"/>
          <w:szCs w:val="18"/>
          <w:lang w:eastAsia="sl-SI"/>
        </w:rPr>
        <w:t>. Stranki sporazumno določita primeren rok za odpravo napak, če to ne bo mogoče, pa ga določi naročnik sam.</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je k odpravi napak dolžan pristopiti v dogovorjenem roku, v nujnih primerih pa takoj, ko je to mogoče. </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b/>
          <w:color w:val="000000"/>
          <w:sz w:val="18"/>
          <w:szCs w:val="18"/>
          <w:lang w:eastAsia="sl-SI"/>
        </w:rPr>
      </w:pPr>
      <w:r w:rsidRPr="007448B2">
        <w:rPr>
          <w:rFonts w:ascii="Tahoma" w:hAnsi="Tahoma" w:cs="Tahoma"/>
          <w:color w:val="000000"/>
          <w:sz w:val="18"/>
          <w:szCs w:val="18"/>
          <w:lang w:eastAsia="sl-SI"/>
        </w:rPr>
        <w:t>Če izvajalec k odpravi napak ne pristopi in jih ne odpravi v primernem roku, jih po načelu dobrega gospodarja odpravi naročnik na stroške izvajalca in se poplača iz finančnega zavarovanja za odpravo napak v garancijskem roku.</w:t>
      </w:r>
    </w:p>
    <w:p w:rsidR="00F949A8" w:rsidRPr="007448B2" w:rsidRDefault="00F949A8" w:rsidP="00F949A8">
      <w:pPr>
        <w:jc w:val="both"/>
        <w:rPr>
          <w:rFonts w:ascii="Tahoma" w:hAnsi="Tahoma" w:cs="Tahoma"/>
          <w:b/>
          <w:color w:val="000000"/>
          <w:sz w:val="18"/>
          <w:szCs w:val="18"/>
          <w:lang w:eastAsia="sl-SI"/>
        </w:rPr>
      </w:pPr>
    </w:p>
    <w:p w:rsidR="00F949A8" w:rsidRPr="007448B2" w:rsidRDefault="00F949A8" w:rsidP="00090FA5">
      <w:pPr>
        <w:ind w:firstLine="0"/>
        <w:jc w:val="both"/>
        <w:rPr>
          <w:rFonts w:ascii="Tahoma" w:hAnsi="Tahoma" w:cs="Tahoma"/>
          <w:b/>
          <w:color w:val="000000"/>
          <w:sz w:val="18"/>
          <w:szCs w:val="18"/>
          <w:lang w:eastAsia="sl-SI"/>
        </w:rPr>
      </w:pPr>
    </w:p>
    <w:p w:rsidR="00F949A8" w:rsidRPr="007448B2" w:rsidRDefault="00F949A8" w:rsidP="00090FA5">
      <w:pPr>
        <w:ind w:firstLine="0"/>
        <w:jc w:val="both"/>
        <w:rPr>
          <w:rFonts w:ascii="Tahoma" w:hAnsi="Tahoma" w:cs="Tahoma"/>
          <w:b/>
          <w:color w:val="000000"/>
          <w:sz w:val="18"/>
          <w:szCs w:val="18"/>
          <w:lang w:eastAsia="sl-SI"/>
        </w:rPr>
      </w:pPr>
      <w:r w:rsidRPr="007448B2">
        <w:rPr>
          <w:rFonts w:ascii="Tahoma" w:hAnsi="Tahoma" w:cs="Tahoma"/>
          <w:b/>
          <w:color w:val="000000"/>
          <w:sz w:val="18"/>
          <w:szCs w:val="18"/>
          <w:lang w:eastAsia="sl-SI"/>
        </w:rPr>
        <w:t>Varstvo podatkov</w:t>
      </w: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firstLine="0"/>
        <w:jc w:val="both"/>
        <w:rPr>
          <w:rFonts w:ascii="Tahoma" w:hAnsi="Tahoma" w:cs="Tahoma"/>
          <w:b/>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ne sme izkoriščati za svojo osebno uporabo ali izdati tretjemu podatkov, s katerim se seznani pri izvajanju pogodbenih del, in so kot taki varovani s predpisi o varstvu osebnih ali tajnih podatkov. </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Naročnik se zaveže varovati podatke, ki jih pridobi od izvajalca, v zadevah v zvezi s to  pogodbo kot poslovno skrivnost, če so bili ti podatki določeni kot poslovna skrivnost s pisnim sklepom izvajalca v skladu z veljavnim zakonom o gospodarskih družbah oziroma podatke, za katere je očitno, da bi nastala občutna škoda izvajalcu, če bi zanje izvedela nepooblaščena oseba.</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kršitve določb o varovanju poslovne skrivnosti, sta pogodbeni stranki odškodninsko odgovorni za vso posredno in neposredno škodo.</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P</w:t>
      </w:r>
      <w:r>
        <w:rPr>
          <w:rFonts w:ascii="Tahoma" w:hAnsi="Tahoma" w:cs="Tahoma"/>
          <w:b/>
          <w:sz w:val="18"/>
          <w:szCs w:val="18"/>
          <w:lang w:eastAsia="sl-SI"/>
        </w:rPr>
        <w:t>o</w:t>
      </w:r>
      <w:r w:rsidRPr="007448B2">
        <w:rPr>
          <w:rFonts w:ascii="Tahoma" w:hAnsi="Tahoma" w:cs="Tahoma"/>
          <w:b/>
          <w:sz w:val="18"/>
          <w:szCs w:val="18"/>
          <w:lang w:eastAsia="sl-SI"/>
        </w:rPr>
        <w:t>oblaščeni predstavniki pogodbenih strank</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Pooblaščen predstavnik naročnika za izvajanje te pogodbe je: _________________________, e-mail: __________________________________ tel. št. _________________________________, ki je skrbnik/ca te pogodbe.</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Odgovorni vodja del izvajalca je: _________________________ e-mail______________________ tel. št. ___________.</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Pooblaščen predstavnik na strani izvajalca: ____________________________e-mail: _____________________   tel. št. ___________________________.</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Nadzor nad gradnjo, kot tudi urejanje vseh drugih vprašanj, ki bodo nastala ob izvajanju te pogodbe, bo naročnik uredil pred začetkom izvajanja pogodbenih del in o tem obvestil izvajalca.</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mora na zahtevo naročnika zamenjati odgovorno osebo, če delo opravlja nestrokovno ali v nasprotju z interesi naročnika.</w:t>
      </w:r>
    </w:p>
    <w:p w:rsidR="00F949A8" w:rsidRPr="007448B2" w:rsidRDefault="00F949A8" w:rsidP="00090FA5">
      <w:pPr>
        <w:overflowPunct w:val="0"/>
        <w:autoSpaceDE w:val="0"/>
        <w:autoSpaceDN w:val="0"/>
        <w:adjustRightInd w:val="0"/>
        <w:ind w:left="1276" w:firstLine="0"/>
        <w:jc w:val="both"/>
        <w:textAlignment w:val="baseline"/>
        <w:rPr>
          <w:rFonts w:ascii="Tahoma" w:hAnsi="Tahoma" w:cs="Tahoma"/>
          <w:color w:val="000000"/>
          <w:sz w:val="18"/>
          <w:szCs w:val="18"/>
          <w:lang w:eastAsia="sl-SI"/>
        </w:rPr>
      </w:pPr>
    </w:p>
    <w:p w:rsidR="00F949A8" w:rsidRPr="007448B2" w:rsidRDefault="00F949A8" w:rsidP="00090FA5">
      <w:pPr>
        <w:overflowPunct w:val="0"/>
        <w:autoSpaceDE w:val="0"/>
        <w:autoSpaceDN w:val="0"/>
        <w:adjustRightInd w:val="0"/>
        <w:ind w:firstLine="0"/>
        <w:jc w:val="both"/>
        <w:textAlignment w:val="baseline"/>
        <w:rPr>
          <w:rFonts w:ascii="Tahoma" w:hAnsi="Tahoma" w:cs="Tahoma"/>
          <w:color w:val="000000"/>
          <w:sz w:val="18"/>
          <w:szCs w:val="18"/>
          <w:lang w:eastAsia="sl-SI"/>
        </w:rPr>
      </w:pPr>
      <w:r w:rsidRPr="007448B2">
        <w:rPr>
          <w:rFonts w:ascii="Tahoma" w:hAnsi="Tahoma" w:cs="Tahoma"/>
          <w:color w:val="000000"/>
          <w:sz w:val="18"/>
          <w:szCs w:val="18"/>
          <w:lang w:eastAsia="sl-SI"/>
        </w:rPr>
        <w:t>Izvajanje nalog koordinatorja za varnost in zdravje pri delu v izvajalni fazi projekta bo naročnik uredil pred začetkom izvajanja pogodbenih del in o tem obvestil izvajalca.</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primeru spremembe pooblaščenih predstavnikov pogodbenih del se pogodbeni stranki pisno obvestita.</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jc w:val="both"/>
        <w:rPr>
          <w:rFonts w:ascii="Tahoma" w:hAnsi="Tahoma" w:cs="Tahoma"/>
          <w:b/>
          <w:sz w:val="18"/>
          <w:szCs w:val="18"/>
          <w:lang w:eastAsia="sl-SI"/>
        </w:rPr>
      </w:pPr>
      <w:r w:rsidRPr="007448B2">
        <w:rPr>
          <w:rFonts w:ascii="Tahoma" w:hAnsi="Tahoma" w:cs="Tahoma"/>
          <w:b/>
          <w:sz w:val="18"/>
          <w:szCs w:val="18"/>
          <w:lang w:eastAsia="sl-SI"/>
        </w:rPr>
        <w:t>Odstop od pogodbe</w:t>
      </w: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firstLine="0"/>
        <w:jc w:val="both"/>
        <w:rPr>
          <w:rFonts w:ascii="Tahoma" w:hAnsi="Tahoma" w:cs="Tahoma"/>
          <w:b/>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Naročnik lahko odstopi od pogodbe, če izvajalec ne začne z izvedbo del v roku, določenem s to pogodbo in niti v naknadnem roku, ki mu ga določi naročnik. </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Če pride do odstopanj od terminskega plana izvajanja del po krivdi izvajalca v posameznih delih ali v celoti, ki so daljša od 14 (štirinajst) dni in obstaja nevarnost, da bo po krivdi izvajalca ogrožen rok za dokončanje pogodbenih del, lahko naročnik odstopi od te pogodbe v celoti ali delno za tista dela, zaradi katerih je ogroženo dokončanje pogodbenih del.</w:t>
      </w: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276"/>
        <w:jc w:val="both"/>
        <w:rPr>
          <w:rFonts w:ascii="Tahoma" w:hAnsi="Tahoma" w:cs="Tahoma"/>
          <w:color w:val="000000"/>
          <w:sz w:val="18"/>
          <w:szCs w:val="18"/>
          <w:lang w:eastAsia="sl-SI"/>
        </w:rPr>
      </w:pP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color w:val="000000"/>
          <w:sz w:val="18"/>
          <w:szCs w:val="18"/>
          <w:lang w:eastAsia="sl-SI"/>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p>
    <w:p w:rsidR="00F949A8"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odstopa od pogodbe po tem členu je izvajalec dolžan povrniti naročniku vse stroške, povezane z izborom novega izvajalca kot tudi škodo, ki nastane naročniku zaradi zamude.</w:t>
      </w:r>
    </w:p>
    <w:p w:rsidR="00F949A8" w:rsidRPr="007448B2" w:rsidRDefault="00F949A8" w:rsidP="00F949A8">
      <w:pPr>
        <w:ind w:left="1276"/>
        <w:contextualSpacing/>
        <w:jc w:val="center"/>
        <w:rPr>
          <w:rFonts w:ascii="Tahoma" w:hAnsi="Tahoma" w:cs="Tahoma"/>
          <w:color w:val="000000"/>
          <w:sz w:val="18"/>
          <w:szCs w:val="18"/>
          <w:lang w:eastAsia="sl-SI"/>
        </w:rPr>
      </w:pPr>
    </w:p>
    <w:p w:rsidR="00F949A8" w:rsidRPr="007448B2" w:rsidRDefault="00F949A8" w:rsidP="00CE6D48">
      <w:pPr>
        <w:pStyle w:val="Odstavekseznama"/>
        <w:numPr>
          <w:ilvl w:val="0"/>
          <w:numId w:val="55"/>
        </w:numPr>
        <w:jc w:val="center"/>
        <w:rPr>
          <w:rFonts w:ascii="Tahoma" w:hAnsi="Tahoma" w:cs="Tahoma"/>
          <w:color w:val="000000"/>
          <w:sz w:val="18"/>
          <w:szCs w:val="18"/>
          <w:lang w:eastAsia="sl-SI"/>
        </w:rPr>
      </w:pPr>
      <w:r w:rsidRPr="007448B2">
        <w:rPr>
          <w:rFonts w:ascii="Tahoma" w:hAnsi="Tahoma" w:cs="Tahoma"/>
          <w:color w:val="000000"/>
          <w:sz w:val="18"/>
          <w:szCs w:val="18"/>
          <w:lang w:eastAsia="sl-SI"/>
        </w:rPr>
        <w:t>člen</w:t>
      </w: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276"/>
        <w:jc w:val="both"/>
        <w:rPr>
          <w:rFonts w:ascii="Tahoma" w:hAnsi="Tahoma" w:cs="Tahoma"/>
          <w:color w:val="000000"/>
          <w:sz w:val="18"/>
          <w:szCs w:val="18"/>
          <w:lang w:eastAsia="sl-SI"/>
        </w:rPr>
      </w:pP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sz w:val="18"/>
          <w:szCs w:val="18"/>
          <w:lang w:eastAsia="sl-SI"/>
        </w:rPr>
        <w:t>V primeru, če je naročnik seznanjen, da je pristojni državni organ ali sodišče s pravnomočno odločitvijo ugotovilo kršitev delovne, okoljske ali socialne zakonodaje v zvezi oziroma pri izvajanju te pogodbe s strani izvajalca ali njegovega podizvajalca, je ta pogodba razvezana po samem zakonu. Naročnik bo o prenehanju pogodbe nemudoma pisno obvestil izvajalca.</w:t>
      </w:r>
    </w:p>
    <w:p w:rsidR="00F949A8" w:rsidRPr="007448B2" w:rsidRDefault="00F949A8" w:rsidP="00090FA5">
      <w:pPr>
        <w:ind w:firstLine="0"/>
        <w:jc w:val="both"/>
        <w:rPr>
          <w:rFonts w:ascii="Tahoma" w:hAnsi="Tahoma" w:cs="Tahoma"/>
          <w:color w:val="000000"/>
          <w:sz w:val="18"/>
          <w:szCs w:val="18"/>
          <w:lang w:eastAsia="sl-SI"/>
        </w:rPr>
      </w:pPr>
    </w:p>
    <w:p w:rsidR="00F949A8" w:rsidRPr="007448B2" w:rsidRDefault="00F949A8" w:rsidP="00090FA5">
      <w:pPr>
        <w:ind w:right="-286" w:firstLine="0"/>
        <w:jc w:val="both"/>
        <w:outlineLvl w:val="0"/>
        <w:rPr>
          <w:rFonts w:ascii="Tahoma" w:hAnsi="Tahoma" w:cs="Tahoma"/>
          <w:b/>
          <w:sz w:val="18"/>
          <w:szCs w:val="18"/>
          <w:lang w:eastAsia="sl-SI"/>
        </w:rPr>
      </w:pPr>
      <w:bookmarkStart w:id="91" w:name="_Toc506285431"/>
      <w:bookmarkStart w:id="92" w:name="_Toc506803822"/>
      <w:bookmarkStart w:id="93" w:name="_Toc507148888"/>
      <w:r w:rsidRPr="007448B2">
        <w:rPr>
          <w:rFonts w:ascii="Tahoma" w:hAnsi="Tahoma" w:cs="Tahoma"/>
          <w:b/>
          <w:sz w:val="18"/>
          <w:szCs w:val="18"/>
          <w:lang w:eastAsia="sl-SI"/>
        </w:rPr>
        <w:t>Spremembe pogodbe</w:t>
      </w:r>
      <w:bookmarkEnd w:id="91"/>
      <w:bookmarkEnd w:id="92"/>
      <w:bookmarkEnd w:id="93"/>
    </w:p>
    <w:p w:rsidR="00F949A8" w:rsidRPr="007448B2" w:rsidRDefault="00F949A8" w:rsidP="00CE6D48">
      <w:pPr>
        <w:pStyle w:val="Odstavekseznama"/>
        <w:numPr>
          <w:ilvl w:val="0"/>
          <w:numId w:val="55"/>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sz w:val="18"/>
          <w:szCs w:val="18"/>
          <w:lang w:eastAsia="sl-SI"/>
        </w:rPr>
      </w:pPr>
      <w:r w:rsidRPr="007448B2">
        <w:rPr>
          <w:rFonts w:ascii="Tahoma" w:hAnsi="Tahoma" w:cs="Tahoma"/>
          <w:sz w:val="18"/>
          <w:szCs w:val="18"/>
          <w:lang w:eastAsia="sl-SI"/>
        </w:rPr>
        <w:t>Vse spremembe in dopolnitve te pogodbe se sklenejo v obliki pisnih aneksov k tej pogodbi.</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090FA5">
      <w:pPr>
        <w:ind w:firstLine="0"/>
        <w:jc w:val="both"/>
        <w:rPr>
          <w:rFonts w:ascii="Tahoma" w:hAnsi="Tahoma" w:cs="Tahoma"/>
          <w:b/>
          <w:sz w:val="18"/>
          <w:szCs w:val="18"/>
          <w:lang w:eastAsia="sl-SI"/>
        </w:rPr>
      </w:pPr>
      <w:r w:rsidRPr="007448B2">
        <w:rPr>
          <w:rFonts w:ascii="Tahoma" w:hAnsi="Tahoma" w:cs="Tahoma"/>
          <w:b/>
          <w:sz w:val="18"/>
          <w:szCs w:val="18"/>
          <w:lang w:eastAsia="sl-SI"/>
        </w:rPr>
        <w:t>Reševanje sporov</w:t>
      </w:r>
    </w:p>
    <w:p w:rsidR="00F949A8" w:rsidRPr="007448B2" w:rsidRDefault="00F949A8" w:rsidP="00CE6D48">
      <w:pPr>
        <w:pStyle w:val="Odstavekseznama"/>
        <w:numPr>
          <w:ilvl w:val="0"/>
          <w:numId w:val="55"/>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090FA5">
      <w:pPr>
        <w:ind w:right="-2" w:firstLine="0"/>
        <w:jc w:val="both"/>
        <w:rPr>
          <w:rFonts w:ascii="Tahoma" w:hAnsi="Tahoma" w:cs="Tahoma"/>
          <w:sz w:val="18"/>
          <w:szCs w:val="18"/>
          <w:lang w:eastAsia="sl-SI"/>
        </w:rPr>
      </w:pPr>
      <w:r w:rsidRPr="007448B2">
        <w:rPr>
          <w:rFonts w:ascii="Tahoma" w:hAnsi="Tahoma" w:cs="Tahoma"/>
          <w:sz w:val="18"/>
          <w:szCs w:val="18"/>
          <w:lang w:eastAsia="sl-SI"/>
        </w:rPr>
        <w:t>Morebitne spore iz te pogodbe bosta pogodbeni stranki</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reševali sporazumno, če pa to ne bo mogoče, bo o sporih odločalo pristojno sodišče v Slovenj Gradcu.</w:t>
      </w:r>
    </w:p>
    <w:p w:rsidR="00F949A8" w:rsidRPr="007448B2" w:rsidRDefault="00F949A8" w:rsidP="00090FA5">
      <w:pPr>
        <w:ind w:right="-286" w:firstLine="0"/>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Uporaba prava</w:t>
      </w: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F949A8">
      <w:pPr>
        <w:widowControl w:val="0"/>
        <w:tabs>
          <w:tab w:val="left" w:pos="9072"/>
        </w:tabs>
        <w:autoSpaceDE w:val="0"/>
        <w:autoSpaceDN w:val="0"/>
        <w:adjustRightInd w:val="0"/>
        <w:spacing w:before="18" w:line="240" w:lineRule="exact"/>
        <w:ind w:firstLine="0"/>
        <w:jc w:val="both"/>
        <w:rPr>
          <w:rFonts w:ascii="Tahoma" w:hAnsi="Tahoma" w:cs="Tahoma"/>
          <w:sz w:val="18"/>
          <w:szCs w:val="18"/>
          <w:lang w:eastAsia="sl-SI"/>
        </w:rPr>
      </w:pPr>
      <w:r w:rsidRPr="007448B2">
        <w:rPr>
          <w:rFonts w:ascii="Tahoma" w:hAnsi="Tahoma" w:cs="Tahoma"/>
          <w:sz w:val="18"/>
          <w:szCs w:val="18"/>
          <w:lang w:eastAsia="sl-SI"/>
        </w:rPr>
        <w:t xml:space="preserve">Za vprašanja, ki jih pogodbeni stranki nista uredili s to pogodbo se uporabljajo določila Obligacijskega zakonika (OZ), (Uradni list RS, št. </w:t>
      </w:r>
      <w:hyperlink r:id="rId16" w:tgtFrame="_blank" w:tooltip="Obligacijski zakonik (OZ) z dne 25.10.2001. Uporablja se od 1.1.2002" w:history="1">
        <w:r w:rsidRPr="007448B2">
          <w:rPr>
            <w:rFonts w:ascii="Tahoma" w:hAnsi="Tahoma" w:cs="Tahoma"/>
            <w:sz w:val="18"/>
            <w:szCs w:val="18"/>
            <w:lang w:eastAsia="sl-SI"/>
          </w:rPr>
          <w:t>83/01</w:t>
        </w:r>
      </w:hyperlink>
      <w:r w:rsidRPr="007448B2">
        <w:rPr>
          <w:rFonts w:ascii="Tahoma" w:hAnsi="Tahoma" w:cs="Tahoma"/>
          <w:sz w:val="18"/>
          <w:szCs w:val="18"/>
          <w:lang w:eastAsia="sl-SI"/>
        </w:rPr>
        <w:t xml:space="preserve">, </w:t>
      </w:r>
      <w:hyperlink r:id="rId17" w:tgtFrame="_blank" w:tooltip="Avtentična razlaga 195. člena Obligacijskega zakonika z dne 2.4.2004. Uporablja se od 2.4.2004" w:history="1">
        <w:r w:rsidRPr="007448B2">
          <w:rPr>
            <w:rFonts w:ascii="Tahoma" w:hAnsi="Tahoma" w:cs="Tahoma"/>
            <w:sz w:val="18"/>
            <w:szCs w:val="18"/>
            <w:lang w:eastAsia="sl-SI"/>
          </w:rPr>
          <w:t>32/04</w:t>
        </w:r>
      </w:hyperlink>
      <w:r w:rsidRPr="007448B2">
        <w:rPr>
          <w:rFonts w:ascii="Tahoma" w:hAnsi="Tahoma" w:cs="Tahoma"/>
          <w:sz w:val="18"/>
          <w:szCs w:val="18"/>
          <w:lang w:eastAsia="sl-SI"/>
        </w:rPr>
        <w:t xml:space="preserve">, </w:t>
      </w:r>
      <w:hyperlink r:id="rId18" w:tgtFrame="_blank" w:tooltip="Odločba o delni razveljavitvi 1060. člena Obligacijskega zakonika z dne 17.3.2006. Uporablja se od 18.3.2006" w:history="1">
        <w:r w:rsidRPr="007448B2">
          <w:rPr>
            <w:rFonts w:ascii="Tahoma" w:hAnsi="Tahoma" w:cs="Tahoma"/>
            <w:sz w:val="18"/>
            <w:szCs w:val="18"/>
            <w:lang w:eastAsia="sl-SI"/>
          </w:rPr>
          <w:t>28/06 - odl. US</w:t>
        </w:r>
      </w:hyperlink>
      <w:r w:rsidRPr="007448B2">
        <w:rPr>
          <w:rFonts w:ascii="Tahoma" w:hAnsi="Tahoma" w:cs="Tahoma"/>
          <w:sz w:val="18"/>
          <w:szCs w:val="18"/>
          <w:lang w:eastAsia="sl-SI"/>
        </w:rPr>
        <w:t xml:space="preserve">, </w:t>
      </w:r>
      <w:hyperlink r:id="rId19" w:tgtFrame="_blank" w:tooltip="Zakon o spremembi in dopolnitvi Obligacijskega zakonika (OZ-A) z dne 7.5.2007. Uporablja se od 22.5.2007" w:history="1">
        <w:r w:rsidRPr="007448B2">
          <w:rPr>
            <w:rFonts w:ascii="Tahoma" w:hAnsi="Tahoma" w:cs="Tahoma"/>
            <w:sz w:val="18"/>
            <w:szCs w:val="18"/>
            <w:lang w:eastAsia="sl-SI"/>
          </w:rPr>
          <w:t>40/07</w:t>
        </w:r>
      </w:hyperlink>
      <w:r w:rsidRPr="007448B2">
        <w:rPr>
          <w:rFonts w:ascii="Tahoma" w:hAnsi="Tahoma" w:cs="Tahoma"/>
          <w:sz w:val="18"/>
          <w:szCs w:val="18"/>
          <w:lang w:eastAsia="sl-SI"/>
        </w:rPr>
        <w:t xml:space="preserve">), in drugi veljavni predpisi, ki urejajo predmetno področje. </w:t>
      </w:r>
    </w:p>
    <w:p w:rsidR="00F949A8" w:rsidRPr="007448B2" w:rsidRDefault="00F949A8" w:rsidP="00F949A8">
      <w:pPr>
        <w:widowControl w:val="0"/>
        <w:autoSpaceDE w:val="0"/>
        <w:autoSpaceDN w:val="0"/>
        <w:adjustRightInd w:val="0"/>
        <w:spacing w:before="242" w:line="260" w:lineRule="exact"/>
        <w:ind w:firstLine="0"/>
        <w:rPr>
          <w:rFonts w:ascii="Tahoma" w:hAnsi="Tahoma" w:cs="Tahoma"/>
          <w:b/>
          <w:sz w:val="18"/>
          <w:szCs w:val="18"/>
          <w:lang w:eastAsia="sl-SI"/>
        </w:rPr>
      </w:pPr>
      <w:r w:rsidRPr="007448B2">
        <w:rPr>
          <w:rFonts w:ascii="Tahoma" w:hAnsi="Tahoma" w:cs="Tahoma"/>
          <w:b/>
          <w:sz w:val="18"/>
          <w:szCs w:val="18"/>
          <w:lang w:eastAsia="sl-SI"/>
        </w:rPr>
        <w:t>Socialna klavzula</w:t>
      </w:r>
    </w:p>
    <w:p w:rsidR="00F949A8" w:rsidRDefault="00F949A8" w:rsidP="00CE6D48">
      <w:pPr>
        <w:pStyle w:val="Odstavekseznama"/>
        <w:widowControl w:val="0"/>
        <w:numPr>
          <w:ilvl w:val="0"/>
          <w:numId w:val="55"/>
        </w:numPr>
        <w:autoSpaceDE w:val="0"/>
        <w:autoSpaceDN w:val="0"/>
        <w:adjustRightInd w:val="0"/>
        <w:spacing w:line="260" w:lineRule="exact"/>
        <w:jc w:val="center"/>
        <w:rPr>
          <w:rFonts w:ascii="Tahoma" w:hAnsi="Tahoma" w:cs="Tahoma"/>
          <w:sz w:val="18"/>
          <w:szCs w:val="18"/>
          <w:lang w:eastAsia="sl-SI" w:bidi="ar-SA"/>
        </w:rPr>
      </w:pPr>
      <w:r w:rsidRPr="007448B2">
        <w:rPr>
          <w:rFonts w:ascii="Tahoma" w:hAnsi="Tahoma" w:cs="Tahoma"/>
          <w:sz w:val="18"/>
          <w:szCs w:val="18"/>
          <w:lang w:eastAsia="sl-SI" w:bidi="ar-SA"/>
        </w:rPr>
        <w:t>člen</w:t>
      </w:r>
    </w:p>
    <w:p w:rsidR="00090FA5" w:rsidRPr="007448B2" w:rsidRDefault="00090FA5" w:rsidP="00090FA5">
      <w:pPr>
        <w:pStyle w:val="Odstavekseznama"/>
        <w:widowControl w:val="0"/>
        <w:autoSpaceDE w:val="0"/>
        <w:autoSpaceDN w:val="0"/>
        <w:adjustRightInd w:val="0"/>
        <w:spacing w:line="260" w:lineRule="exact"/>
        <w:ind w:firstLine="0"/>
        <w:rPr>
          <w:rFonts w:ascii="Tahoma" w:hAnsi="Tahoma" w:cs="Tahoma"/>
          <w:sz w:val="18"/>
          <w:szCs w:val="18"/>
          <w:lang w:eastAsia="sl-SI" w:bidi="ar-SA"/>
        </w:rPr>
      </w:pPr>
    </w:p>
    <w:p w:rsidR="00F949A8" w:rsidRPr="007448B2" w:rsidRDefault="00F949A8" w:rsidP="00F949A8">
      <w:pPr>
        <w:pStyle w:val="Brezrazmikov"/>
        <w:rPr>
          <w:rFonts w:ascii="Tahoma" w:hAnsi="Tahoma" w:cs="Tahoma"/>
          <w:sz w:val="18"/>
          <w:szCs w:val="18"/>
          <w:lang w:eastAsia="sl-SI"/>
        </w:rPr>
      </w:pPr>
      <w:r w:rsidRPr="007448B2">
        <w:rPr>
          <w:rFonts w:ascii="Tahoma" w:hAnsi="Tahoma" w:cs="Tahoma"/>
          <w:sz w:val="18"/>
          <w:szCs w:val="18"/>
          <w:lang w:eastAsia="sl-SI"/>
        </w:rPr>
        <w:t>Pogodba preneha veljati, če je naročnik seznanjen, da je pristojni državni organ ali sodišče s pravnomočno odločitvijo ugotovilo kršitev delovne, okoljske ali socialne zakonodaje s strani izvajalca ali njegovega podizvajalca.</w:t>
      </w:r>
    </w:p>
    <w:p w:rsidR="00F949A8" w:rsidRPr="007448B2" w:rsidRDefault="00F949A8" w:rsidP="00F949A8">
      <w:pPr>
        <w:pStyle w:val="Brezrazmikov"/>
        <w:rPr>
          <w:rFonts w:ascii="Tahoma" w:hAnsi="Tahoma" w:cs="Tahoma"/>
          <w:sz w:val="18"/>
          <w:szCs w:val="18"/>
          <w:lang w:eastAsia="sl-SI"/>
        </w:rPr>
      </w:pPr>
    </w:p>
    <w:p w:rsidR="00F949A8" w:rsidRPr="007448B2" w:rsidRDefault="00F949A8" w:rsidP="00F949A8">
      <w:pPr>
        <w:pStyle w:val="Brezrazmikov"/>
        <w:rPr>
          <w:rFonts w:ascii="Tahoma" w:hAnsi="Tahoma" w:cs="Tahoma"/>
          <w:b/>
          <w:sz w:val="18"/>
          <w:szCs w:val="18"/>
          <w:lang w:eastAsia="sl-SI"/>
        </w:rPr>
      </w:pPr>
      <w:r w:rsidRPr="007448B2">
        <w:rPr>
          <w:rFonts w:ascii="Tahoma" w:hAnsi="Tahoma" w:cs="Tahoma"/>
          <w:b/>
          <w:sz w:val="18"/>
          <w:szCs w:val="18"/>
          <w:lang w:eastAsia="sl-SI"/>
        </w:rPr>
        <w:t>Protikorupcijska klavzula</w:t>
      </w: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primeru, da je pri izvedbi javnega naročila za izbor izvajalca po tej pogodbi ali pri izvajanju te pogodbe kdo v imenu ali na račun izvajalca, predstavniku, zastopniku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ali posredniku naročnika, javnemu uslužbencu mestne uprave ali funkcionarju naročnika, izvajalcu ali njegovemu predstavniku, zastopniku, posredniku, je ta pogodba nična.</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F949A8" w:rsidRDefault="00F949A8" w:rsidP="00F949A8">
      <w:pPr>
        <w:tabs>
          <w:tab w:val="center" w:pos="4536"/>
          <w:tab w:val="right" w:pos="9072"/>
        </w:tabs>
        <w:jc w:val="both"/>
        <w:rPr>
          <w:rFonts w:ascii="Tahoma" w:hAnsi="Tahoma" w:cs="Tahoma"/>
          <w:sz w:val="18"/>
          <w:szCs w:val="18"/>
          <w:lang w:eastAsia="sl-SI"/>
        </w:rPr>
      </w:pPr>
    </w:p>
    <w:p w:rsidR="00640CA2" w:rsidRDefault="00640CA2" w:rsidP="00F949A8">
      <w:pPr>
        <w:tabs>
          <w:tab w:val="center" w:pos="4536"/>
          <w:tab w:val="right" w:pos="9072"/>
        </w:tabs>
        <w:jc w:val="both"/>
        <w:rPr>
          <w:rFonts w:ascii="Tahoma" w:hAnsi="Tahoma" w:cs="Tahoma"/>
          <w:sz w:val="18"/>
          <w:szCs w:val="18"/>
          <w:lang w:eastAsia="sl-SI"/>
        </w:rPr>
      </w:pPr>
    </w:p>
    <w:p w:rsidR="00640CA2" w:rsidRDefault="00640CA2" w:rsidP="00F949A8">
      <w:pPr>
        <w:tabs>
          <w:tab w:val="center" w:pos="4536"/>
          <w:tab w:val="right" w:pos="9072"/>
        </w:tabs>
        <w:jc w:val="both"/>
        <w:rPr>
          <w:rFonts w:ascii="Tahoma" w:hAnsi="Tahoma" w:cs="Tahoma"/>
          <w:sz w:val="18"/>
          <w:szCs w:val="18"/>
          <w:lang w:eastAsia="sl-SI"/>
        </w:rPr>
      </w:pPr>
    </w:p>
    <w:p w:rsidR="00640CA2" w:rsidRPr="007448B2" w:rsidRDefault="00640CA2" w:rsidP="00F949A8">
      <w:pPr>
        <w:tabs>
          <w:tab w:val="center" w:pos="4536"/>
          <w:tab w:val="right" w:pos="9072"/>
        </w:tabs>
        <w:jc w:val="both"/>
        <w:rPr>
          <w:rFonts w:ascii="Tahoma" w:hAnsi="Tahoma" w:cs="Tahoma"/>
          <w:sz w:val="18"/>
          <w:szCs w:val="18"/>
          <w:lang w:eastAsia="sl-SI"/>
        </w:rPr>
      </w:pPr>
    </w:p>
    <w:p w:rsidR="00F949A8" w:rsidRPr="007448B2" w:rsidRDefault="00F949A8" w:rsidP="00F949A8">
      <w:pPr>
        <w:jc w:val="both"/>
        <w:rPr>
          <w:rFonts w:ascii="Tahoma" w:hAnsi="Tahoma" w:cs="Tahoma"/>
          <w:b/>
          <w:sz w:val="18"/>
          <w:szCs w:val="18"/>
          <w:lang w:eastAsia="sl-SI"/>
        </w:rPr>
      </w:pPr>
      <w:r w:rsidRPr="007448B2">
        <w:rPr>
          <w:rFonts w:ascii="Tahoma" w:hAnsi="Tahoma" w:cs="Tahoma"/>
          <w:b/>
          <w:sz w:val="18"/>
          <w:szCs w:val="18"/>
          <w:lang w:eastAsia="sl-SI"/>
        </w:rPr>
        <w:t>Končne določbe</w:t>
      </w: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Pogodba je sklenjena, ko jo podpišeta obe pogodbeni stranki in začne veljati z dnem predložitve finančnega  zavarovanja za dobro izvedbo pogodbenih obveznosti, pod pogojem, da je predloženo v skladu z določili te pogodbe.</w:t>
      </w:r>
    </w:p>
    <w:p w:rsidR="00F949A8" w:rsidRPr="007448B2" w:rsidRDefault="00F949A8" w:rsidP="00F949A8">
      <w:pPr>
        <w:jc w:val="both"/>
        <w:rPr>
          <w:rFonts w:ascii="Tahoma" w:hAnsi="Tahoma" w:cs="Tahoma"/>
          <w:sz w:val="18"/>
          <w:szCs w:val="18"/>
          <w:lang w:eastAsia="sl-SI"/>
        </w:rPr>
      </w:pP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color w:val="000000"/>
          <w:sz w:val="18"/>
          <w:szCs w:val="18"/>
          <w:lang w:eastAsia="sl-SI"/>
        </w:rPr>
        <w:t xml:space="preserve">Ta pogodba je sestavljena v </w:t>
      </w:r>
      <w:r w:rsidRPr="007448B2">
        <w:rPr>
          <w:rFonts w:ascii="Tahoma" w:hAnsi="Tahoma" w:cs="Tahoma"/>
          <w:sz w:val="18"/>
          <w:szCs w:val="18"/>
          <w:lang w:eastAsia="sl-SI"/>
        </w:rPr>
        <w:t>6 (šestih)</w:t>
      </w:r>
      <w:r w:rsidRPr="007448B2">
        <w:rPr>
          <w:rFonts w:ascii="Tahoma" w:hAnsi="Tahoma" w:cs="Tahoma"/>
          <w:color w:val="000000"/>
          <w:sz w:val="18"/>
          <w:szCs w:val="18"/>
          <w:lang w:eastAsia="sl-SI"/>
        </w:rPr>
        <w:t xml:space="preserve"> enakih izvodih, od katerih prejme naročnik</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4 (štiri) izvode,  izvajalec pa dva 2 (dva) izvoda.</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090FA5">
      <w:pPr>
        <w:ind w:right="-286" w:firstLine="0"/>
        <w:jc w:val="both"/>
        <w:rPr>
          <w:rFonts w:ascii="Tahoma" w:hAnsi="Tahoma" w:cs="Tahoma"/>
          <w:sz w:val="18"/>
          <w:szCs w:val="18"/>
          <w:lang w:eastAsia="sl-SI"/>
        </w:rPr>
      </w:pPr>
      <w:r w:rsidRPr="007448B2">
        <w:rPr>
          <w:rFonts w:ascii="Tahoma" w:hAnsi="Tahoma" w:cs="Tahoma"/>
          <w:sz w:val="18"/>
          <w:szCs w:val="18"/>
          <w:lang w:eastAsia="sl-SI"/>
        </w:rPr>
        <w:t>Priloge te pogodbe:</w:t>
      </w:r>
    </w:p>
    <w:p w:rsidR="00F949A8" w:rsidRPr="007448B2" w:rsidRDefault="00F949A8" w:rsidP="00CE6D48">
      <w:pPr>
        <w:numPr>
          <w:ilvl w:val="0"/>
          <w:numId w:val="43"/>
        </w:numPr>
        <w:ind w:right="-286" w:firstLine="0"/>
        <w:jc w:val="both"/>
        <w:rPr>
          <w:rFonts w:ascii="Tahoma" w:hAnsi="Tahoma" w:cs="Tahoma"/>
          <w:sz w:val="18"/>
          <w:szCs w:val="18"/>
          <w:lang w:eastAsia="sl-SI"/>
        </w:rPr>
      </w:pPr>
      <w:r w:rsidRPr="007448B2">
        <w:rPr>
          <w:rFonts w:ascii="Tahoma" w:hAnsi="Tahoma" w:cs="Tahoma"/>
          <w:sz w:val="18"/>
          <w:szCs w:val="18"/>
          <w:lang w:eastAsia="sl-SI"/>
        </w:rPr>
        <w:t xml:space="preserve">ponudbeni predračun izvajalca št. __________ z dne __________________, </w:t>
      </w:r>
    </w:p>
    <w:p w:rsidR="00F949A8" w:rsidRPr="007448B2" w:rsidRDefault="00F949A8" w:rsidP="00CE6D48">
      <w:pPr>
        <w:numPr>
          <w:ilvl w:val="0"/>
          <w:numId w:val="43"/>
        </w:numPr>
        <w:ind w:right="-286" w:firstLine="0"/>
        <w:jc w:val="both"/>
        <w:rPr>
          <w:rFonts w:ascii="Tahoma" w:hAnsi="Tahoma" w:cs="Tahoma"/>
          <w:sz w:val="18"/>
          <w:szCs w:val="18"/>
          <w:lang w:eastAsia="sl-SI"/>
        </w:rPr>
      </w:pPr>
      <w:r w:rsidRPr="007448B2">
        <w:rPr>
          <w:rFonts w:ascii="Tahoma" w:hAnsi="Tahoma" w:cs="Tahoma"/>
          <w:sz w:val="18"/>
          <w:szCs w:val="18"/>
          <w:lang w:eastAsia="sl-SI"/>
        </w:rPr>
        <w:t xml:space="preserve">ponudba št. __________ z dne __________________; </w:t>
      </w:r>
    </w:p>
    <w:p w:rsidR="00F949A8" w:rsidRPr="007448B2" w:rsidRDefault="00F949A8" w:rsidP="00CE6D48">
      <w:pPr>
        <w:numPr>
          <w:ilvl w:val="0"/>
          <w:numId w:val="43"/>
        </w:numPr>
        <w:ind w:right="-286" w:firstLine="0"/>
        <w:jc w:val="both"/>
        <w:rPr>
          <w:rFonts w:ascii="Tahoma" w:hAnsi="Tahoma" w:cs="Tahoma"/>
          <w:sz w:val="18"/>
          <w:szCs w:val="18"/>
          <w:lang w:eastAsia="sl-SI"/>
        </w:rPr>
      </w:pPr>
      <w:r w:rsidRPr="007448B2">
        <w:rPr>
          <w:rFonts w:ascii="Tahoma" w:hAnsi="Tahoma" w:cs="Tahoma"/>
          <w:sz w:val="18"/>
          <w:szCs w:val="18"/>
          <w:lang w:eastAsia="sl-SI"/>
        </w:rPr>
        <w:t>razpisna dokumentacija št. 430-0017/2017 - ________________ z dne ___________________;</w:t>
      </w:r>
    </w:p>
    <w:p w:rsidR="00F949A8" w:rsidRPr="007448B2" w:rsidRDefault="00F949A8" w:rsidP="00CE6D48">
      <w:pPr>
        <w:numPr>
          <w:ilvl w:val="0"/>
          <w:numId w:val="43"/>
        </w:numPr>
        <w:ind w:firstLine="0"/>
        <w:contextualSpacing/>
        <w:jc w:val="both"/>
        <w:rPr>
          <w:rFonts w:ascii="Tahoma" w:hAnsi="Tahoma" w:cs="Tahoma"/>
          <w:sz w:val="18"/>
          <w:szCs w:val="18"/>
          <w:lang w:eastAsia="sl-SI"/>
        </w:rPr>
      </w:pPr>
      <w:r w:rsidRPr="007448B2">
        <w:rPr>
          <w:rFonts w:ascii="Tahoma" w:hAnsi="Tahoma" w:cs="Tahoma"/>
          <w:sz w:val="18"/>
          <w:szCs w:val="18"/>
          <w:lang w:eastAsia="sl-SI"/>
        </w:rPr>
        <w:t>projektna dokumentacija za rekonstrukcijo Sokolskega doma</w:t>
      </w:r>
      <w:r w:rsidR="00640CA2">
        <w:rPr>
          <w:rFonts w:ascii="Tahoma" w:hAnsi="Tahoma" w:cs="Tahoma"/>
          <w:sz w:val="18"/>
          <w:szCs w:val="18"/>
          <w:lang w:eastAsia="sl-SI"/>
        </w:rPr>
        <w:t xml:space="preserve"> št._____________</w:t>
      </w:r>
      <w:r w:rsidRPr="007448B2">
        <w:rPr>
          <w:rFonts w:ascii="Tahoma" w:hAnsi="Tahoma" w:cs="Tahoma"/>
          <w:sz w:val="18"/>
          <w:szCs w:val="18"/>
          <w:lang w:eastAsia="sl-SI"/>
        </w:rPr>
        <w:t>;</w:t>
      </w:r>
    </w:p>
    <w:p w:rsidR="00F949A8" w:rsidRPr="007448B2" w:rsidRDefault="00F949A8" w:rsidP="00CE6D48">
      <w:pPr>
        <w:numPr>
          <w:ilvl w:val="0"/>
          <w:numId w:val="43"/>
        </w:numPr>
        <w:ind w:firstLine="0"/>
        <w:contextualSpacing/>
        <w:jc w:val="both"/>
        <w:rPr>
          <w:rFonts w:ascii="Tahoma" w:hAnsi="Tahoma" w:cs="Tahoma"/>
          <w:sz w:val="18"/>
          <w:szCs w:val="18"/>
          <w:lang w:eastAsia="sl-SI"/>
        </w:rPr>
      </w:pPr>
      <w:r w:rsidRPr="007448B2">
        <w:rPr>
          <w:rFonts w:ascii="Tahoma" w:hAnsi="Tahoma" w:cs="Tahoma"/>
          <w:sz w:val="18"/>
          <w:szCs w:val="18"/>
          <w:lang w:eastAsia="sl-SI"/>
        </w:rPr>
        <w:t xml:space="preserve">fotokopija </w:t>
      </w:r>
      <w:r w:rsidR="00640CA2">
        <w:rPr>
          <w:rFonts w:ascii="Tahoma" w:hAnsi="Tahoma" w:cs="Tahoma"/>
          <w:sz w:val="18"/>
          <w:szCs w:val="18"/>
          <w:lang w:eastAsia="sl-SI"/>
        </w:rPr>
        <w:t xml:space="preserve">gradbene </w:t>
      </w:r>
      <w:r w:rsidRPr="007448B2">
        <w:rPr>
          <w:rFonts w:ascii="Tahoma" w:hAnsi="Tahoma" w:cs="Tahoma"/>
          <w:sz w:val="18"/>
          <w:szCs w:val="18"/>
          <w:lang w:eastAsia="sl-SI"/>
        </w:rPr>
        <w:t>zavarovalne police št. _____________________________ in potrdilo o plačilu;</w:t>
      </w:r>
    </w:p>
    <w:p w:rsidR="00F949A8" w:rsidRPr="007448B2" w:rsidRDefault="00F949A8" w:rsidP="00CE6D48">
      <w:pPr>
        <w:numPr>
          <w:ilvl w:val="0"/>
          <w:numId w:val="43"/>
        </w:numPr>
        <w:ind w:firstLine="0"/>
        <w:contextualSpacing/>
        <w:jc w:val="both"/>
        <w:rPr>
          <w:rFonts w:ascii="Tahoma" w:hAnsi="Tahoma" w:cs="Tahoma"/>
          <w:sz w:val="18"/>
          <w:szCs w:val="18"/>
          <w:lang w:eastAsia="sl-SI"/>
        </w:rPr>
      </w:pPr>
      <w:r w:rsidRPr="007448B2">
        <w:rPr>
          <w:rFonts w:ascii="Tahoma" w:hAnsi="Tahoma" w:cs="Tahoma"/>
          <w:sz w:val="18"/>
          <w:szCs w:val="18"/>
          <w:lang w:eastAsia="sl-SI"/>
        </w:rPr>
        <w:t>fotokopija zavarovalne police</w:t>
      </w:r>
      <w:r w:rsidR="00640CA2">
        <w:rPr>
          <w:rFonts w:ascii="Tahoma" w:hAnsi="Tahoma" w:cs="Tahoma"/>
          <w:sz w:val="18"/>
          <w:szCs w:val="18"/>
          <w:lang w:eastAsia="sl-SI"/>
        </w:rPr>
        <w:t xml:space="preserve"> zavarovanja splošne odgovornosti</w:t>
      </w:r>
      <w:r w:rsidRPr="007448B2">
        <w:rPr>
          <w:rFonts w:ascii="Tahoma" w:hAnsi="Tahoma" w:cs="Tahoma"/>
          <w:sz w:val="18"/>
          <w:szCs w:val="18"/>
          <w:lang w:eastAsia="sl-SI"/>
        </w:rPr>
        <w:t xml:space="preserve"> št. _____________________________</w:t>
      </w:r>
      <w:r w:rsidR="00640CA2">
        <w:rPr>
          <w:rFonts w:ascii="Tahoma" w:hAnsi="Tahoma" w:cs="Tahoma"/>
          <w:sz w:val="18"/>
          <w:szCs w:val="18"/>
          <w:lang w:eastAsia="sl-SI"/>
        </w:rPr>
        <w:t xml:space="preserve"> </w:t>
      </w:r>
      <w:r w:rsidRPr="007448B2">
        <w:rPr>
          <w:rFonts w:ascii="Tahoma" w:hAnsi="Tahoma" w:cs="Tahoma"/>
          <w:sz w:val="18"/>
          <w:szCs w:val="18"/>
          <w:lang w:eastAsia="sl-SI"/>
        </w:rPr>
        <w:t xml:space="preserve">. </w:t>
      </w:r>
    </w:p>
    <w:p w:rsidR="00F949A8" w:rsidRPr="007448B2" w:rsidRDefault="00F949A8" w:rsidP="00090FA5">
      <w:pPr>
        <w:ind w:right="-144" w:firstLine="0"/>
        <w:jc w:val="both"/>
        <w:rPr>
          <w:rFonts w:ascii="Tahoma" w:hAnsi="Tahoma" w:cs="Tahoma"/>
          <w:sz w:val="18"/>
          <w:szCs w:val="18"/>
          <w:lang w:eastAsia="sl-SI"/>
        </w:rPr>
      </w:pP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F949A8">
      <w:pPr>
        <w:ind w:right="-286"/>
        <w:jc w:val="both"/>
        <w:rPr>
          <w:rFonts w:ascii="Tahoma" w:hAnsi="Tahoma" w:cs="Tahoma"/>
          <w:sz w:val="18"/>
          <w:szCs w:val="18"/>
          <w:lang w:eastAsia="sl-SI"/>
        </w:rPr>
      </w:pPr>
    </w:p>
    <w:tbl>
      <w:tblPr>
        <w:tblW w:w="9497" w:type="dxa"/>
        <w:tblInd w:w="142" w:type="dxa"/>
        <w:tblLook w:val="01E0" w:firstRow="1" w:lastRow="1" w:firstColumn="1" w:lastColumn="1" w:noHBand="0" w:noVBand="0"/>
      </w:tblPr>
      <w:tblGrid>
        <w:gridCol w:w="5245"/>
        <w:gridCol w:w="4252"/>
      </w:tblGrid>
      <w:tr w:rsidR="00F949A8" w:rsidRPr="007448B2" w:rsidTr="00F949A8">
        <w:tc>
          <w:tcPr>
            <w:tcW w:w="5245"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Številka:</w:t>
            </w:r>
          </w:p>
        </w:tc>
        <w:tc>
          <w:tcPr>
            <w:tcW w:w="4252"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 xml:space="preserve">Številka dok. </w:t>
            </w:r>
          </w:p>
        </w:tc>
      </w:tr>
      <w:tr w:rsidR="00F949A8" w:rsidRPr="007448B2" w:rsidTr="00F949A8">
        <w:tc>
          <w:tcPr>
            <w:tcW w:w="5245" w:type="dxa"/>
          </w:tcPr>
          <w:p w:rsidR="00F949A8" w:rsidRPr="007448B2" w:rsidRDefault="00F949A8" w:rsidP="00F949A8">
            <w:pPr>
              <w:ind w:right="-286"/>
              <w:jc w:val="both"/>
              <w:rPr>
                <w:rFonts w:ascii="Tahoma" w:hAnsi="Tahoma" w:cs="Tahoma"/>
                <w:sz w:val="18"/>
                <w:szCs w:val="18"/>
                <w:lang w:eastAsia="sl-SI"/>
              </w:rPr>
            </w:pPr>
          </w:p>
        </w:tc>
        <w:tc>
          <w:tcPr>
            <w:tcW w:w="4252" w:type="dxa"/>
            <w:hideMark/>
          </w:tcPr>
          <w:p w:rsidR="00F949A8" w:rsidRPr="007448B2" w:rsidRDefault="00F949A8" w:rsidP="00F949A8">
            <w:pPr>
              <w:ind w:right="-286"/>
              <w:jc w:val="both"/>
              <w:rPr>
                <w:rFonts w:ascii="Tahoma" w:hAnsi="Tahoma" w:cs="Tahoma"/>
                <w:b/>
                <w:sz w:val="18"/>
                <w:szCs w:val="18"/>
                <w:lang w:eastAsia="sl-SI"/>
              </w:rPr>
            </w:pPr>
            <w:r w:rsidRPr="007448B2">
              <w:rPr>
                <w:rFonts w:ascii="Tahoma" w:hAnsi="Tahoma" w:cs="Tahoma"/>
                <w:b/>
                <w:sz w:val="18"/>
                <w:szCs w:val="18"/>
                <w:lang w:eastAsia="sl-SI"/>
              </w:rPr>
              <w:t xml:space="preserve">Številka pogodbe: </w:t>
            </w:r>
          </w:p>
        </w:tc>
      </w:tr>
      <w:tr w:rsidR="00F949A8" w:rsidRPr="007448B2" w:rsidTr="00F949A8">
        <w:tc>
          <w:tcPr>
            <w:tcW w:w="5245" w:type="dxa"/>
          </w:tcPr>
          <w:p w:rsidR="00F949A8" w:rsidRPr="007448B2" w:rsidRDefault="00F949A8" w:rsidP="00F949A8">
            <w:pPr>
              <w:ind w:right="-286"/>
              <w:jc w:val="both"/>
              <w:rPr>
                <w:rFonts w:ascii="Tahoma" w:hAnsi="Tahoma" w:cs="Tahoma"/>
                <w:sz w:val="18"/>
                <w:szCs w:val="18"/>
                <w:lang w:eastAsia="sl-SI"/>
              </w:rPr>
            </w:pPr>
          </w:p>
        </w:tc>
        <w:tc>
          <w:tcPr>
            <w:tcW w:w="4252" w:type="dxa"/>
          </w:tcPr>
          <w:p w:rsidR="00F949A8" w:rsidRPr="007448B2" w:rsidRDefault="00F949A8" w:rsidP="00F949A8">
            <w:pPr>
              <w:ind w:right="-286"/>
              <w:jc w:val="both"/>
              <w:rPr>
                <w:rFonts w:ascii="Tahoma" w:hAnsi="Tahoma" w:cs="Tahoma"/>
                <w:sz w:val="18"/>
                <w:szCs w:val="18"/>
                <w:lang w:eastAsia="sl-SI"/>
              </w:rPr>
            </w:pPr>
          </w:p>
        </w:tc>
      </w:tr>
      <w:tr w:rsidR="00F949A8" w:rsidRPr="007448B2" w:rsidTr="00F949A8">
        <w:tc>
          <w:tcPr>
            <w:tcW w:w="5245"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Datum:</w:t>
            </w:r>
          </w:p>
        </w:tc>
        <w:tc>
          <w:tcPr>
            <w:tcW w:w="4252"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Datum:</w:t>
            </w:r>
          </w:p>
        </w:tc>
      </w:tr>
      <w:tr w:rsidR="00F949A8" w:rsidRPr="007448B2" w:rsidTr="00F949A8">
        <w:tc>
          <w:tcPr>
            <w:tcW w:w="5245" w:type="dxa"/>
          </w:tcPr>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ind w:right="-286"/>
              <w:jc w:val="both"/>
              <w:rPr>
                <w:rFonts w:ascii="Tahoma" w:hAnsi="Tahoma" w:cs="Tahoma"/>
                <w:sz w:val="18"/>
                <w:szCs w:val="18"/>
                <w:lang w:eastAsia="sl-SI"/>
              </w:rPr>
            </w:pPr>
          </w:p>
        </w:tc>
        <w:tc>
          <w:tcPr>
            <w:tcW w:w="4252" w:type="dxa"/>
          </w:tcPr>
          <w:p w:rsidR="00F949A8" w:rsidRPr="007448B2" w:rsidRDefault="00F949A8" w:rsidP="00F949A8">
            <w:pPr>
              <w:ind w:right="-286"/>
              <w:jc w:val="both"/>
              <w:rPr>
                <w:rFonts w:ascii="Tahoma" w:hAnsi="Tahoma" w:cs="Tahoma"/>
                <w:sz w:val="18"/>
                <w:szCs w:val="18"/>
                <w:lang w:eastAsia="sl-SI"/>
              </w:rPr>
            </w:pPr>
          </w:p>
        </w:tc>
      </w:tr>
      <w:tr w:rsidR="00F949A8" w:rsidRPr="007448B2" w:rsidTr="00F949A8">
        <w:tc>
          <w:tcPr>
            <w:tcW w:w="5245"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Izvajalec</w:t>
            </w:r>
          </w:p>
        </w:tc>
        <w:tc>
          <w:tcPr>
            <w:tcW w:w="4252"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Naročnik:</w:t>
            </w:r>
          </w:p>
        </w:tc>
      </w:tr>
      <w:tr w:rsidR="00F949A8" w:rsidRPr="007448B2" w:rsidTr="00F949A8">
        <w:tc>
          <w:tcPr>
            <w:tcW w:w="5245" w:type="dxa"/>
          </w:tcPr>
          <w:p w:rsidR="00F949A8" w:rsidRPr="007448B2" w:rsidRDefault="00F949A8" w:rsidP="00F949A8">
            <w:pPr>
              <w:ind w:right="-286"/>
              <w:jc w:val="both"/>
              <w:rPr>
                <w:rFonts w:ascii="Tahoma" w:hAnsi="Tahoma" w:cs="Tahoma"/>
                <w:b/>
                <w:sz w:val="18"/>
                <w:szCs w:val="18"/>
                <w:lang w:eastAsia="sl-SI"/>
              </w:rPr>
            </w:pPr>
          </w:p>
        </w:tc>
        <w:tc>
          <w:tcPr>
            <w:tcW w:w="4252" w:type="dxa"/>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b/>
                <w:sz w:val="18"/>
                <w:szCs w:val="18"/>
                <w:lang w:eastAsia="sl-SI"/>
              </w:rPr>
              <w:t>Občina Radlje ob Dravi</w:t>
            </w:r>
          </w:p>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Župan</w:t>
            </w:r>
          </w:p>
          <w:p w:rsidR="00F949A8" w:rsidRPr="007448B2" w:rsidRDefault="00F949A8" w:rsidP="00F949A8">
            <w:pPr>
              <w:ind w:right="-286"/>
              <w:jc w:val="both"/>
              <w:rPr>
                <w:rFonts w:ascii="Tahoma" w:hAnsi="Tahoma" w:cs="Tahoma"/>
                <w:b/>
                <w:sz w:val="18"/>
                <w:szCs w:val="18"/>
                <w:lang w:eastAsia="sl-SI"/>
              </w:rPr>
            </w:pPr>
            <w:r w:rsidRPr="007448B2">
              <w:rPr>
                <w:rFonts w:ascii="Tahoma" w:hAnsi="Tahoma" w:cs="Tahoma"/>
                <w:b/>
                <w:sz w:val="18"/>
                <w:szCs w:val="18"/>
                <w:lang w:eastAsia="sl-SI"/>
              </w:rPr>
              <w:t>mag. ALAN BUKOVNIK</w:t>
            </w:r>
          </w:p>
        </w:tc>
      </w:tr>
    </w:tbl>
    <w:p w:rsidR="00F949A8" w:rsidRPr="007448B2" w:rsidRDefault="00F949A8" w:rsidP="00F949A8">
      <w:pPr>
        <w:rPr>
          <w:rFonts w:ascii="Tahoma" w:hAnsi="Tahoma" w:cs="Tahoma"/>
          <w:sz w:val="18"/>
          <w:szCs w:val="18"/>
        </w:rPr>
      </w:pPr>
    </w:p>
    <w:p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B</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BD394F" w:rsidP="003B2ECA">
      <w:pPr>
        <w:shd w:val="clear" w:color="auto" w:fill="BDD6EE" w:themeFill="accent1" w:themeFillTint="66"/>
        <w:ind w:firstLine="0"/>
        <w:jc w:val="center"/>
        <w:rPr>
          <w:rFonts w:ascii="Tahoma" w:hAnsi="Tahoma" w:cs="Tahoma"/>
          <w:b/>
          <w:i/>
          <w:sz w:val="18"/>
          <w:szCs w:val="18"/>
        </w:rPr>
      </w:pPr>
      <w:r>
        <w:rPr>
          <w:rFonts w:ascii="Tahoma" w:hAnsi="Tahoma" w:cs="Tahoma"/>
          <w:b/>
          <w:sz w:val="18"/>
          <w:szCs w:val="18"/>
        </w:rPr>
        <w:t>OVOJNICA</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20"/>
        <w:gridCol w:w="5280"/>
      </w:tblGrid>
      <w:tr w:rsidR="004449C6" w:rsidRPr="00D11BE1" w:rsidTr="00E36346">
        <w:tc>
          <w:tcPr>
            <w:tcW w:w="372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spacing w:line="256" w:lineRule="auto"/>
              <w:ind w:firstLine="0"/>
              <w:jc w:val="both"/>
              <w:rPr>
                <w:rFonts w:ascii="Tahoma" w:hAnsi="Tahoma" w:cs="Tahoma"/>
                <w:b/>
                <w:i/>
                <w:sz w:val="18"/>
                <w:szCs w:val="18"/>
              </w:rPr>
            </w:pPr>
          </w:p>
          <w:p w:rsidR="004449C6" w:rsidRPr="00D11BE1" w:rsidRDefault="004449C6" w:rsidP="003B2ECA">
            <w:pPr>
              <w:spacing w:line="256" w:lineRule="auto"/>
              <w:ind w:firstLine="0"/>
              <w:jc w:val="both"/>
              <w:rPr>
                <w:rFonts w:ascii="Tahoma" w:hAnsi="Tahoma" w:cs="Tahoma"/>
                <w:b/>
                <w:i/>
                <w:sz w:val="18"/>
                <w:szCs w:val="18"/>
              </w:rPr>
            </w:pPr>
            <w:r w:rsidRPr="00D11BE1">
              <w:rPr>
                <w:rFonts w:ascii="Tahoma" w:hAnsi="Tahoma" w:cs="Tahoma"/>
                <w:b/>
                <w:sz w:val="18"/>
                <w:szCs w:val="18"/>
              </w:rPr>
              <w:t xml:space="preserve">POŠILJATELJ </w:t>
            </w:r>
            <w:r w:rsidRPr="00D11BE1">
              <w:rPr>
                <w:rFonts w:ascii="Tahoma" w:hAnsi="Tahoma" w:cs="Tahoma"/>
                <w:sz w:val="18"/>
                <w:szCs w:val="18"/>
              </w:rPr>
              <w:t>(ponudnik)</w:t>
            </w:r>
            <w:r w:rsidRPr="00D11BE1">
              <w:rPr>
                <w:rFonts w:ascii="Tahoma" w:hAnsi="Tahoma" w:cs="Tahoma"/>
                <w:b/>
                <w:sz w:val="18"/>
                <w:szCs w:val="18"/>
              </w:rPr>
              <w:t>:</w:t>
            </w: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p>
        </w:tc>
        <w:tc>
          <w:tcPr>
            <w:tcW w:w="528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spacing w:line="256" w:lineRule="auto"/>
              <w:ind w:firstLine="0"/>
              <w:jc w:val="both"/>
              <w:rPr>
                <w:rFonts w:ascii="Tahoma" w:hAnsi="Tahoma" w:cs="Tahoma"/>
                <w:b/>
                <w:i/>
                <w:sz w:val="18"/>
                <w:szCs w:val="18"/>
              </w:rPr>
            </w:pPr>
          </w:p>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PREJEM PONUDBE:</w:t>
            </w: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b/>
                <w:i/>
                <w:smallCaps/>
                <w:sz w:val="18"/>
                <w:szCs w:val="18"/>
              </w:rPr>
            </w:pPr>
            <w:r w:rsidRPr="00D11BE1">
              <w:rPr>
                <w:rFonts w:ascii="Tahoma" w:hAnsi="Tahoma" w:cs="Tahoma"/>
                <w:b/>
                <w:smallCaps/>
                <w:sz w:val="18"/>
                <w:szCs w:val="18"/>
              </w:rPr>
              <w:t>osebno                             po pošti</w:t>
            </w: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Datum:</w:t>
            </w: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Ura:</w:t>
            </w: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 xml:space="preserve">Številka: </w:t>
            </w: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Zaporedna številka ponudbe:</w:t>
            </w: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p>
        </w:tc>
      </w:tr>
    </w:tbl>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0"/>
      </w:tblGrid>
      <w:tr w:rsidR="004449C6" w:rsidRPr="00D11BE1" w:rsidTr="008C142C">
        <w:tc>
          <w:tcPr>
            <w:tcW w:w="900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spacing w:line="256" w:lineRule="auto"/>
              <w:ind w:firstLine="0"/>
              <w:jc w:val="both"/>
              <w:rPr>
                <w:rFonts w:ascii="Tahoma" w:hAnsi="Tahoma" w:cs="Tahoma"/>
                <w:b/>
                <w:i/>
                <w:sz w:val="18"/>
                <w:szCs w:val="18"/>
              </w:rPr>
            </w:pP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PREJEMNIK:</w:t>
            </w:r>
          </w:p>
          <w:p w:rsidR="004449C6" w:rsidRPr="00D11BE1" w:rsidRDefault="004449C6" w:rsidP="003B2ECA">
            <w:pPr>
              <w:spacing w:line="256" w:lineRule="auto"/>
              <w:ind w:firstLine="0"/>
              <w:jc w:val="center"/>
              <w:rPr>
                <w:rFonts w:ascii="Tahoma" w:hAnsi="Tahoma" w:cs="Tahoma"/>
                <w:i/>
                <w:sz w:val="18"/>
                <w:szCs w:val="18"/>
              </w:rPr>
            </w:pPr>
          </w:p>
          <w:p w:rsidR="009D23B0" w:rsidRDefault="009D23B0" w:rsidP="003B2ECA">
            <w:pPr>
              <w:spacing w:line="256" w:lineRule="auto"/>
              <w:ind w:firstLine="0"/>
              <w:jc w:val="center"/>
              <w:rPr>
                <w:rFonts w:ascii="Tahoma" w:hAnsi="Tahoma" w:cs="Tahoma"/>
                <w:b/>
                <w:sz w:val="18"/>
                <w:szCs w:val="18"/>
              </w:rPr>
            </w:pPr>
            <w:r>
              <w:rPr>
                <w:rFonts w:ascii="Tahoma" w:hAnsi="Tahoma" w:cs="Tahoma"/>
                <w:b/>
                <w:sz w:val="18"/>
                <w:szCs w:val="18"/>
              </w:rPr>
              <w:t xml:space="preserve">Občina Radlje ob Dravi </w:t>
            </w:r>
          </w:p>
          <w:p w:rsidR="004449C6" w:rsidRDefault="009D23B0" w:rsidP="003B2ECA">
            <w:pPr>
              <w:spacing w:line="256" w:lineRule="auto"/>
              <w:ind w:firstLine="0"/>
              <w:jc w:val="center"/>
              <w:rPr>
                <w:rFonts w:ascii="Tahoma" w:hAnsi="Tahoma" w:cs="Tahoma"/>
                <w:b/>
                <w:sz w:val="18"/>
                <w:szCs w:val="18"/>
              </w:rPr>
            </w:pPr>
            <w:r>
              <w:rPr>
                <w:rFonts w:ascii="Tahoma" w:hAnsi="Tahoma" w:cs="Tahoma"/>
                <w:b/>
                <w:sz w:val="18"/>
                <w:szCs w:val="18"/>
              </w:rPr>
              <w:t>Mariborska cesta 7</w:t>
            </w:r>
          </w:p>
          <w:p w:rsidR="009D23B0" w:rsidRPr="00D11BE1" w:rsidRDefault="009D23B0" w:rsidP="003B2ECA">
            <w:pPr>
              <w:spacing w:line="256" w:lineRule="auto"/>
              <w:ind w:firstLine="0"/>
              <w:jc w:val="center"/>
              <w:rPr>
                <w:rFonts w:ascii="Tahoma" w:hAnsi="Tahoma" w:cs="Tahoma"/>
                <w:b/>
                <w:i/>
                <w:sz w:val="18"/>
                <w:szCs w:val="18"/>
              </w:rPr>
            </w:pP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23</w:t>
            </w:r>
            <w:r w:rsidR="009D23B0">
              <w:rPr>
                <w:rFonts w:ascii="Tahoma" w:hAnsi="Tahoma" w:cs="Tahoma"/>
                <w:b/>
                <w:sz w:val="18"/>
                <w:szCs w:val="18"/>
              </w:rPr>
              <w:t>6</w:t>
            </w:r>
            <w:r w:rsidRPr="00D11BE1">
              <w:rPr>
                <w:rFonts w:ascii="Tahoma" w:hAnsi="Tahoma" w:cs="Tahoma"/>
                <w:b/>
                <w:sz w:val="18"/>
                <w:szCs w:val="18"/>
              </w:rPr>
              <w:t xml:space="preserve">0 </w:t>
            </w:r>
            <w:r w:rsidR="009D23B0">
              <w:rPr>
                <w:rFonts w:ascii="Tahoma" w:hAnsi="Tahoma" w:cs="Tahoma"/>
                <w:b/>
                <w:sz w:val="18"/>
                <w:szCs w:val="18"/>
              </w:rPr>
              <w:t>Radlje ob Dravi</w:t>
            </w:r>
          </w:p>
          <w:p w:rsidR="004449C6" w:rsidRPr="00D11BE1" w:rsidRDefault="004449C6" w:rsidP="003B2ECA">
            <w:pPr>
              <w:spacing w:line="256" w:lineRule="auto"/>
              <w:ind w:firstLine="0"/>
              <w:jc w:val="both"/>
              <w:rPr>
                <w:rFonts w:ascii="Tahoma" w:hAnsi="Tahoma" w:cs="Tahoma"/>
                <w:i/>
                <w:sz w:val="18"/>
                <w:szCs w:val="18"/>
              </w:rPr>
            </w:pPr>
          </w:p>
        </w:tc>
      </w:tr>
    </w:tbl>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center"/>
        <w:rPr>
          <w:rFonts w:ascii="Tahoma" w:hAnsi="Tahoma" w:cs="Tahoma"/>
          <w:b/>
          <w:i/>
          <w:sz w:val="18"/>
          <w:szCs w:val="18"/>
        </w:rPr>
      </w:pPr>
      <w:bookmarkStart w:id="94" w:name="_Toc196110282"/>
      <w:bookmarkStart w:id="95" w:name="_Toc192491997"/>
      <w:bookmarkStart w:id="96" w:name="_Toc176167190"/>
      <w:bookmarkStart w:id="97" w:name="_Toc173211630"/>
      <w:bookmarkStart w:id="98" w:name="_Toc173211237"/>
      <w:r w:rsidRPr="00D11BE1">
        <w:rPr>
          <w:rFonts w:ascii="Tahoma" w:hAnsi="Tahoma" w:cs="Tahoma"/>
          <w:b/>
          <w:sz w:val="18"/>
          <w:szCs w:val="18"/>
        </w:rPr>
        <w:t>OZNAKA PONUDBE:</w:t>
      </w:r>
      <w:bookmarkEnd w:id="94"/>
      <w:bookmarkEnd w:id="95"/>
      <w:bookmarkEnd w:id="96"/>
      <w:bookmarkEnd w:id="97"/>
      <w:bookmarkEnd w:id="98"/>
    </w:p>
    <w:p w:rsidR="004449C6" w:rsidRPr="00D11BE1" w:rsidRDefault="004449C6" w:rsidP="003B2ECA">
      <w:pPr>
        <w:ind w:firstLine="0"/>
        <w:jc w:val="center"/>
        <w:outlineLvl w:val="0"/>
        <w:rPr>
          <w:rFonts w:ascii="Tahoma" w:hAnsi="Tahoma" w:cs="Tahoma"/>
          <w:b/>
          <w:i/>
          <w:sz w:val="18"/>
          <w:szCs w:val="18"/>
        </w:rPr>
      </w:pPr>
    </w:p>
    <w:p w:rsidR="004449C6" w:rsidRPr="00D11BE1" w:rsidRDefault="004449C6" w:rsidP="003B2ECA">
      <w:pPr>
        <w:ind w:firstLine="0"/>
        <w:jc w:val="center"/>
        <w:rPr>
          <w:rFonts w:ascii="Tahoma" w:hAnsi="Tahoma" w:cs="Tahoma"/>
          <w:b/>
          <w:i/>
          <w:sz w:val="18"/>
          <w:szCs w:val="18"/>
        </w:rPr>
      </w:pPr>
    </w:p>
    <w:p w:rsidR="004449C6" w:rsidRPr="00D11BE1" w:rsidRDefault="004449C6" w:rsidP="003B2ECA">
      <w:pPr>
        <w:ind w:firstLine="0"/>
        <w:jc w:val="center"/>
        <w:rPr>
          <w:rFonts w:ascii="Tahoma" w:hAnsi="Tahoma" w:cs="Tahoma"/>
          <w:b/>
          <w:i/>
          <w:sz w:val="18"/>
          <w:szCs w:val="18"/>
        </w:rPr>
      </w:pPr>
      <w:bookmarkStart w:id="99" w:name="_Toc176167191"/>
      <w:bookmarkStart w:id="100" w:name="_Toc173211631"/>
      <w:bookmarkStart w:id="101" w:name="_Toc173211238"/>
      <w:r w:rsidRPr="00D11BE1">
        <w:rPr>
          <w:rFonts w:ascii="Tahoma" w:hAnsi="Tahoma" w:cs="Tahoma"/>
          <w:b/>
          <w:sz w:val="18"/>
          <w:szCs w:val="18"/>
        </w:rPr>
        <w:t>»NE ODPIRAJ - PONUDBA</w:t>
      </w:r>
      <w:r w:rsidR="009D23B0" w:rsidRPr="009D23B0">
        <w:rPr>
          <w:rFonts w:ascii="Tahoma" w:hAnsi="Tahoma" w:cs="Tahoma"/>
          <w:b/>
          <w:sz w:val="18"/>
          <w:szCs w:val="18"/>
          <w:lang w:eastAsia="sl-SI" w:bidi="ar-SA"/>
        </w:rPr>
        <w:t xml:space="preserve"> </w:t>
      </w:r>
      <w:r w:rsidR="009D23B0" w:rsidRPr="009564DF">
        <w:rPr>
          <w:rFonts w:ascii="Tahoma" w:hAnsi="Tahoma" w:cs="Tahoma"/>
          <w:b/>
          <w:sz w:val="18"/>
          <w:szCs w:val="18"/>
          <w:lang w:eastAsia="sl-SI" w:bidi="ar-SA"/>
        </w:rPr>
        <w:t>Rekonstrukcij</w:t>
      </w:r>
      <w:r w:rsidR="009D23B0">
        <w:rPr>
          <w:rFonts w:ascii="Tahoma" w:hAnsi="Tahoma" w:cs="Tahoma"/>
          <w:b/>
          <w:sz w:val="18"/>
          <w:szCs w:val="18"/>
          <w:lang w:eastAsia="sl-SI" w:bidi="ar-SA"/>
        </w:rPr>
        <w:t>a</w:t>
      </w:r>
      <w:r w:rsidR="009D23B0" w:rsidRPr="009564DF">
        <w:rPr>
          <w:rFonts w:ascii="Tahoma" w:hAnsi="Tahoma" w:cs="Tahoma"/>
          <w:b/>
          <w:sz w:val="18"/>
          <w:szCs w:val="18"/>
          <w:lang w:eastAsia="sl-SI" w:bidi="ar-SA"/>
        </w:rPr>
        <w:t xml:space="preserve"> Sokolskega doma - projekt </w:t>
      </w:r>
      <w:r w:rsidR="009D23B0" w:rsidRPr="009564DF">
        <w:rPr>
          <w:rFonts w:ascii="Tahoma" w:hAnsi="Tahoma" w:cs="Tahoma"/>
          <w:b/>
          <w:sz w:val="18"/>
          <w:szCs w:val="18"/>
        </w:rPr>
        <w:t>»SOKOLSKI DOM – PREPLET VSEBIN SKOZI ZGODOVINO IN SEDANJOST«</w:t>
      </w:r>
      <w:r w:rsidR="009D23B0" w:rsidRPr="00D305BC">
        <w:rPr>
          <w:rFonts w:ascii="Tahoma" w:hAnsi="Tahoma" w:cs="Tahoma"/>
          <w:sz w:val="18"/>
          <w:szCs w:val="18"/>
          <w:lang w:eastAsia="sl-SI" w:bidi="ar-SA"/>
        </w:rPr>
        <w:t>,</w:t>
      </w:r>
      <w:r w:rsidRPr="00D11BE1">
        <w:rPr>
          <w:rFonts w:ascii="Tahoma" w:hAnsi="Tahoma" w:cs="Tahoma"/>
          <w:b/>
          <w:sz w:val="18"/>
          <w:szCs w:val="18"/>
        </w:rPr>
        <w:t>«</w:t>
      </w:r>
    </w:p>
    <w:p w:rsidR="004449C6" w:rsidRPr="00D11BE1" w:rsidRDefault="004449C6" w:rsidP="003B2ECA">
      <w:pPr>
        <w:ind w:firstLine="0"/>
        <w:jc w:val="center"/>
        <w:rPr>
          <w:rFonts w:ascii="Tahoma" w:hAnsi="Tahoma" w:cs="Tahoma"/>
          <w:b/>
          <w:i/>
          <w:sz w:val="18"/>
          <w:szCs w:val="18"/>
        </w:rPr>
      </w:pPr>
    </w:p>
    <w:bookmarkEnd w:id="99"/>
    <w:bookmarkEnd w:id="100"/>
    <w:bookmarkEnd w:id="101"/>
    <w:p w:rsidR="004449C6" w:rsidRPr="00D11BE1" w:rsidRDefault="004449C6" w:rsidP="003B2ECA">
      <w:pPr>
        <w:ind w:firstLine="0"/>
        <w:jc w:val="both"/>
        <w:rPr>
          <w:rFonts w:ascii="Tahoma" w:hAnsi="Tahoma" w:cs="Tahoma"/>
          <w:b/>
          <w:i/>
          <w:sz w:val="18"/>
          <w:szCs w:val="18"/>
        </w:rPr>
      </w:pPr>
    </w:p>
    <w:p w:rsidR="004449C6" w:rsidRPr="00D11BE1" w:rsidRDefault="004449C6" w:rsidP="003B2ECA">
      <w:pPr>
        <w:ind w:firstLine="0"/>
        <w:jc w:val="both"/>
        <w:rPr>
          <w:rFonts w:ascii="Tahoma" w:hAnsi="Tahoma" w:cs="Tahoma"/>
          <w:b/>
          <w:i/>
          <w:sz w:val="18"/>
          <w:szCs w:val="18"/>
        </w:rPr>
      </w:pPr>
    </w:p>
    <w:p w:rsidR="004449C6" w:rsidRPr="00D11BE1" w:rsidRDefault="004449C6" w:rsidP="003B2ECA">
      <w:pPr>
        <w:pBdr>
          <w:top w:val="single" w:sz="4" w:space="1" w:color="auto"/>
          <w:left w:val="single" w:sz="4" w:space="4" w:color="auto"/>
          <w:bottom w:val="single" w:sz="4" w:space="1" w:color="auto"/>
          <w:right w:val="single" w:sz="4" w:space="0" w:color="auto"/>
        </w:pBdr>
        <w:shd w:val="clear" w:color="auto" w:fill="E0E0E0"/>
        <w:ind w:firstLine="0"/>
        <w:jc w:val="center"/>
        <w:rPr>
          <w:rFonts w:ascii="Tahoma" w:hAnsi="Tahoma" w:cs="Tahoma"/>
          <w:b/>
          <w:i/>
          <w:sz w:val="18"/>
          <w:szCs w:val="18"/>
        </w:rPr>
      </w:pPr>
      <w:bookmarkStart w:id="102" w:name="_Toc196110283"/>
      <w:bookmarkStart w:id="103" w:name="_Toc192491999"/>
      <w:bookmarkStart w:id="104" w:name="_Toc176167193"/>
      <w:bookmarkStart w:id="105" w:name="_Toc173211632"/>
      <w:bookmarkStart w:id="106" w:name="_Toc173211239"/>
      <w:r w:rsidRPr="00D11BE1">
        <w:rPr>
          <w:rFonts w:ascii="Tahoma" w:hAnsi="Tahoma" w:cs="Tahoma"/>
          <w:b/>
          <w:sz w:val="18"/>
          <w:szCs w:val="18"/>
        </w:rPr>
        <w:t>Ta obrazec »OZNAČBA PONUDBE« izpolnite in nalepite na kuverto!</w:t>
      </w:r>
      <w:bookmarkEnd w:id="102"/>
      <w:bookmarkEnd w:id="103"/>
      <w:bookmarkEnd w:id="104"/>
      <w:bookmarkEnd w:id="105"/>
      <w:bookmarkEnd w:id="106"/>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D</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FINANČNA ZAVAROVANJA</w:t>
      </w:r>
    </w:p>
    <w:p w:rsidR="004449C6" w:rsidRPr="00D11BE1" w:rsidRDefault="004449C6" w:rsidP="003B2ECA">
      <w:pPr>
        <w:overflowPunct w:val="0"/>
        <w:adjustRightInd w:val="0"/>
        <w:ind w:firstLine="0"/>
        <w:rPr>
          <w:rFonts w:ascii="Tahoma" w:hAnsi="Tahoma" w:cs="Tahoma"/>
          <w:i/>
          <w:sz w:val="18"/>
          <w:szCs w:val="18"/>
        </w:rPr>
      </w:pPr>
    </w:p>
    <w:p w:rsidR="004449C6" w:rsidRPr="00D11BE1" w:rsidRDefault="004449C6" w:rsidP="003B2ECA">
      <w:pPr>
        <w:overflowPunct w:val="0"/>
        <w:adjustRightInd w:val="0"/>
        <w:spacing w:line="276" w:lineRule="auto"/>
        <w:ind w:firstLine="0"/>
        <w:rPr>
          <w:rFonts w:ascii="Tahoma" w:hAnsi="Tahoma" w:cs="Tahoma"/>
          <w:bCs/>
          <w:i/>
          <w:sz w:val="18"/>
          <w:szCs w:val="18"/>
        </w:rPr>
      </w:pPr>
      <w:r w:rsidRPr="00D11BE1">
        <w:rPr>
          <w:rFonts w:ascii="Tahoma" w:hAnsi="Tahoma" w:cs="Tahoma"/>
          <w:bCs/>
          <w:sz w:val="18"/>
          <w:szCs w:val="18"/>
        </w:rPr>
        <w:t>Kot finančno zavarovanje za resnost ponudbe lahko ponudnik predloži:</w:t>
      </w:r>
    </w:p>
    <w:p w:rsidR="004449C6" w:rsidRPr="00D11BE1" w:rsidRDefault="004449C6" w:rsidP="00CE6D48">
      <w:pPr>
        <w:pStyle w:val="Odstavekseznama"/>
        <w:numPr>
          <w:ilvl w:val="0"/>
          <w:numId w:val="24"/>
        </w:numPr>
        <w:overflowPunct w:val="0"/>
        <w:adjustRightInd w:val="0"/>
        <w:spacing w:line="276" w:lineRule="auto"/>
        <w:ind w:left="0" w:firstLine="0"/>
        <w:contextualSpacing w:val="0"/>
        <w:rPr>
          <w:rFonts w:ascii="Tahoma" w:hAnsi="Tahoma" w:cs="Tahoma"/>
          <w:bCs/>
          <w:i/>
          <w:sz w:val="18"/>
          <w:szCs w:val="18"/>
        </w:rPr>
      </w:pPr>
      <w:r w:rsidRPr="00D11BE1">
        <w:rPr>
          <w:rFonts w:ascii="Tahoma" w:hAnsi="Tahoma" w:cs="Tahoma"/>
          <w:bCs/>
          <w:sz w:val="18"/>
          <w:szCs w:val="18"/>
        </w:rPr>
        <w:t>Bančno garancijo za resnost ponudbe ali</w:t>
      </w:r>
    </w:p>
    <w:p w:rsidR="004449C6" w:rsidRPr="00D11BE1" w:rsidRDefault="004449C6" w:rsidP="00CE6D48">
      <w:pPr>
        <w:pStyle w:val="Odstavekseznama"/>
        <w:numPr>
          <w:ilvl w:val="0"/>
          <w:numId w:val="24"/>
        </w:numPr>
        <w:overflowPunct w:val="0"/>
        <w:adjustRightInd w:val="0"/>
        <w:spacing w:line="276" w:lineRule="auto"/>
        <w:ind w:left="0" w:firstLine="0"/>
        <w:contextualSpacing w:val="0"/>
        <w:rPr>
          <w:rFonts w:ascii="Tahoma" w:hAnsi="Tahoma" w:cs="Tahoma"/>
          <w:bCs/>
          <w:i/>
          <w:sz w:val="18"/>
          <w:szCs w:val="18"/>
        </w:rPr>
      </w:pPr>
      <w:r w:rsidRPr="00D11BE1">
        <w:rPr>
          <w:rFonts w:ascii="Tahoma" w:hAnsi="Tahoma" w:cs="Tahoma"/>
          <w:bCs/>
          <w:sz w:val="18"/>
          <w:szCs w:val="18"/>
        </w:rPr>
        <w:t>Kavcijsko zavarovanje za resnost ponudbe ali</w:t>
      </w:r>
    </w:p>
    <w:p w:rsidR="004449C6" w:rsidRPr="00D11BE1" w:rsidRDefault="004449C6" w:rsidP="00CE6D48">
      <w:pPr>
        <w:pStyle w:val="Odstavekseznama"/>
        <w:numPr>
          <w:ilvl w:val="0"/>
          <w:numId w:val="24"/>
        </w:numPr>
        <w:overflowPunct w:val="0"/>
        <w:adjustRightInd w:val="0"/>
        <w:spacing w:line="276" w:lineRule="auto"/>
        <w:ind w:left="0" w:firstLine="0"/>
        <w:contextualSpacing w:val="0"/>
        <w:rPr>
          <w:rFonts w:ascii="Tahoma" w:hAnsi="Tahoma" w:cs="Tahoma"/>
          <w:bCs/>
          <w:i/>
          <w:sz w:val="18"/>
          <w:szCs w:val="18"/>
        </w:rPr>
      </w:pPr>
      <w:r w:rsidRPr="00D11BE1">
        <w:rPr>
          <w:rFonts w:ascii="Tahoma" w:hAnsi="Tahoma" w:cs="Tahoma"/>
          <w:bCs/>
          <w:sz w:val="18"/>
          <w:szCs w:val="18"/>
        </w:rPr>
        <w:t>Varščino za resnost ponudbe.</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line="276" w:lineRule="auto"/>
        <w:ind w:firstLine="0"/>
        <w:jc w:val="center"/>
        <w:rPr>
          <w:rFonts w:ascii="Tahoma" w:hAnsi="Tahoma" w:cs="Tahoma"/>
          <w:i/>
          <w:sz w:val="18"/>
          <w:szCs w:val="18"/>
        </w:rPr>
      </w:pPr>
      <w:r w:rsidRPr="00D11BE1">
        <w:rPr>
          <w:rFonts w:ascii="Tahoma" w:hAnsi="Tahoma" w:cs="Tahoma"/>
          <w:sz w:val="18"/>
          <w:szCs w:val="18"/>
        </w:rPr>
        <w:t>Vzorec bančne garancije/kavcijsko zavarovanje za resnost ponudbe (priloga D/1)</w:t>
      </w:r>
    </w:p>
    <w:p w:rsidR="004449C6" w:rsidRPr="00D11BE1" w:rsidRDefault="004449C6" w:rsidP="003B2ECA">
      <w:pPr>
        <w:spacing w:line="276" w:lineRule="auto"/>
        <w:ind w:firstLine="0"/>
        <w:jc w:val="center"/>
        <w:rPr>
          <w:rFonts w:ascii="Tahoma" w:hAnsi="Tahoma" w:cs="Tahoma"/>
          <w:i/>
          <w:sz w:val="18"/>
          <w:szCs w:val="18"/>
        </w:rPr>
      </w:pPr>
      <w:r w:rsidRPr="00D11BE1">
        <w:rPr>
          <w:rFonts w:ascii="Tahoma" w:hAnsi="Tahoma" w:cs="Tahoma"/>
          <w:sz w:val="18"/>
          <w:szCs w:val="18"/>
        </w:rPr>
        <w:t>Vzorec bančne garancije/kavcijsko zavarovanje za dobro izvedbo pogodbenih obveznosti (priloga D/2)</w:t>
      </w:r>
    </w:p>
    <w:p w:rsidR="004449C6" w:rsidRPr="00D11BE1" w:rsidRDefault="004449C6" w:rsidP="003B2ECA">
      <w:pPr>
        <w:spacing w:line="276" w:lineRule="auto"/>
        <w:ind w:firstLine="0"/>
        <w:jc w:val="center"/>
        <w:rPr>
          <w:rFonts w:ascii="Tahoma" w:hAnsi="Tahoma" w:cs="Tahoma"/>
          <w:i/>
          <w:sz w:val="18"/>
          <w:szCs w:val="18"/>
        </w:rPr>
      </w:pPr>
      <w:r w:rsidRPr="00D11BE1">
        <w:rPr>
          <w:rFonts w:ascii="Tahoma" w:hAnsi="Tahoma" w:cs="Tahoma"/>
          <w:sz w:val="18"/>
          <w:szCs w:val="18"/>
        </w:rPr>
        <w:t>Varščina za resnost ponudbe (priloga D/3)</w:t>
      </w:r>
    </w:p>
    <w:p w:rsidR="004449C6" w:rsidRPr="00D11BE1" w:rsidRDefault="004449C6" w:rsidP="003B2ECA">
      <w:pPr>
        <w:spacing w:line="276" w:lineRule="auto"/>
        <w:ind w:firstLine="0"/>
        <w:jc w:val="center"/>
        <w:rPr>
          <w:rFonts w:ascii="Tahoma" w:hAnsi="Tahoma" w:cs="Tahoma"/>
          <w:i/>
          <w:sz w:val="18"/>
          <w:szCs w:val="18"/>
        </w:rPr>
      </w:pPr>
      <w:r w:rsidRPr="00D11BE1">
        <w:rPr>
          <w:rFonts w:ascii="Tahoma" w:hAnsi="Tahoma" w:cs="Tahoma"/>
          <w:sz w:val="18"/>
          <w:szCs w:val="18"/>
        </w:rPr>
        <w:t>Vzorec zavarovanja za odpravo napak v garancijski dobi (priloga D/4)</w:t>
      </w:r>
    </w:p>
    <w:p w:rsidR="004449C6" w:rsidRPr="00D11BE1" w:rsidRDefault="004449C6" w:rsidP="003B2ECA">
      <w:pPr>
        <w:pStyle w:val="Glava"/>
        <w:tabs>
          <w:tab w:val="left" w:pos="708"/>
        </w:tabs>
        <w:spacing w:line="276" w:lineRule="auto"/>
        <w:ind w:firstLine="0"/>
        <w:jc w:val="both"/>
        <w:rPr>
          <w:rFonts w:ascii="Tahoma" w:hAnsi="Tahoma" w:cs="Tahoma"/>
          <w:i/>
          <w:sz w:val="18"/>
          <w:szCs w:val="18"/>
        </w:rPr>
      </w:pPr>
    </w:p>
    <w:p w:rsidR="004449C6" w:rsidRPr="00D11BE1" w:rsidRDefault="004449C6" w:rsidP="003B2ECA">
      <w:pPr>
        <w:pStyle w:val="Glava"/>
        <w:tabs>
          <w:tab w:val="left" w:pos="708"/>
        </w:tabs>
        <w:spacing w:line="276" w:lineRule="auto"/>
        <w:ind w:firstLine="0"/>
        <w:jc w:val="both"/>
        <w:rPr>
          <w:rFonts w:ascii="Tahoma" w:hAnsi="Tahoma" w:cs="Tahoma"/>
          <w:i/>
          <w:sz w:val="18"/>
          <w:szCs w:val="18"/>
        </w:rPr>
      </w:pPr>
    </w:p>
    <w:p w:rsidR="004449C6" w:rsidRPr="00D11BE1" w:rsidRDefault="004449C6" w:rsidP="003B2ECA">
      <w:pPr>
        <w:pStyle w:val="Glava"/>
        <w:tabs>
          <w:tab w:val="left" w:pos="708"/>
        </w:tabs>
        <w:spacing w:line="276" w:lineRule="auto"/>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ind w:firstLine="0"/>
        <w:rPr>
          <w:rFonts w:ascii="Tahoma" w:hAnsi="Tahoma" w:cs="Tahoma"/>
          <w:b/>
          <w:i/>
          <w:sz w:val="18"/>
          <w:szCs w:val="18"/>
        </w:rPr>
      </w:pPr>
    </w:p>
    <w:p w:rsidR="004449C6" w:rsidRPr="00D11BE1" w:rsidRDefault="004449C6" w:rsidP="00E36346">
      <w:pPr>
        <w:ind w:firstLine="0"/>
        <w:jc w:val="right"/>
        <w:rPr>
          <w:rFonts w:ascii="Tahoma" w:hAnsi="Tahoma" w:cs="Tahoma"/>
          <w:b/>
          <w:i/>
          <w:sz w:val="18"/>
          <w:szCs w:val="18"/>
        </w:rPr>
      </w:pPr>
      <w:r w:rsidRPr="00D11BE1">
        <w:rPr>
          <w:rFonts w:ascii="Tahoma" w:hAnsi="Tahoma" w:cs="Tahoma"/>
          <w:b/>
          <w:sz w:val="18"/>
          <w:szCs w:val="18"/>
        </w:rPr>
        <w:t>PRILOGA D/1</w:t>
      </w:r>
    </w:p>
    <w:p w:rsidR="004449C6" w:rsidRPr="00D11BE1" w:rsidRDefault="004449C6" w:rsidP="003B2ECA">
      <w:pPr>
        <w:pStyle w:val="Glava"/>
        <w:tabs>
          <w:tab w:val="left" w:pos="708"/>
        </w:tabs>
        <w:ind w:firstLine="0"/>
        <w:rPr>
          <w:rFonts w:ascii="Tahoma" w:hAnsi="Tahoma" w:cs="Tahoma"/>
          <w:i/>
          <w:sz w:val="18"/>
          <w:szCs w:val="18"/>
        </w:rPr>
      </w:pPr>
    </w:p>
    <w:p w:rsidR="004449C6" w:rsidRPr="006F3E90" w:rsidRDefault="004449C6" w:rsidP="003B2ECA">
      <w:pPr>
        <w:jc w:val="center"/>
        <w:rPr>
          <w:rFonts w:ascii="Tahoma" w:hAnsi="Tahoma" w:cs="Tahoma"/>
          <w:b/>
          <w:i/>
          <w:sz w:val="18"/>
          <w:szCs w:val="18"/>
        </w:rPr>
      </w:pPr>
      <w:r w:rsidRPr="006F3E90">
        <w:rPr>
          <w:rFonts w:ascii="Tahoma" w:hAnsi="Tahoma" w:cs="Tahoma"/>
          <w:b/>
          <w:sz w:val="18"/>
          <w:szCs w:val="18"/>
        </w:rPr>
        <w:t>Obrazec zavarovanje za resnost ponudbe po EPGP-758</w:t>
      </w:r>
    </w:p>
    <w:p w:rsidR="004449C6" w:rsidRPr="00D11BE1" w:rsidRDefault="004449C6" w:rsidP="003B2ECA">
      <w:pPr>
        <w:ind w:firstLine="0"/>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Glava s podatki o garantu (zavarovalnici/banki) ali SWIFT ključ</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b/>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 xml:space="preserve">Za: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upravičenca tj. izvajalca postopka javnega naročanja)</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 xml:space="preserve">Datum: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datum izdaje)</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VRSTA ZAVAROVANJA:</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vrsta finančnega zavarovanja: kavcijsko zavarovanje/bančna garancija za resnost ponudbe)</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 xml:space="preserve">ŠTEVILKA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številka finančnega zavarovanja)</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GARANT:</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in naslov zavarovalnice/banke v kraju izdaje)</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 xml:space="preserve">NAROČNIK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in naslov naročnika finančnega zavarovanja, tj. kandidata oziroma ponudnika v postopku javnega naročanja)</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UPRAVIČENEC:</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izvajalca postopka javnega naročanja)</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 xml:space="preserve">OSNOVNI POSEL: </w:t>
      </w:r>
      <w:r w:rsidRPr="00D11BE1">
        <w:rPr>
          <w:rFonts w:ascii="Tahoma" w:hAnsi="Tahoma" w:cs="Tahoma"/>
          <w:sz w:val="18"/>
          <w:szCs w:val="18"/>
        </w:rPr>
        <w:t xml:space="preserve">obveznost naročnika zavarovanja iz njegove ponudbe, predložene v postopku javnega naročanja št.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številka objave oziroma interna oznaka postopka javnega naročanja), z dne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datum objave), katerega predmet je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 xml:space="preserve">ZNESEK IN VALUTA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najvišji znesek s številko in besedo ter valuta)</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 xml:space="preserve">LISTINE, KI JIH JE POLEG IZJAVE TREBA PRILOŽITI ZAHTEVI ZA PLAČILO IN SE IZRECNO ZAHTEVAJO V SPODNJEM BESEDILU: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(nobena/navede se listina)</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JEZIK V ZAHTEVANIH LISTINAH:</w:t>
      </w:r>
      <w:r w:rsidRPr="00D11BE1">
        <w:rPr>
          <w:rFonts w:ascii="Tahoma" w:hAnsi="Tahoma" w:cs="Tahoma"/>
          <w:sz w:val="18"/>
          <w:szCs w:val="18"/>
        </w:rPr>
        <w:t xml:space="preserve"> slovenski</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OBLIKA PREDLOŽITVE:</w:t>
      </w:r>
      <w:r w:rsidRPr="00D11BE1">
        <w:rPr>
          <w:rFonts w:ascii="Tahoma" w:hAnsi="Tahoma" w:cs="Tahoma"/>
          <w:sz w:val="18"/>
          <w:szCs w:val="18"/>
        </w:rPr>
        <w:t xml:space="preserve"> v papirni obliki s priporočeno pošto ali katerokoli obliko hitre pošte ali v elektronski obliki po SWIFT sistemu na naslov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(navede se SWIFT naslova garanta)</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KRAJ PREDLOŽITVE:</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(garant vpiše naslov podružnice, kjer se opravi predložitev papirnih listin, ali elektronski naslov za predložitev v elektronski obliki, kot na primer garantov SWIFT naslov)</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 xml:space="preserve">Ne glede na navedeno, se predložitev papirnih listin lahko opravi v katerikoli podružnici garanta na območju Republike Slovenije. </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 xml:space="preserve">DATUM VELJAVNOSTI: </w:t>
      </w:r>
      <w:r w:rsidRPr="00D11BE1">
        <w:rPr>
          <w:rFonts w:ascii="Tahoma" w:hAnsi="Tahoma" w:cs="Tahoma"/>
          <w:sz w:val="18"/>
          <w:szCs w:val="18"/>
        </w:rPr>
        <w:fldChar w:fldCharType="begin">
          <w:ffData>
            <w:name w:val="Besedilo2"/>
            <w:enabled/>
            <w:calcOnExit w:val="0"/>
            <w:textInput>
              <w:default w:val="DD. MM. LLLL"/>
            </w:textInput>
          </w:ffData>
        </w:fldChar>
      </w:r>
      <w:bookmarkStart w:id="107" w:name="Besedilo2"/>
      <w:r w:rsidRPr="00D11BE1">
        <w:rPr>
          <w:rFonts w:ascii="Tahoma" w:hAnsi="Tahoma" w:cs="Tahoma"/>
          <w:sz w:val="18"/>
          <w:szCs w:val="18"/>
        </w:rPr>
        <w:instrText xml:space="preserve"> FORMTEXT </w:instrText>
      </w:r>
      <w:r w:rsidRPr="00D11BE1">
        <w:rPr>
          <w:rFonts w:ascii="Tahoma" w:hAnsi="Tahoma" w:cs="Tahoma"/>
          <w:sz w:val="18"/>
          <w:szCs w:val="18"/>
        </w:rPr>
      </w:r>
      <w:r w:rsidRPr="00D11BE1">
        <w:rPr>
          <w:rFonts w:ascii="Tahoma" w:hAnsi="Tahoma" w:cs="Tahoma"/>
          <w:sz w:val="18"/>
          <w:szCs w:val="18"/>
        </w:rPr>
        <w:fldChar w:fldCharType="separate"/>
      </w:r>
      <w:r w:rsidRPr="00D11BE1">
        <w:rPr>
          <w:rFonts w:ascii="Tahoma" w:hAnsi="Tahoma" w:cs="Tahoma"/>
          <w:noProof/>
          <w:sz w:val="18"/>
          <w:szCs w:val="18"/>
        </w:rPr>
        <w:t>DD. MM. LLLL</w:t>
      </w:r>
      <w:r w:rsidRPr="00D11BE1">
        <w:rPr>
          <w:rFonts w:ascii="Tahoma" w:hAnsi="Tahoma" w:cs="Tahoma"/>
          <w:sz w:val="18"/>
          <w:szCs w:val="18"/>
        </w:rPr>
        <w:fldChar w:fldCharType="end"/>
      </w:r>
      <w:bookmarkEnd w:id="107"/>
      <w:r w:rsidRPr="00D11BE1">
        <w:rPr>
          <w:rFonts w:ascii="Tahoma" w:hAnsi="Tahoma" w:cs="Tahoma"/>
          <w:sz w:val="18"/>
          <w:szCs w:val="18"/>
        </w:rPr>
        <w:t xml:space="preserve"> (vpiše se datum, ki je naveden v razpisni dokumentaciji za oddajo predmetnega javnega naročila)</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STRANKA, KI JE DOLŽNA PLAČATI STROŠKE:</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naročnika zavarovanja, tj. kandidata oziroma ponudnika v postopku javnega naročanja)</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b/>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 xml:space="preserve">Zavarovanje se lahko unovči iz naslednjih razlogov, ki morajo biti navedeni v izjavi upravičenca oziroma zahtevi za plačilo: </w:t>
      </w:r>
    </w:p>
    <w:p w:rsidR="004449C6" w:rsidRPr="00D11BE1" w:rsidRDefault="004449C6" w:rsidP="00CE6D48">
      <w:pPr>
        <w:numPr>
          <w:ilvl w:val="0"/>
          <w:numId w:val="44"/>
        </w:numPr>
        <w:ind w:left="0" w:firstLine="0"/>
        <w:jc w:val="both"/>
        <w:rPr>
          <w:rFonts w:ascii="Tahoma" w:hAnsi="Tahoma" w:cs="Tahoma"/>
          <w:i/>
          <w:sz w:val="18"/>
          <w:szCs w:val="18"/>
        </w:rPr>
      </w:pPr>
      <w:r w:rsidRPr="00D11BE1">
        <w:rPr>
          <w:rFonts w:ascii="Tahoma" w:hAnsi="Tahoma" w:cs="Tahoma"/>
          <w:sz w:val="18"/>
          <w:szCs w:val="18"/>
        </w:rPr>
        <w:t>naročnik zavarovanja je umaknil ponudbo po poteku roka za prejem ponudb ali nedopustno spremenil ponudbo v času njene veljavnosti; ali</w:t>
      </w:r>
    </w:p>
    <w:p w:rsidR="004449C6" w:rsidRPr="00D11BE1" w:rsidRDefault="004449C6" w:rsidP="00CE6D48">
      <w:pPr>
        <w:numPr>
          <w:ilvl w:val="0"/>
          <w:numId w:val="44"/>
        </w:numPr>
        <w:ind w:left="0" w:firstLine="0"/>
        <w:jc w:val="both"/>
        <w:rPr>
          <w:rFonts w:ascii="Tahoma" w:hAnsi="Tahoma" w:cs="Tahoma"/>
          <w:i/>
          <w:sz w:val="18"/>
          <w:szCs w:val="18"/>
        </w:rPr>
      </w:pPr>
      <w:r w:rsidRPr="00D11BE1">
        <w:rPr>
          <w:rFonts w:ascii="Tahoma" w:hAnsi="Tahoma" w:cs="Tahoma"/>
          <w:sz w:val="18"/>
          <w:szCs w:val="18"/>
        </w:rPr>
        <w:t>izbrani naročnik zavarovanja na poziv upravičenca ni podpisal pogodbe; ali</w:t>
      </w:r>
    </w:p>
    <w:p w:rsidR="004449C6" w:rsidRPr="00D11BE1" w:rsidRDefault="004449C6" w:rsidP="00CE6D48">
      <w:pPr>
        <w:numPr>
          <w:ilvl w:val="0"/>
          <w:numId w:val="44"/>
        </w:numPr>
        <w:ind w:left="0" w:firstLine="0"/>
        <w:jc w:val="both"/>
        <w:rPr>
          <w:rFonts w:ascii="Tahoma" w:hAnsi="Tahoma" w:cs="Tahoma"/>
          <w:i/>
          <w:sz w:val="18"/>
          <w:szCs w:val="18"/>
        </w:rPr>
      </w:pPr>
      <w:r w:rsidRPr="00D11BE1">
        <w:rPr>
          <w:rFonts w:ascii="Tahoma" w:hAnsi="Tahoma" w:cs="Tahoma"/>
          <w:sz w:val="18"/>
          <w:szCs w:val="18"/>
        </w:rPr>
        <w:t>izbrani naročnik zavarovanja ni predložil zavarovanja za dobro izvedbo pogodbenih obveznosti v skladu s pogoji naročila.</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Katerokoli zahtevo za plačilo po tem zavarovanju moramo prejeti na datum veljavnosti zavarovanja ali pred njim v zgoraj navedenem kraju predložitve.</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Morebitne spore v zvezi s tem zavarovanjem rešuje stvarno pristojno sodišče v Slovenj Gradcu po slovenskem pravu.</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Za to zavarovanje veljajo Enotna pravila za garancije na poziv (EPGP) revizija iz leta 2010, izdana pri MTZ pod št. 758.</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center"/>
        <w:rPr>
          <w:rFonts w:ascii="Tahoma" w:hAnsi="Tahoma" w:cs="Tahoma"/>
          <w:i/>
          <w:sz w:val="18"/>
          <w:szCs w:val="18"/>
        </w:rPr>
      </w:pP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      garant</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(žig in podpis)</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8123C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D/2</w:t>
      </w:r>
    </w:p>
    <w:p w:rsidR="004449C6" w:rsidRPr="00D11BE1" w:rsidRDefault="004449C6" w:rsidP="003B2ECA">
      <w:pPr>
        <w:ind w:firstLine="0"/>
        <w:jc w:val="center"/>
        <w:rPr>
          <w:rFonts w:ascii="Tahoma" w:eastAsia="Calibri" w:hAnsi="Tahoma" w:cs="Tahoma"/>
          <w:b/>
          <w:bCs/>
          <w:i/>
          <w:sz w:val="18"/>
          <w:szCs w:val="18"/>
        </w:rPr>
      </w:pPr>
      <w:r w:rsidRPr="00D11BE1">
        <w:rPr>
          <w:rFonts w:ascii="Tahoma" w:eastAsia="Calibri" w:hAnsi="Tahoma" w:cs="Tahoma"/>
          <w:b/>
          <w:bCs/>
          <w:sz w:val="18"/>
          <w:szCs w:val="18"/>
        </w:rPr>
        <w:t>OBRAZEC ZAVAROVANJA ZA DOBRO IZVEDBO POGODBENIH OBVEZNOSTI PO EPGP-758</w:t>
      </w:r>
    </w:p>
    <w:p w:rsidR="004449C6" w:rsidRPr="00D11BE1" w:rsidRDefault="004449C6" w:rsidP="003B2ECA">
      <w:pPr>
        <w:ind w:firstLine="0"/>
        <w:rPr>
          <w:rFonts w:ascii="Tahoma" w:eastAsia="Calibri" w:hAnsi="Tahoma" w:cs="Tahoma"/>
          <w:i/>
          <w:iCs/>
          <w:sz w:val="18"/>
          <w:szCs w:val="18"/>
        </w:rPr>
      </w:pPr>
    </w:p>
    <w:p w:rsidR="004449C6" w:rsidRPr="00D11BE1" w:rsidRDefault="004449C6" w:rsidP="003B2ECA">
      <w:pPr>
        <w:ind w:firstLine="0"/>
        <w:rPr>
          <w:rFonts w:ascii="Tahoma" w:eastAsia="Calibri" w:hAnsi="Tahoma" w:cs="Tahoma"/>
          <w:i/>
          <w:sz w:val="18"/>
          <w:szCs w:val="18"/>
        </w:rPr>
      </w:pPr>
    </w:p>
    <w:p w:rsidR="004449C6" w:rsidRPr="00D11BE1" w:rsidRDefault="004449C6" w:rsidP="003B2ECA">
      <w:pPr>
        <w:ind w:firstLine="0"/>
        <w:jc w:val="both"/>
        <w:rPr>
          <w:rFonts w:ascii="Tahoma" w:eastAsia="Calibri" w:hAnsi="Tahoma" w:cs="Tahoma"/>
          <w:i/>
          <w:sz w:val="18"/>
          <w:szCs w:val="18"/>
        </w:rPr>
      </w:pPr>
      <w:r w:rsidRPr="00D11BE1">
        <w:rPr>
          <w:rFonts w:ascii="Tahoma" w:eastAsia="Calibri" w:hAnsi="Tahoma" w:cs="Tahoma"/>
          <w:iCs/>
          <w:sz w:val="18"/>
          <w:szCs w:val="18"/>
        </w:rPr>
        <w:t>Glava s podatki o garantu (zavarovalnici/banki) ali SWIFT ključ</w:t>
      </w:r>
    </w:p>
    <w:p w:rsidR="004449C6" w:rsidRPr="00D11BE1" w:rsidRDefault="004449C6" w:rsidP="003B2ECA">
      <w:pPr>
        <w:ind w:firstLine="0"/>
        <w:jc w:val="both"/>
        <w:rPr>
          <w:rFonts w:ascii="Tahoma" w:eastAsia="Calibri" w:hAnsi="Tahoma" w:cs="Tahoma"/>
          <w:b/>
          <w:bCs/>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iCs/>
          <w:sz w:val="18"/>
          <w:szCs w:val="18"/>
        </w:rPr>
        <w:t>Za:              (vpiše se upravičenca tj. naročnika javnega naročila)</w:t>
      </w: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iCs/>
          <w:sz w:val="18"/>
          <w:szCs w:val="18"/>
        </w:rPr>
        <w:t>Datum:       (vpiše se datum izdaje)</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VRSTA ZAVAROVANJA:</w:t>
      </w:r>
      <w:r w:rsidRPr="00D11BE1">
        <w:rPr>
          <w:rFonts w:ascii="Tahoma" w:eastAsia="Calibri" w:hAnsi="Tahoma" w:cs="Tahoma"/>
          <w:iCs/>
          <w:sz w:val="18"/>
          <w:szCs w:val="18"/>
        </w:rPr>
        <w:t xml:space="preserve">       (vpiše se vrsta finančnega zavarovanja: kavcijsko zavarovanje/bančna garancija za dobro izvedbo pogodbenih obveznosti)</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ŠTEVILKA ZAVAROVANJA: </w:t>
      </w:r>
      <w:r w:rsidRPr="00D11BE1">
        <w:rPr>
          <w:rFonts w:ascii="Tahoma" w:eastAsia="Calibri" w:hAnsi="Tahoma" w:cs="Tahoma"/>
          <w:iCs/>
          <w:sz w:val="18"/>
          <w:szCs w:val="18"/>
        </w:rPr>
        <w:t>      (vpiše se številka finančnega zavarovanja)</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GARANT:</w:t>
      </w:r>
      <w:r w:rsidRPr="00D11BE1">
        <w:rPr>
          <w:rFonts w:ascii="Tahoma" w:eastAsia="Calibri" w:hAnsi="Tahoma" w:cs="Tahoma"/>
          <w:iCs/>
          <w:sz w:val="18"/>
          <w:szCs w:val="18"/>
        </w:rPr>
        <w:t xml:space="preserve">       (vpiše se ime in naslov zavarovalnice/banke v kraju izdaje)</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NAROČNIK ZAVAROVANJA: </w:t>
      </w:r>
      <w:r w:rsidRPr="00D11BE1">
        <w:rPr>
          <w:rFonts w:ascii="Tahoma" w:eastAsia="Calibri" w:hAnsi="Tahoma" w:cs="Tahoma"/>
          <w:iCs/>
          <w:sz w:val="18"/>
          <w:szCs w:val="18"/>
        </w:rPr>
        <w:t>      (vpiše se ime in naslov naročnika finančnega zavarovanja, tj. v postopku javnega naročanja izbranega ponudnika)</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UPRAVIČENEC:</w:t>
      </w:r>
      <w:r w:rsidRPr="00D11BE1">
        <w:rPr>
          <w:rFonts w:ascii="Tahoma" w:eastAsia="Calibri" w:hAnsi="Tahoma" w:cs="Tahoma"/>
          <w:iCs/>
          <w:sz w:val="18"/>
          <w:szCs w:val="18"/>
        </w:rPr>
        <w:t xml:space="preserve">        (vpiše se naročnika javnega naročila)</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OSNOVNI POSEL: </w:t>
      </w:r>
      <w:r w:rsidRPr="00D11BE1">
        <w:rPr>
          <w:rFonts w:ascii="Tahoma" w:eastAsia="Calibri" w:hAnsi="Tahoma" w:cs="Tahoma"/>
          <w:iCs/>
          <w:sz w:val="18"/>
          <w:szCs w:val="18"/>
        </w:rPr>
        <w:t xml:space="preserve">obveznost naročnika zavarovanja iz pogodbe št.       , št. spis      , z dne       (vpiše se številko pogodbe ter številko spisa in datum pogodbe o izvedbi javnega naročila, sklenjene na podlagi postopka z oznako XXXXXX) za       (vpiše se predmet javnega naročila), sklenjene med Upravičencem                      ter lastniki objekta, njihovo ime, priimek in naslov lastnikov                         in  Naročnikom zavarovanja                          </w:t>
      </w: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iCs/>
          <w:sz w:val="18"/>
          <w:szCs w:val="18"/>
        </w:rPr>
        <w:t> </w:t>
      </w: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ZNESEK IN VALUTA ZAVAROVANJA: </w:t>
      </w:r>
      <w:r w:rsidRPr="00D11BE1">
        <w:rPr>
          <w:rFonts w:ascii="Tahoma" w:eastAsia="Calibri" w:hAnsi="Tahoma" w:cs="Tahoma"/>
          <w:iCs/>
          <w:sz w:val="18"/>
          <w:szCs w:val="18"/>
        </w:rPr>
        <w:t>      (vpiše se najvišji znesek s številko in besedo ter valuta)</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LISTINE, KI JIH JE POLEG IZJAVE TREBA PRILOŽITI ZAHTEVI ZA PLAČILO IN SE IZRECNO ZAHTEVAJO V SPODNJEM BESEDILU: </w:t>
      </w:r>
      <w:r w:rsidRPr="00D11BE1">
        <w:rPr>
          <w:rFonts w:ascii="Tahoma" w:eastAsia="Calibri" w:hAnsi="Tahoma" w:cs="Tahoma"/>
          <w:iCs/>
          <w:sz w:val="18"/>
          <w:szCs w:val="18"/>
        </w:rPr>
        <w:t>      (nobena/navede se listina)</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JEZIK V ZAHTEVANIH LISTINAH:</w:t>
      </w:r>
      <w:r w:rsidRPr="00D11BE1">
        <w:rPr>
          <w:rFonts w:ascii="Tahoma" w:eastAsia="Calibri" w:hAnsi="Tahoma" w:cs="Tahoma"/>
          <w:iCs/>
          <w:sz w:val="18"/>
          <w:szCs w:val="18"/>
        </w:rPr>
        <w:t xml:space="preserve"> slovenski</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OBLIKA PREDLOŽITVE:</w:t>
      </w:r>
      <w:r w:rsidRPr="00D11BE1">
        <w:rPr>
          <w:rFonts w:ascii="Tahoma" w:eastAsia="Calibri" w:hAnsi="Tahoma" w:cs="Tahoma"/>
          <w:iCs/>
          <w:sz w:val="18"/>
          <w:szCs w:val="18"/>
        </w:rPr>
        <w:t xml:space="preserve"> v papirni obliki s priporočeno pošto ali katerokoli obliko hitre pošte ali v elektronski obliki po SWIFT sistemu na naslov       (navede se SWIFT naslova garanta)</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KRAJ PREDLOŽITVE:</w:t>
      </w:r>
      <w:r w:rsidRPr="00D11BE1">
        <w:rPr>
          <w:rFonts w:ascii="Tahoma" w:eastAsia="Calibri" w:hAnsi="Tahoma" w:cs="Tahoma"/>
          <w:iCs/>
          <w:sz w:val="18"/>
          <w:szCs w:val="18"/>
        </w:rPr>
        <w:t xml:space="preserve">       (garant vpiše naslov podružnice, kjer se opravi predložitev papirnih listin, ali elektronski naslov za predložitev v elektronski obliki, kot na primer garantov SWIFT naslov) </w:t>
      </w: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iCs/>
          <w:sz w:val="18"/>
          <w:szCs w:val="18"/>
        </w:rPr>
        <w:t xml:space="preserve">Ne glede na navedeno, se predložitev papirnih listin lahko opravi v katerikoli podružnici garanta na območju Republike Slovenije. </w:t>
      </w: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iCs/>
          <w:sz w:val="18"/>
          <w:szCs w:val="18"/>
        </w:rPr>
        <w:t>  </w:t>
      </w: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DATUM VELJAVNOSTI: </w:t>
      </w:r>
      <w:r w:rsidRPr="00D11BE1">
        <w:rPr>
          <w:rFonts w:ascii="Tahoma" w:eastAsia="Calibri" w:hAnsi="Tahoma" w:cs="Tahoma"/>
          <w:iCs/>
          <w:sz w:val="18"/>
          <w:szCs w:val="18"/>
        </w:rPr>
        <w:t>DD. MM. LLLL (vpiše se datum zapadlosti finančnega zavarovanja)</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STRANKA, KI JE DOLŽNA PLAČATI STROŠKE:</w:t>
      </w:r>
      <w:r w:rsidRPr="00D11BE1">
        <w:rPr>
          <w:rFonts w:ascii="Tahoma" w:eastAsia="Calibri" w:hAnsi="Tahoma" w:cs="Tahoma"/>
          <w:iCs/>
          <w:sz w:val="18"/>
          <w:szCs w:val="18"/>
        </w:rPr>
        <w:t xml:space="preserve">       (vpiše se ime naročnika finančnega zavarovanja, tj. v postopku javnega naročanja izbranega ponudnika)</w:t>
      </w:r>
    </w:p>
    <w:p w:rsidR="004449C6" w:rsidRPr="00D11BE1" w:rsidRDefault="004449C6" w:rsidP="003B2ECA">
      <w:pPr>
        <w:ind w:firstLine="0"/>
        <w:jc w:val="both"/>
        <w:rPr>
          <w:rFonts w:ascii="Tahoma" w:eastAsia="Calibri" w:hAnsi="Tahoma" w:cs="Tahoma"/>
          <w:b/>
          <w:bCs/>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iCs/>
          <w:sz w:val="18"/>
          <w:szCs w:val="18"/>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FF2B0D">
        <w:rPr>
          <w:rFonts w:ascii="Tahoma" w:eastAsia="Calibri" w:hAnsi="Tahoma" w:cs="Tahoma"/>
          <w:i/>
          <w:iCs/>
          <w:sz w:val="18"/>
          <w:szCs w:val="18"/>
        </w:rPr>
        <w:t xml:space="preserve"> </w:t>
      </w:r>
      <w:r w:rsidRPr="00D11BE1">
        <w:rPr>
          <w:rFonts w:ascii="Tahoma" w:eastAsia="Calibri" w:hAnsi="Tahoma" w:cs="Tahoma"/>
          <w:iCs/>
          <w:sz w:val="18"/>
          <w:szCs w:val="18"/>
        </w:rPr>
        <w:t>Katerokoli zahtevo za plačilo po tem zavarovanju moramo prejeti na datum veljavnosti zavarovanja ali pred njim v zgoraj navedenem kraju predložitve.</w:t>
      </w:r>
      <w:r w:rsidR="008123C1">
        <w:rPr>
          <w:rFonts w:ascii="Tahoma" w:eastAsia="Calibri" w:hAnsi="Tahoma" w:cs="Tahoma"/>
          <w:i/>
          <w:iCs/>
          <w:sz w:val="18"/>
          <w:szCs w:val="18"/>
        </w:rPr>
        <w:t xml:space="preserve"> </w:t>
      </w:r>
      <w:r w:rsidRPr="00D11BE1">
        <w:rPr>
          <w:rFonts w:ascii="Tahoma" w:eastAsia="Calibri" w:hAnsi="Tahoma" w:cs="Tahoma"/>
          <w:iCs/>
          <w:sz w:val="18"/>
          <w:szCs w:val="18"/>
        </w:rPr>
        <w:t>Morebitne spore v zvezi s tem zavarovanjem rešuje stvarno pristojno sodišče v Slovenj Gradcu po slovenskem pravu.</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iCs/>
          <w:sz w:val="18"/>
          <w:szCs w:val="18"/>
        </w:rPr>
        <w:t>Za to zavarovanje veljajo Enotna pravila za garancije na poziv (EPGP) revizija iz leta 2010, izdana pri MTZ pod št. 758.</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center"/>
        <w:rPr>
          <w:rFonts w:ascii="Tahoma" w:eastAsia="Calibri" w:hAnsi="Tahoma" w:cs="Tahoma"/>
          <w:i/>
          <w:sz w:val="18"/>
          <w:szCs w:val="18"/>
        </w:rPr>
      </w:pPr>
      <w:r w:rsidRPr="00D11BE1">
        <w:rPr>
          <w:rFonts w:ascii="Tahoma" w:eastAsia="Calibri" w:hAnsi="Tahoma" w:cs="Tahoma"/>
          <w:iCs/>
          <w:sz w:val="18"/>
          <w:szCs w:val="18"/>
        </w:rPr>
        <w:t>                                                                                                                                  garant                                                                                                                         (žig in podpis)</w:t>
      </w:r>
    </w:p>
    <w:p w:rsidR="00FF2B0D" w:rsidRDefault="00FF2B0D">
      <w:pPr>
        <w:ind w:firstLine="0"/>
        <w:rPr>
          <w:rFonts w:ascii="Tahoma" w:hAnsi="Tahoma" w:cs="Tahoma"/>
          <w:i/>
          <w:sz w:val="18"/>
          <w:szCs w:val="18"/>
          <w:lang w:val="x-none" w:eastAsia="x-none"/>
        </w:rPr>
      </w:pPr>
      <w:r>
        <w:rPr>
          <w:rFonts w:ascii="Tahoma" w:hAnsi="Tahoma" w:cs="Tahoma"/>
          <w:i/>
          <w:sz w:val="18"/>
          <w:szCs w:val="18"/>
          <w:lang w:val="x-none" w:eastAsia="x-none"/>
        </w:rPr>
        <w:br w:type="page"/>
      </w:r>
    </w:p>
    <w:p w:rsidR="00075030" w:rsidRPr="00075030" w:rsidRDefault="00075030" w:rsidP="00E36346">
      <w:pPr>
        <w:ind w:firstLine="708"/>
        <w:jc w:val="right"/>
        <w:rPr>
          <w:rFonts w:ascii="Tahoma" w:hAnsi="Tahoma" w:cs="Tahoma"/>
          <w:b/>
          <w:i/>
          <w:sz w:val="18"/>
          <w:szCs w:val="18"/>
        </w:rPr>
      </w:pPr>
      <w:r w:rsidRPr="00075030">
        <w:rPr>
          <w:rFonts w:ascii="Tahoma" w:hAnsi="Tahoma" w:cs="Tahoma"/>
          <w:b/>
          <w:sz w:val="18"/>
          <w:szCs w:val="18"/>
        </w:rPr>
        <w:t>PRILOGA D/3</w:t>
      </w:r>
    </w:p>
    <w:p w:rsidR="00075030" w:rsidRPr="00075030" w:rsidRDefault="00075030" w:rsidP="003B2ECA">
      <w:pPr>
        <w:rPr>
          <w:rFonts w:ascii="Tahoma" w:hAnsi="Tahoma" w:cs="Tahoma"/>
          <w:b/>
          <w:i/>
          <w:sz w:val="18"/>
          <w:szCs w:val="18"/>
        </w:rPr>
      </w:pPr>
    </w:p>
    <w:p w:rsidR="00075030" w:rsidRPr="00075030" w:rsidRDefault="00075030" w:rsidP="003B2ECA">
      <w:pPr>
        <w:rPr>
          <w:rFonts w:ascii="Tahoma" w:hAnsi="Tahoma" w:cs="Tahoma"/>
          <w:b/>
          <w:i/>
          <w:sz w:val="18"/>
          <w:szCs w:val="18"/>
        </w:rPr>
      </w:pPr>
    </w:p>
    <w:p w:rsidR="00075030" w:rsidRPr="00075030" w:rsidRDefault="00075030" w:rsidP="003B2ECA">
      <w:pPr>
        <w:rPr>
          <w:rFonts w:ascii="Tahoma" w:hAnsi="Tahoma" w:cs="Tahoma"/>
          <w:b/>
          <w:i/>
          <w:sz w:val="18"/>
          <w:szCs w:val="18"/>
        </w:rPr>
      </w:pPr>
    </w:p>
    <w:p w:rsidR="00075030" w:rsidRPr="00075030" w:rsidRDefault="00075030" w:rsidP="003B2ECA">
      <w:pPr>
        <w:rPr>
          <w:rFonts w:ascii="Tahoma" w:hAnsi="Tahoma" w:cs="Tahoma"/>
          <w:b/>
          <w:i/>
          <w:sz w:val="18"/>
          <w:szCs w:val="18"/>
        </w:rPr>
      </w:pPr>
    </w:p>
    <w:p w:rsidR="00075030" w:rsidRPr="00075030" w:rsidRDefault="00075030" w:rsidP="003B2ECA">
      <w:pPr>
        <w:rPr>
          <w:rFonts w:ascii="Tahoma" w:hAnsi="Tahoma" w:cs="Tahoma"/>
          <w:b/>
          <w:i/>
          <w:sz w:val="18"/>
          <w:szCs w:val="18"/>
        </w:rPr>
      </w:pPr>
    </w:p>
    <w:p w:rsidR="00075030" w:rsidRPr="00075030" w:rsidRDefault="00075030" w:rsidP="003B2ECA">
      <w:pPr>
        <w:rPr>
          <w:rFonts w:ascii="Tahoma" w:hAnsi="Tahoma" w:cs="Tahoma"/>
          <w:i/>
          <w:sz w:val="18"/>
          <w:szCs w:val="18"/>
        </w:rPr>
      </w:pPr>
      <w:r>
        <w:rPr>
          <w:rFonts w:ascii="Tahoma" w:hAnsi="Tahoma" w:cs="Tahoma"/>
          <w:sz w:val="18"/>
          <w:szCs w:val="18"/>
        </w:rPr>
        <w:t xml:space="preserve">                                   </w:t>
      </w:r>
      <w:r w:rsidRPr="00075030">
        <w:rPr>
          <w:rFonts w:ascii="Tahoma" w:hAnsi="Tahoma" w:cs="Tahoma"/>
          <w:sz w:val="18"/>
          <w:szCs w:val="18"/>
        </w:rPr>
        <w:t>Varščina za resnost ponudbe</w:t>
      </w:r>
    </w:p>
    <w:p w:rsidR="00075030" w:rsidRPr="00075030" w:rsidRDefault="00075030" w:rsidP="003B2ECA">
      <w:pPr>
        <w:jc w:val="center"/>
        <w:rPr>
          <w:rFonts w:ascii="Tahoma" w:hAnsi="Tahoma" w:cs="Tahoma"/>
          <w:i/>
          <w:sz w:val="18"/>
          <w:szCs w:val="18"/>
        </w:rPr>
      </w:pPr>
    </w:p>
    <w:p w:rsidR="00075030" w:rsidRPr="00075030" w:rsidRDefault="00075030" w:rsidP="00CE6D48">
      <w:pPr>
        <w:pStyle w:val="Odstavekseznama"/>
        <w:numPr>
          <w:ilvl w:val="0"/>
          <w:numId w:val="51"/>
        </w:numPr>
        <w:ind w:left="0"/>
        <w:contextualSpacing w:val="0"/>
        <w:jc w:val="center"/>
        <w:rPr>
          <w:rFonts w:ascii="Tahoma" w:hAnsi="Tahoma" w:cs="Tahoma"/>
          <w:i/>
          <w:sz w:val="18"/>
          <w:szCs w:val="18"/>
        </w:rPr>
      </w:pPr>
    </w:p>
    <w:p w:rsidR="00075030" w:rsidRPr="00075030" w:rsidRDefault="00075030" w:rsidP="003B2ECA">
      <w:pPr>
        <w:jc w:val="center"/>
        <w:rPr>
          <w:rFonts w:ascii="Tahoma" w:hAnsi="Tahoma" w:cs="Tahoma"/>
          <w:i/>
          <w:sz w:val="18"/>
          <w:szCs w:val="18"/>
        </w:rPr>
      </w:pPr>
    </w:p>
    <w:p w:rsidR="00075030" w:rsidRPr="00075030" w:rsidRDefault="00075030" w:rsidP="003B2ECA">
      <w:pPr>
        <w:jc w:val="center"/>
        <w:rPr>
          <w:rFonts w:ascii="Tahoma" w:hAnsi="Tahoma" w:cs="Tahoma"/>
          <w:i/>
          <w:sz w:val="18"/>
          <w:szCs w:val="18"/>
        </w:rPr>
      </w:pPr>
      <w:r w:rsidRPr="00075030">
        <w:rPr>
          <w:rFonts w:ascii="Tahoma" w:hAnsi="Tahoma" w:cs="Tahoma"/>
          <w:sz w:val="18"/>
          <w:szCs w:val="18"/>
        </w:rPr>
        <w:t>Potrdilo o vplačilu varščine predloži ponudnik v originalu</w:t>
      </w:r>
    </w:p>
    <w:p w:rsidR="00075030" w:rsidRDefault="00075030" w:rsidP="003B2ECA">
      <w:pPr>
        <w:jc w:val="cente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E36346" w:rsidRDefault="00E36346" w:rsidP="00FF2B0D">
      <w:pPr>
        <w:pStyle w:val="Glava"/>
        <w:tabs>
          <w:tab w:val="left" w:pos="708"/>
        </w:tabs>
        <w:ind w:firstLine="0"/>
        <w:jc w:val="both"/>
        <w:rPr>
          <w:rFonts w:asciiTheme="majorHAnsi" w:hAnsiTheme="majorHAnsi"/>
          <w:i/>
          <w:sz w:val="22"/>
          <w:szCs w:val="22"/>
        </w:rPr>
      </w:pPr>
    </w:p>
    <w:p w:rsidR="00075030" w:rsidRDefault="00075030" w:rsidP="00E36346">
      <w:pPr>
        <w:ind w:firstLine="0"/>
        <w:jc w:val="right"/>
        <w:rPr>
          <w:rFonts w:ascii="Tahoma" w:hAnsi="Tahoma" w:cs="Tahoma"/>
          <w:b/>
          <w:sz w:val="18"/>
          <w:szCs w:val="18"/>
        </w:rPr>
      </w:pPr>
      <w:r>
        <w:rPr>
          <w:rFonts w:ascii="Tahoma" w:hAnsi="Tahoma" w:cs="Tahoma"/>
          <w:b/>
          <w:sz w:val="18"/>
          <w:szCs w:val="18"/>
        </w:rPr>
        <w:t>PRILOGA D/4</w:t>
      </w:r>
    </w:p>
    <w:p w:rsidR="00075030" w:rsidRDefault="00075030" w:rsidP="003B2ECA">
      <w:pPr>
        <w:ind w:firstLine="0"/>
        <w:rPr>
          <w:rFonts w:ascii="Tahoma" w:hAnsi="Tahoma" w:cs="Tahoma"/>
          <w:i/>
          <w:sz w:val="18"/>
          <w:szCs w:val="18"/>
        </w:rPr>
      </w:pPr>
    </w:p>
    <w:p w:rsidR="008123C1" w:rsidRDefault="008123C1"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center"/>
        <w:rPr>
          <w:rFonts w:ascii="Tahoma" w:hAnsi="Tahoma" w:cs="Tahoma"/>
          <w:i/>
          <w:sz w:val="18"/>
          <w:szCs w:val="18"/>
        </w:rPr>
      </w:pP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center"/>
        <w:rPr>
          <w:rFonts w:ascii="Tahoma" w:hAnsi="Tahoma" w:cs="Tahoma"/>
          <w:i/>
          <w:sz w:val="18"/>
          <w:szCs w:val="18"/>
        </w:rPr>
      </w:pPr>
      <w:r w:rsidRPr="00D11BE1">
        <w:rPr>
          <w:rFonts w:ascii="Tahoma" w:hAnsi="Tahoma" w:cs="Tahoma"/>
          <w:b/>
          <w:sz w:val="18"/>
          <w:szCs w:val="18"/>
        </w:rPr>
        <w:t xml:space="preserve">Obrazec zavarovanje za odpravo napak v garancijskem roku po EPGP-758 </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sz w:val="18"/>
          <w:szCs w:val="18"/>
        </w:rPr>
        <w:t>Glava s podatki o garantu (zavarovalnici/banki) ali SWIFT ključ</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sz w:val="18"/>
          <w:szCs w:val="18"/>
        </w:rPr>
        <w:t xml:space="preserve">Za: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upravičenca tj. naročnika javnega naročila)</w:t>
      </w: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sz w:val="18"/>
          <w:szCs w:val="18"/>
        </w:rPr>
        <w:t xml:space="preserve">Datum: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datum izdaje)</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VRSTA ZAVAROVANJA:</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vrsta finančnega zavarovanja: kavcijsko zavarovanje/bančna garancija za odpravo napak v garancijskem roku)</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ŠTEVILKA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številka finančnega  zavarovanja)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GARANT:</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in naslov zavarovalnice/banke v kraju izdaje)</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NAROČNIK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in naslov naročnika finančnega zavarovanja, tj. v postopku javnega naročanja izbranega ponudnika)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UPRAVIČENEC:</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naročnika javnega naročila)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OSNOVNI POSEL: </w:t>
      </w:r>
      <w:r w:rsidRPr="00D11BE1">
        <w:rPr>
          <w:rFonts w:ascii="Tahoma" w:hAnsi="Tahoma" w:cs="Tahoma"/>
          <w:sz w:val="18"/>
          <w:szCs w:val="18"/>
        </w:rPr>
        <w:t>obveznost naročnika zavarovanja za odpravo napak v garancijskem roku, ki izhaja iz</w:t>
      </w:r>
      <w:r w:rsidRPr="00D11BE1">
        <w:rPr>
          <w:rFonts w:ascii="Tahoma" w:hAnsi="Tahoma" w:cs="Tahoma"/>
          <w:b/>
          <w:sz w:val="18"/>
          <w:szCs w:val="18"/>
        </w:rPr>
        <w:t xml:space="preserve"> </w:t>
      </w:r>
      <w:r w:rsidRPr="00D11BE1">
        <w:rPr>
          <w:rFonts w:ascii="Tahoma" w:hAnsi="Tahoma" w:cs="Tahoma"/>
          <w:sz w:val="18"/>
          <w:szCs w:val="18"/>
        </w:rPr>
        <w:t xml:space="preserve">pogodbe št.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št. spis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z dne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številko pogodbe ter številko spisa in datum pogodbe o izvedbi javnega naročila, sklenjene na podlagi postopka z oznako XXXXXX) za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predmet javnega naročila), sklenjene med Upravičencem               in  Naročnikom zavarovanja                          </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ZNESEK  IN VALUTA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najvišji znesek s številko in besedo ter valuta)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LISTINE, KI JIH JE POLEG IZJAVE TREBA PRILOŽITI ZAHTEVI ZA PLAČILO IN SE IZRECNO ZAHTEVAJO V SPODNJEM BESEDILU: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(nobena/navede se listina – npr. primopredajni/prevzemni zapisnik, zaključni obračun)</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JEZIK V ZAHTEVANIH LISTINAH:</w:t>
      </w:r>
      <w:r w:rsidRPr="00D11BE1">
        <w:rPr>
          <w:rFonts w:ascii="Tahoma" w:hAnsi="Tahoma" w:cs="Tahoma"/>
          <w:sz w:val="18"/>
          <w:szCs w:val="18"/>
        </w:rPr>
        <w:t xml:space="preserve"> slovenski</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OBLIKA PREDLOŽITVE:</w:t>
      </w:r>
      <w:r w:rsidRPr="00D11BE1">
        <w:rPr>
          <w:rFonts w:ascii="Tahoma" w:hAnsi="Tahoma" w:cs="Tahoma"/>
          <w:sz w:val="18"/>
          <w:szCs w:val="18"/>
        </w:rPr>
        <w:t xml:space="preserve"> v papirni obliki s priporočeno pošto ali katerokoli obliko hitre pošte ali v elektronski obliki po SWIFT sistemu na naslov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(navede se SWIFT naslova garanta)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KRAJ PREDLOŽITVE:</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DATUM VELJAVNOSTI: </w:t>
      </w:r>
      <w:r w:rsidRPr="00D11BE1">
        <w:rPr>
          <w:rFonts w:ascii="Tahoma" w:hAnsi="Tahoma" w:cs="Tahoma"/>
          <w:i/>
          <w:sz w:val="18"/>
          <w:szCs w:val="18"/>
        </w:rPr>
        <w:fldChar w:fldCharType="begin">
          <w:ffData>
            <w:name w:val="Besedilo2"/>
            <w:enabled/>
            <w:calcOnExit w:val="0"/>
            <w:textInput>
              <w:default w:val="DD. MM. LLLL"/>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DD. MM. LLLL</w:t>
      </w:r>
      <w:r w:rsidRPr="00D11BE1">
        <w:rPr>
          <w:rFonts w:ascii="Tahoma" w:hAnsi="Tahoma" w:cs="Tahoma"/>
          <w:i/>
          <w:sz w:val="18"/>
          <w:szCs w:val="18"/>
        </w:rPr>
        <w:fldChar w:fldCharType="end"/>
      </w:r>
      <w:r w:rsidRPr="00D11BE1">
        <w:rPr>
          <w:rFonts w:ascii="Tahoma" w:hAnsi="Tahoma" w:cs="Tahoma"/>
          <w:sz w:val="18"/>
          <w:szCs w:val="18"/>
        </w:rPr>
        <w:t xml:space="preserve"> (vpiše se datum zapadlosti finančnega zavarovanja)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STRANKA, KI JE DOLŽNA PLAČATI STROŠKE:</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naročnika finančnega zavarovanja, tj. v postopku javnega naročanja izbranega ponudnika)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tabs>
          <w:tab w:val="left" w:pos="0"/>
        </w:tabs>
        <w:ind w:firstLine="0"/>
        <w:jc w:val="both"/>
        <w:rPr>
          <w:rFonts w:ascii="Tahoma" w:hAnsi="Tahoma" w:cs="Tahoma"/>
          <w:i/>
          <w:sz w:val="18"/>
          <w:szCs w:val="18"/>
        </w:rPr>
      </w:pPr>
      <w:r w:rsidRPr="00D11BE1">
        <w:rPr>
          <w:rFonts w:ascii="Tahoma" w:hAnsi="Tahoma" w:cs="Tahoma"/>
          <w:sz w:val="18"/>
          <w:szCs w:val="18"/>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4449C6" w:rsidRPr="00D11BE1" w:rsidRDefault="004449C6" w:rsidP="003B2ECA">
      <w:pPr>
        <w:tabs>
          <w:tab w:val="left" w:pos="0"/>
        </w:tabs>
        <w:ind w:firstLine="0"/>
        <w:jc w:val="both"/>
        <w:rPr>
          <w:rFonts w:ascii="Tahoma" w:hAnsi="Tahoma" w:cs="Tahoma"/>
          <w:i/>
          <w:sz w:val="18"/>
          <w:szCs w:val="18"/>
        </w:rPr>
      </w:pP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Katerokoli zahtevo za plačilo po tem zavarovanju moramo prejeti na datum veljavnosti zavarovanja ali pred njim v zgoraj navedenem kraju predložitve.</w:t>
      </w: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Morebitne spore v zvezi s tem zavarovanjem rešuje stvarno pristojno sodišče v Slovenj Gradcu po slovenskem pravu.</w:t>
      </w: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Za to zavarovanje veljajo Enotna pravila za garancije na poziv (EPGP) revizija iz leta 2010, izdana pri MTZ pod št. 758.</w:t>
      </w:r>
    </w:p>
    <w:p w:rsidR="004449C6" w:rsidRPr="00E36346" w:rsidRDefault="004449C6" w:rsidP="00E36346">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center"/>
        <w:rPr>
          <w:rFonts w:ascii="Tahoma" w:hAnsi="Tahoma" w:cs="Tahoma"/>
          <w:i/>
          <w:sz w:val="18"/>
          <w:szCs w:val="18"/>
        </w:rPr>
      </w:pP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      garant</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(žig in podpis)</w:t>
      </w:r>
      <w:bookmarkEnd w:id="0"/>
      <w:bookmarkEnd w:id="1"/>
      <w:bookmarkEnd w:id="2"/>
      <w:bookmarkEnd w:id="3"/>
      <w:bookmarkEnd w:id="4"/>
      <w:bookmarkEnd w:id="5"/>
      <w:bookmarkEnd w:id="6"/>
      <w:bookmarkEnd w:id="7"/>
      <w:bookmarkEnd w:id="8"/>
    </w:p>
    <w:sectPr w:rsidR="004449C6" w:rsidRPr="00E36346" w:rsidSect="003B2ECA">
      <w:headerReference w:type="default" r:id="rId20"/>
      <w:footerReference w:type="default" r:id="rId21"/>
      <w:pgSz w:w="11906" w:h="16838"/>
      <w:pgMar w:top="-1701" w:right="1418" w:bottom="709" w:left="1418" w:header="284"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033" w:rsidRDefault="00C42033" w:rsidP="00C00D70">
      <w:r>
        <w:separator/>
      </w:r>
    </w:p>
  </w:endnote>
  <w:endnote w:type="continuationSeparator" w:id="0">
    <w:p w:rsidR="00C42033" w:rsidRDefault="00C42033" w:rsidP="00C0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panose1 w:val="020206030405050203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InterstateCE-Light">
    <w:altName w:val="Arial"/>
    <w:panose1 w:val="00000000000000000000"/>
    <w:charset w:val="EE"/>
    <w:family w:val="swiss"/>
    <w:notTrueType/>
    <w:pitch w:val="variable"/>
    <w:sig w:usb0="00000007" w:usb1="00000000" w:usb2="00000000" w:usb3="00000000" w:csb0="00000083"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SL Swiss">
    <w:altName w:val="Times New Roman"/>
    <w:charset w:val="00"/>
    <w:family w:val="auto"/>
    <w:pitch w:val="variable"/>
    <w:sig w:usb0="00000007" w:usb1="00000000" w:usb2="00000000" w:usb3="00000000" w:csb0="00000013"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Frutiger">
    <w:altName w:val="Arial"/>
    <w:panose1 w:val="00000000000000000000"/>
    <w:charset w:val="EE"/>
    <w:family w:val="swiss"/>
    <w:notTrueType/>
    <w:pitch w:val="variable"/>
    <w:sig w:usb0="00000007"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Times-Italic">
    <w:altName w:val="Times CE"/>
    <w:panose1 w:val="00000000000000000000"/>
    <w:charset w:val="EE"/>
    <w:family w:val="auto"/>
    <w:notTrueType/>
    <w:pitch w:val="default"/>
    <w:sig w:usb0="05000000"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52713"/>
      <w:docPartObj>
        <w:docPartGallery w:val="Page Numbers (Bottom of Page)"/>
        <w:docPartUnique/>
      </w:docPartObj>
    </w:sdtPr>
    <w:sdtEndPr/>
    <w:sdtContent>
      <w:p w:rsidR="00462D3C" w:rsidRDefault="00462D3C">
        <w:pPr>
          <w:pStyle w:val="Noga"/>
          <w:jc w:val="right"/>
        </w:pPr>
        <w:r>
          <w:fldChar w:fldCharType="begin"/>
        </w:r>
        <w:r>
          <w:instrText>PAGE   \* MERGEFORMAT</w:instrText>
        </w:r>
        <w:r>
          <w:fldChar w:fldCharType="separate"/>
        </w:r>
        <w:r w:rsidR="003966B8" w:rsidRPr="003966B8">
          <w:rPr>
            <w:noProof/>
            <w:lang w:val="sl-SI"/>
          </w:rPr>
          <w:t>19</w:t>
        </w:r>
        <w:r>
          <w:fldChar w:fldCharType="end"/>
        </w:r>
      </w:p>
    </w:sdtContent>
  </w:sdt>
  <w:p w:rsidR="00462D3C" w:rsidRDefault="00462D3C" w:rsidP="00EA0771">
    <w:pPr>
      <w:jc w:val="center"/>
      <w:rPr>
        <w:rFonts w:asciiTheme="majorHAnsi" w:hAnsiTheme="majorHAnsi" w:cs="Tahoma"/>
        <w:b/>
      </w:rPr>
    </w:pPr>
    <w:bookmarkStart w:id="77" w:name="_Hlk505928090"/>
    <w:bookmarkStart w:id="78" w:name="_Hlk505928091"/>
    <w:bookmarkStart w:id="79" w:name="_Hlk505928092"/>
    <w:bookmarkStart w:id="80" w:name="_Hlk505928093"/>
    <w:bookmarkStart w:id="81" w:name="_Hlk505928094"/>
    <w:bookmarkStart w:id="82" w:name="_Hlk505928095"/>
    <w:bookmarkStart w:id="83" w:name="_Hlk505928096"/>
    <w:bookmarkStart w:id="84" w:name="_Hlk505928097"/>
    <w:r>
      <w:rPr>
        <w:rFonts w:asciiTheme="majorHAnsi" w:hAnsiTheme="majorHAnsi" w:cs="Tahoma"/>
        <w:b/>
      </w:rPr>
      <w:t>Občina Radlje ob Dravi</w:t>
    </w:r>
  </w:p>
  <w:p w:rsidR="00462D3C" w:rsidRPr="002605E6" w:rsidRDefault="00462D3C" w:rsidP="00EA0771">
    <w:pPr>
      <w:pStyle w:val="Glava"/>
      <w:tabs>
        <w:tab w:val="left" w:pos="1770"/>
      </w:tabs>
      <w:jc w:val="center"/>
    </w:pPr>
    <w:r w:rsidRPr="002605E6">
      <w:rPr>
        <w:rFonts w:asciiTheme="majorHAnsi" w:hAnsiTheme="majorHAnsi" w:cs="Tahoma"/>
      </w:rPr>
      <w:t>Mariborska cesta 7, 2360 Radlje ob Dravi</w:t>
    </w:r>
  </w:p>
  <w:bookmarkEnd w:id="77"/>
  <w:bookmarkEnd w:id="78"/>
  <w:bookmarkEnd w:id="79"/>
  <w:bookmarkEnd w:id="80"/>
  <w:bookmarkEnd w:id="81"/>
  <w:bookmarkEnd w:id="82"/>
  <w:bookmarkEnd w:id="83"/>
  <w:bookmarkEnd w:id="84"/>
  <w:p w:rsidR="00462D3C" w:rsidRDefault="00462D3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D3C" w:rsidRPr="00645288" w:rsidRDefault="00462D3C">
    <w:pPr>
      <w:pStyle w:val="Noga"/>
      <w:jc w:val="right"/>
      <w:rPr>
        <w:rFonts w:ascii="Calibri" w:hAnsi="Calibri"/>
      </w:rPr>
    </w:pPr>
    <w:r w:rsidRPr="00645288">
      <w:rPr>
        <w:rFonts w:ascii="Calibri" w:hAnsi="Calibri"/>
      </w:rPr>
      <w:fldChar w:fldCharType="begin"/>
    </w:r>
    <w:r w:rsidRPr="00645288">
      <w:rPr>
        <w:rFonts w:ascii="Calibri" w:hAnsi="Calibri"/>
      </w:rPr>
      <w:instrText>PAGE   \* MERGEFORMAT</w:instrText>
    </w:r>
    <w:r w:rsidRPr="00645288">
      <w:rPr>
        <w:rFonts w:ascii="Calibri" w:hAnsi="Calibri"/>
      </w:rPr>
      <w:fldChar w:fldCharType="separate"/>
    </w:r>
    <w:r w:rsidR="003966B8" w:rsidRPr="003966B8">
      <w:rPr>
        <w:rFonts w:ascii="Calibri" w:hAnsi="Calibri"/>
        <w:noProof/>
        <w:lang w:val="sl-SI"/>
      </w:rPr>
      <w:t>27</w:t>
    </w:r>
    <w:r w:rsidRPr="00645288">
      <w:rPr>
        <w:rFonts w:ascii="Calibri" w:hAnsi="Calibri"/>
      </w:rPr>
      <w:fldChar w:fldCharType="end"/>
    </w:r>
  </w:p>
  <w:p w:rsidR="00462D3C" w:rsidRDefault="00462D3C">
    <w:pPr>
      <w:pStyle w:val="Noga"/>
    </w:pPr>
    <w:r w:rsidRPr="009564DF">
      <w:rPr>
        <w:noProof/>
      </w:rPr>
      <w:drawing>
        <wp:inline distT="0" distB="0" distL="0" distR="0">
          <wp:extent cx="5757545" cy="54737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547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033" w:rsidRDefault="00C42033" w:rsidP="00C00D70">
      <w:r>
        <w:separator/>
      </w:r>
    </w:p>
  </w:footnote>
  <w:footnote w:type="continuationSeparator" w:id="0">
    <w:p w:rsidR="00C42033" w:rsidRDefault="00C42033" w:rsidP="00C0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D3C" w:rsidRPr="003A35DA" w:rsidRDefault="00462D3C" w:rsidP="001A1A25">
    <w:pPr>
      <w:pStyle w:val="Glava"/>
      <w:jc w:val="center"/>
      <w:rPr>
        <w:rFonts w:ascii="Calibri" w:hAnsi="Calibri" w:cs="Calibri"/>
        <w:b/>
        <w:sz w:val="18"/>
        <w:szCs w:val="18"/>
      </w:rPr>
    </w:pPr>
    <w:bookmarkStart w:id="75" w:name="_Hlk505928079"/>
    <w:r w:rsidRPr="001144F2">
      <w:rPr>
        <w:b/>
        <w:i/>
        <w:noProof/>
      </w:rPr>
      <w:drawing>
        <wp:anchor distT="0" distB="0" distL="114300" distR="114300" simplePos="0" relativeHeight="251659264" behindDoc="1" locked="0" layoutInCell="1" allowOverlap="1" wp14:anchorId="2B99E866" wp14:editId="4A755E9B">
          <wp:simplePos x="0" y="0"/>
          <wp:positionH relativeFrom="column">
            <wp:posOffset>4567555</wp:posOffset>
          </wp:positionH>
          <wp:positionV relativeFrom="paragraph">
            <wp:posOffset>-116205</wp:posOffset>
          </wp:positionV>
          <wp:extent cx="1863090" cy="901065"/>
          <wp:effectExtent l="0" t="0" r="3810" b="0"/>
          <wp:wrapTight wrapText="bothSides">
            <wp:wrapPolygon edited="0">
              <wp:start x="0" y="0"/>
              <wp:lineTo x="0" y="21006"/>
              <wp:lineTo x="21423" y="21006"/>
              <wp:lineTo x="21423"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309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18"/>
        <w:szCs w:val="18"/>
        <w:lang w:val="sl-SI"/>
      </w:rPr>
      <w:t xml:space="preserve">                             </w:t>
    </w:r>
    <w:r w:rsidRPr="003A35DA">
      <w:rPr>
        <w:rFonts w:ascii="Calibri" w:hAnsi="Calibri" w:cs="Calibri"/>
        <w:b/>
        <w:sz w:val="18"/>
        <w:szCs w:val="18"/>
      </w:rPr>
      <w:t>»</w:t>
    </w:r>
    <w:bookmarkStart w:id="76" w:name="_Hlk505927657"/>
    <w:r w:rsidRPr="003A35DA">
      <w:rPr>
        <w:rFonts w:ascii="Calibri" w:hAnsi="Calibri" w:cs="Calibri"/>
        <w:b/>
        <w:sz w:val="18"/>
        <w:szCs w:val="18"/>
      </w:rPr>
      <w:t>SOKOLSKI DOM – PREPLET VSEBIN SKOZI ZGODOVINO IN</w:t>
    </w:r>
    <w:r>
      <w:rPr>
        <w:rFonts w:ascii="Calibri" w:hAnsi="Calibri" w:cs="Calibri"/>
        <w:b/>
        <w:sz w:val="18"/>
        <w:szCs w:val="18"/>
        <w:lang w:val="sl-SI"/>
      </w:rPr>
      <w:t xml:space="preserve"> </w:t>
    </w:r>
    <w:r w:rsidRPr="003A35DA">
      <w:rPr>
        <w:rFonts w:ascii="Calibri" w:hAnsi="Calibri" w:cs="Calibri"/>
        <w:b/>
        <w:sz w:val="18"/>
        <w:szCs w:val="18"/>
      </w:rPr>
      <w:t>SEDANJOST</w:t>
    </w:r>
    <w:bookmarkEnd w:id="76"/>
    <w:r w:rsidRPr="003A35DA">
      <w:rPr>
        <w:rFonts w:ascii="Calibri" w:hAnsi="Calibri" w:cs="Calibri"/>
        <w:b/>
        <w:sz w:val="18"/>
        <w:szCs w:val="18"/>
      </w:rPr>
      <w:t>«</w:t>
    </w:r>
  </w:p>
  <w:p w:rsidR="00462D3C" w:rsidRPr="001144F2" w:rsidRDefault="00462D3C" w:rsidP="00EA0771">
    <w:pPr>
      <w:pStyle w:val="Glava"/>
      <w:rPr>
        <w:b/>
        <w:bCs/>
      </w:rPr>
    </w:pPr>
    <w:r>
      <w:rPr>
        <w:noProof/>
      </w:rPr>
      <w:drawing>
        <wp:inline distT="0" distB="0" distL="0" distR="0" wp14:anchorId="13BB3A13" wp14:editId="10AFB59C">
          <wp:extent cx="552450" cy="647700"/>
          <wp:effectExtent l="0" t="0" r="0" b="0"/>
          <wp:docPr id="7" name="Slika 7" descr="Radlj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ljeC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5307" cy="651050"/>
                  </a:xfrm>
                  <a:prstGeom prst="rect">
                    <a:avLst/>
                  </a:prstGeom>
                  <a:noFill/>
                  <a:ln>
                    <a:noFill/>
                  </a:ln>
                </pic:spPr>
              </pic:pic>
            </a:graphicData>
          </a:graphic>
        </wp:inline>
      </w:drawing>
    </w:r>
    <w:r w:rsidRPr="001144F2">
      <w:rPr>
        <w:b/>
        <w:bCs/>
      </w:rPr>
      <w:t xml:space="preserve">              </w:t>
    </w:r>
  </w:p>
  <w:bookmarkEnd w:id="75"/>
  <w:p w:rsidR="00462D3C" w:rsidRPr="003B2ECA" w:rsidRDefault="00462D3C" w:rsidP="00EA0771">
    <w:pPr>
      <w:pStyle w:val="Glava"/>
      <w:ind w:firstLine="0"/>
      <w:rPr>
        <w:b/>
        <w:lang w:val="sl-SI"/>
      </w:rPr>
    </w:pPr>
    <w:r w:rsidRPr="001144F2">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D3C" w:rsidRDefault="00462D3C">
    <w:pPr>
      <w:pStyle w:val="Glava"/>
    </w:pPr>
    <w:r w:rsidRPr="009564DF">
      <w:rPr>
        <w:noProof/>
      </w:rPr>
      <w:drawing>
        <wp:inline distT="0" distB="0" distL="0" distR="0">
          <wp:extent cx="5759450" cy="8046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04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65pt;height:11.65pt" o:bullet="t">
        <v:imagedata r:id="rId1" o:title="mso36"/>
      </v:shape>
    </w:pict>
  </w:numPicBullet>
  <w:abstractNum w:abstractNumId="0" w15:restartNumberingAfterBreak="0">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3431D5"/>
    <w:multiLevelType w:val="multilevel"/>
    <w:tmpl w:val="D362119A"/>
    <w:lvl w:ilvl="0">
      <w:start w:val="1"/>
      <w:numFmt w:val="decimal"/>
      <w:pStyle w:val="naslov1"/>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9C4BF9"/>
    <w:multiLevelType w:val="hybridMultilevel"/>
    <w:tmpl w:val="1B26DF22"/>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69A02CF"/>
    <w:multiLevelType w:val="hybridMultilevel"/>
    <w:tmpl w:val="7672758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7"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3E1E88"/>
    <w:multiLevelType w:val="multilevel"/>
    <w:tmpl w:val="3DCC3048"/>
    <w:lvl w:ilvl="0">
      <w:start w:val="1"/>
      <w:numFmt w:val="decimal"/>
      <w:lvlText w:val="%1."/>
      <w:lvlJc w:val="left"/>
      <w:pPr>
        <w:tabs>
          <w:tab w:val="num" w:pos="-360"/>
        </w:tabs>
        <w:ind w:left="-360" w:hanging="360"/>
      </w:pPr>
    </w:lvl>
    <w:lvl w:ilvl="1">
      <w:start w:val="1"/>
      <w:numFmt w:val="decimal"/>
      <w:lvlText w:val="%1.%2."/>
      <w:lvlJc w:val="left"/>
      <w:pPr>
        <w:tabs>
          <w:tab w:val="num" w:pos="72"/>
        </w:tabs>
        <w:ind w:left="72" w:hanging="432"/>
      </w:pPr>
    </w:lvl>
    <w:lvl w:ilvl="2">
      <w:start w:val="1"/>
      <w:numFmt w:val="decimal"/>
      <w:lvlText w:val="%1.%2.%3."/>
      <w:lvlJc w:val="left"/>
      <w:pPr>
        <w:tabs>
          <w:tab w:val="num" w:pos="720"/>
        </w:tabs>
        <w:ind w:left="504" w:hanging="504"/>
      </w:pPr>
    </w:lvl>
    <w:lvl w:ilvl="3">
      <w:start w:val="1"/>
      <w:numFmt w:val="decimal"/>
      <w:pStyle w:val="naslov4"/>
      <w:lvlText w:val="%1.%2.%3.%4."/>
      <w:lvlJc w:val="left"/>
      <w:pPr>
        <w:tabs>
          <w:tab w:val="num" w:pos="-306"/>
        </w:tabs>
        <w:ind w:left="2869" w:hanging="4309"/>
      </w:pPr>
    </w:lvl>
    <w:lvl w:ilvl="4">
      <w:start w:val="1"/>
      <w:numFmt w:val="decimal"/>
      <w:lvlText w:val="%1.%2.%3.%4.%5."/>
      <w:lvlJc w:val="left"/>
      <w:pPr>
        <w:tabs>
          <w:tab w:val="num" w:pos="1800"/>
        </w:tabs>
        <w:ind w:left="1512" w:hanging="792"/>
      </w:pPr>
    </w:lvl>
    <w:lvl w:ilvl="5">
      <w:start w:val="1"/>
      <w:numFmt w:val="decimal"/>
      <w:lvlText w:val="%1.%2.%3.%4.%5.%6."/>
      <w:lvlJc w:val="left"/>
      <w:pPr>
        <w:tabs>
          <w:tab w:val="num" w:pos="2160"/>
        </w:tabs>
        <w:ind w:left="2016" w:hanging="936"/>
      </w:pPr>
    </w:lvl>
    <w:lvl w:ilvl="6">
      <w:start w:val="1"/>
      <w:numFmt w:val="decimal"/>
      <w:lvlText w:val="%1.%2.%3.%4.%5.%6.%7."/>
      <w:lvlJc w:val="left"/>
      <w:pPr>
        <w:tabs>
          <w:tab w:val="num" w:pos="2880"/>
        </w:tabs>
        <w:ind w:left="2520" w:hanging="1080"/>
      </w:pPr>
    </w:lvl>
    <w:lvl w:ilvl="7">
      <w:start w:val="1"/>
      <w:numFmt w:val="decimal"/>
      <w:lvlText w:val="%1.%2.%3.%4.%5.%6.%7.%8."/>
      <w:lvlJc w:val="left"/>
      <w:pPr>
        <w:tabs>
          <w:tab w:val="num" w:pos="3240"/>
        </w:tabs>
        <w:ind w:left="3024" w:hanging="1224"/>
      </w:pPr>
    </w:lvl>
    <w:lvl w:ilvl="8">
      <w:start w:val="1"/>
      <w:numFmt w:val="decimal"/>
      <w:lvlText w:val="%1.%2.%3.%4.%5.%6.%7.%8.%9."/>
      <w:lvlJc w:val="left"/>
      <w:pPr>
        <w:tabs>
          <w:tab w:val="num" w:pos="3960"/>
        </w:tabs>
        <w:ind w:left="3600" w:hanging="1440"/>
      </w:pPr>
    </w:lvl>
  </w:abstractNum>
  <w:abstractNum w:abstractNumId="9" w15:restartNumberingAfterBreak="0">
    <w:nsid w:val="0CFD704D"/>
    <w:multiLevelType w:val="hybridMultilevel"/>
    <w:tmpl w:val="F50678C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D0225A9"/>
    <w:multiLevelType w:val="hybridMultilevel"/>
    <w:tmpl w:val="7EA4BF7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413471B"/>
    <w:multiLevelType w:val="singleLevel"/>
    <w:tmpl w:val="85687642"/>
    <w:lvl w:ilvl="0">
      <w:start w:val="1"/>
      <w:numFmt w:val="bullet"/>
      <w:pStyle w:val="BodyText32"/>
      <w:lvlText w:val=""/>
      <w:lvlJc w:val="left"/>
      <w:pPr>
        <w:tabs>
          <w:tab w:val="num" w:pos="360"/>
        </w:tabs>
        <w:ind w:left="340" w:hanging="340"/>
      </w:pPr>
      <w:rPr>
        <w:rFonts w:ascii="Symbol" w:hAnsi="Symbol" w:hint="default"/>
        <w:b w:val="0"/>
        <w:i w:val="0"/>
      </w:rPr>
    </w:lvl>
  </w:abstractNum>
  <w:abstractNum w:abstractNumId="12" w15:restartNumberingAfterBreak="0">
    <w:nsid w:val="165B646E"/>
    <w:multiLevelType w:val="hybridMultilevel"/>
    <w:tmpl w:val="45E26EA4"/>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89A703D"/>
    <w:multiLevelType w:val="hybridMultilevel"/>
    <w:tmpl w:val="3F1EF690"/>
    <w:lvl w:ilvl="0" w:tplc="CEDC81A8">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BC20699"/>
    <w:multiLevelType w:val="hybridMultilevel"/>
    <w:tmpl w:val="88243474"/>
    <w:lvl w:ilvl="0" w:tplc="1F429304">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CC73FFB"/>
    <w:multiLevelType w:val="hybridMultilevel"/>
    <w:tmpl w:val="3516D814"/>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03C07"/>
    <w:multiLevelType w:val="hybridMultilevel"/>
    <w:tmpl w:val="13087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458733B"/>
    <w:multiLevelType w:val="hybridMultilevel"/>
    <w:tmpl w:val="BF1C31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4D00BD9"/>
    <w:multiLevelType w:val="hybridMultilevel"/>
    <w:tmpl w:val="DFC628D8"/>
    <w:lvl w:ilvl="0" w:tplc="04240001">
      <w:start w:val="1"/>
      <w:numFmt w:val="bullet"/>
      <w:lvlText w:val=""/>
      <w:lvlJc w:val="left"/>
      <w:pPr>
        <w:ind w:left="3338" w:hanging="360"/>
      </w:pPr>
      <w:rPr>
        <w:rFonts w:ascii="Symbol" w:hAnsi="Symbol" w:hint="default"/>
      </w:r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21" w15:restartNumberingAfterBreak="0">
    <w:nsid w:val="28E21344"/>
    <w:multiLevelType w:val="hybridMultilevel"/>
    <w:tmpl w:val="BC6C351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3" w15:restartNumberingAfterBreak="0">
    <w:nsid w:val="2A6E670C"/>
    <w:multiLevelType w:val="hybridMultilevel"/>
    <w:tmpl w:val="170699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5" w15:restartNumberingAfterBreak="0">
    <w:nsid w:val="2C4B076E"/>
    <w:multiLevelType w:val="hybridMultilevel"/>
    <w:tmpl w:val="7EE0F7BC"/>
    <w:lvl w:ilvl="0" w:tplc="F1BEA966">
      <w:numFmt w:val="bullet"/>
      <w:lvlText w:val="-"/>
      <w:lvlJc w:val="left"/>
      <w:pPr>
        <w:ind w:left="720" w:hanging="360"/>
      </w:pPr>
      <w:rPr>
        <w:rFonts w:ascii="Garamond" w:eastAsia="Times New Roman" w:hAnsi="Garamond" w:cs="Times New Roman" w:hint="default"/>
      </w:rPr>
    </w:lvl>
    <w:lvl w:ilvl="1" w:tplc="E5A0EFD4">
      <w:start w:val="1"/>
      <w:numFmt w:val="bullet"/>
      <w:lvlText w:val="-"/>
      <w:lvlJc w:val="left"/>
      <w:pPr>
        <w:ind w:left="1440" w:hanging="360"/>
      </w:pPr>
      <w:rPr>
        <w:rFonts w:ascii="Arial Narrow" w:eastAsia="Times New Roman" w:hAnsi="Arial Narrow"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CCA006E"/>
    <w:multiLevelType w:val="hybridMultilevel"/>
    <w:tmpl w:val="D402D89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339F0D64"/>
    <w:multiLevelType w:val="multilevel"/>
    <w:tmpl w:val="E6ECA276"/>
    <w:lvl w:ilvl="0">
      <w:numFmt w:val="bullet"/>
      <w:lvlText w:val="-"/>
      <w:lvlJc w:val="left"/>
      <w:pPr>
        <w:tabs>
          <w:tab w:val="num" w:pos="360"/>
        </w:tabs>
        <w:ind w:left="360" w:hanging="360"/>
      </w:pPr>
      <w:rPr>
        <w:rFonts w:ascii="Garamond" w:eastAsia="Times New Roman" w:hAnsi="Garamond"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357B7C59"/>
    <w:multiLevelType w:val="hybridMultilevel"/>
    <w:tmpl w:val="477CEE04"/>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63D7666"/>
    <w:multiLevelType w:val="hybridMultilevel"/>
    <w:tmpl w:val="D77A1662"/>
    <w:lvl w:ilvl="0" w:tplc="E2B02D32">
      <w:start w:val="1"/>
      <w:numFmt w:val="bullet"/>
      <w:lvlText w:val="-"/>
      <w:lvlJc w:val="left"/>
      <w:pPr>
        <w:ind w:left="1068" w:hanging="360"/>
      </w:pPr>
      <w:rPr>
        <w:rFonts w:ascii="Arial" w:eastAsia="Palatino Linotype" w:hAnsi="Aria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31" w15:restartNumberingAfterBreak="0">
    <w:nsid w:val="3A691D10"/>
    <w:multiLevelType w:val="hybridMultilevel"/>
    <w:tmpl w:val="A61AD4BC"/>
    <w:lvl w:ilvl="0" w:tplc="2C3EC1F4">
      <w:start w:val="1"/>
      <w:numFmt w:val="decimal"/>
      <w:pStyle w:val="Zoran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2" w15:restartNumberingAfterBreak="0">
    <w:nsid w:val="3C012D05"/>
    <w:multiLevelType w:val="hybridMultilevel"/>
    <w:tmpl w:val="1E18EFF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3DA8121C"/>
    <w:multiLevelType w:val="hybridMultilevel"/>
    <w:tmpl w:val="BC0A5950"/>
    <w:lvl w:ilvl="0" w:tplc="83FCEFBA">
      <w:start w:val="1"/>
      <w:numFmt w:val="bullet"/>
      <w:lvlText w:val="-"/>
      <w:lvlJc w:val="left"/>
      <w:pPr>
        <w:ind w:left="1776" w:hanging="360"/>
      </w:pPr>
      <w:rPr>
        <w:rFonts w:ascii="Times New Roman" w:eastAsia="Times New Roman" w:hAnsi="Times New Roman" w:cs="Times New Roman" w:hint="default"/>
      </w:rPr>
    </w:lvl>
    <w:lvl w:ilvl="1" w:tplc="04240003">
      <w:start w:val="1"/>
      <w:numFmt w:val="bullet"/>
      <w:lvlText w:val="o"/>
      <w:lvlJc w:val="left"/>
      <w:pPr>
        <w:ind w:left="2496" w:hanging="360"/>
      </w:pPr>
      <w:rPr>
        <w:rFonts w:ascii="Courier New" w:hAnsi="Courier New" w:cs="Courier New" w:hint="default"/>
      </w:rPr>
    </w:lvl>
    <w:lvl w:ilvl="2" w:tplc="04240005">
      <w:start w:val="1"/>
      <w:numFmt w:val="bullet"/>
      <w:lvlText w:val=""/>
      <w:lvlJc w:val="left"/>
      <w:pPr>
        <w:ind w:left="3216" w:hanging="360"/>
      </w:pPr>
      <w:rPr>
        <w:rFonts w:ascii="Wingdings" w:hAnsi="Wingdings" w:hint="default"/>
      </w:rPr>
    </w:lvl>
    <w:lvl w:ilvl="3" w:tplc="04240001">
      <w:start w:val="1"/>
      <w:numFmt w:val="bullet"/>
      <w:lvlText w:val=""/>
      <w:lvlJc w:val="left"/>
      <w:pPr>
        <w:ind w:left="3936" w:hanging="360"/>
      </w:pPr>
      <w:rPr>
        <w:rFonts w:ascii="Symbol" w:hAnsi="Symbol" w:hint="default"/>
      </w:rPr>
    </w:lvl>
    <w:lvl w:ilvl="4" w:tplc="04240003">
      <w:start w:val="1"/>
      <w:numFmt w:val="bullet"/>
      <w:lvlText w:val="o"/>
      <w:lvlJc w:val="left"/>
      <w:pPr>
        <w:ind w:left="4656" w:hanging="360"/>
      </w:pPr>
      <w:rPr>
        <w:rFonts w:ascii="Courier New" w:hAnsi="Courier New" w:cs="Courier New" w:hint="default"/>
      </w:rPr>
    </w:lvl>
    <w:lvl w:ilvl="5" w:tplc="04240005">
      <w:start w:val="1"/>
      <w:numFmt w:val="bullet"/>
      <w:lvlText w:val=""/>
      <w:lvlJc w:val="left"/>
      <w:pPr>
        <w:ind w:left="5376" w:hanging="360"/>
      </w:pPr>
      <w:rPr>
        <w:rFonts w:ascii="Wingdings" w:hAnsi="Wingdings" w:hint="default"/>
      </w:rPr>
    </w:lvl>
    <w:lvl w:ilvl="6" w:tplc="04240001">
      <w:start w:val="1"/>
      <w:numFmt w:val="bullet"/>
      <w:lvlText w:val=""/>
      <w:lvlJc w:val="left"/>
      <w:pPr>
        <w:ind w:left="6096" w:hanging="360"/>
      </w:pPr>
      <w:rPr>
        <w:rFonts w:ascii="Symbol" w:hAnsi="Symbol" w:hint="default"/>
      </w:rPr>
    </w:lvl>
    <w:lvl w:ilvl="7" w:tplc="04240003">
      <w:start w:val="1"/>
      <w:numFmt w:val="bullet"/>
      <w:lvlText w:val="o"/>
      <w:lvlJc w:val="left"/>
      <w:pPr>
        <w:ind w:left="6816" w:hanging="360"/>
      </w:pPr>
      <w:rPr>
        <w:rFonts w:ascii="Courier New" w:hAnsi="Courier New" w:cs="Courier New" w:hint="default"/>
      </w:rPr>
    </w:lvl>
    <w:lvl w:ilvl="8" w:tplc="04240005">
      <w:start w:val="1"/>
      <w:numFmt w:val="bullet"/>
      <w:lvlText w:val=""/>
      <w:lvlJc w:val="left"/>
      <w:pPr>
        <w:ind w:left="7536" w:hanging="360"/>
      </w:pPr>
      <w:rPr>
        <w:rFonts w:ascii="Wingdings" w:hAnsi="Wingdings" w:hint="default"/>
      </w:rPr>
    </w:lvl>
  </w:abstractNum>
  <w:abstractNum w:abstractNumId="34" w15:restartNumberingAfterBreak="0">
    <w:nsid w:val="3E5044A9"/>
    <w:multiLevelType w:val="hybridMultilevel"/>
    <w:tmpl w:val="27A0969C"/>
    <w:lvl w:ilvl="0" w:tplc="BCFA47C6">
      <w:start w:val="15"/>
      <w:numFmt w:val="bullet"/>
      <w:lvlText w:val="-"/>
      <w:lvlJc w:val="left"/>
      <w:pPr>
        <w:tabs>
          <w:tab w:val="num" w:pos="1440"/>
        </w:tabs>
        <w:ind w:left="1440" w:hanging="360"/>
      </w:pPr>
      <w:rPr>
        <w:rFonts w:ascii="Tms Rmn" w:hAnsi="Tms Rmn" w:hint="default"/>
      </w:rPr>
    </w:lvl>
    <w:lvl w:ilvl="1" w:tplc="CB7CC9F8">
      <w:start w:val="1"/>
      <w:numFmt w:val="bullet"/>
      <w:lvlText w:val="o"/>
      <w:lvlJc w:val="left"/>
      <w:pPr>
        <w:tabs>
          <w:tab w:val="num" w:pos="2520"/>
        </w:tabs>
        <w:ind w:left="2520" w:hanging="360"/>
      </w:pPr>
      <w:rPr>
        <w:rFonts w:ascii="Courier New" w:hAnsi="Courier New" w:cs="Courier New" w:hint="default"/>
      </w:rPr>
    </w:lvl>
    <w:lvl w:ilvl="2" w:tplc="EB3E3174">
      <w:start w:val="1"/>
      <w:numFmt w:val="bullet"/>
      <w:lvlText w:val=""/>
      <w:lvlJc w:val="left"/>
      <w:pPr>
        <w:tabs>
          <w:tab w:val="num" w:pos="3240"/>
        </w:tabs>
        <w:ind w:left="3240" w:hanging="360"/>
      </w:pPr>
      <w:rPr>
        <w:rFonts w:ascii="Wingdings" w:hAnsi="Wingdings" w:hint="default"/>
      </w:rPr>
    </w:lvl>
    <w:lvl w:ilvl="3" w:tplc="838033C6">
      <w:start w:val="1"/>
      <w:numFmt w:val="bullet"/>
      <w:lvlText w:val=""/>
      <w:lvlJc w:val="left"/>
      <w:pPr>
        <w:tabs>
          <w:tab w:val="num" w:pos="3960"/>
        </w:tabs>
        <w:ind w:left="3960" w:hanging="360"/>
      </w:pPr>
      <w:rPr>
        <w:rFonts w:ascii="Symbol" w:hAnsi="Symbol" w:hint="default"/>
      </w:rPr>
    </w:lvl>
    <w:lvl w:ilvl="4" w:tplc="94B45AFC">
      <w:start w:val="1"/>
      <w:numFmt w:val="bullet"/>
      <w:lvlText w:val="o"/>
      <w:lvlJc w:val="left"/>
      <w:pPr>
        <w:tabs>
          <w:tab w:val="num" w:pos="4680"/>
        </w:tabs>
        <w:ind w:left="4680" w:hanging="360"/>
      </w:pPr>
      <w:rPr>
        <w:rFonts w:ascii="Courier New" w:hAnsi="Courier New" w:cs="Courier New" w:hint="default"/>
      </w:rPr>
    </w:lvl>
    <w:lvl w:ilvl="5" w:tplc="E2F205DA">
      <w:start w:val="1"/>
      <w:numFmt w:val="bullet"/>
      <w:lvlText w:val=""/>
      <w:lvlJc w:val="left"/>
      <w:pPr>
        <w:tabs>
          <w:tab w:val="num" w:pos="5400"/>
        </w:tabs>
        <w:ind w:left="5400" w:hanging="360"/>
      </w:pPr>
      <w:rPr>
        <w:rFonts w:ascii="Wingdings" w:hAnsi="Wingdings" w:hint="default"/>
      </w:rPr>
    </w:lvl>
    <w:lvl w:ilvl="6" w:tplc="FBB87360">
      <w:start w:val="1"/>
      <w:numFmt w:val="bullet"/>
      <w:lvlText w:val=""/>
      <w:lvlJc w:val="left"/>
      <w:pPr>
        <w:tabs>
          <w:tab w:val="num" w:pos="6120"/>
        </w:tabs>
        <w:ind w:left="6120" w:hanging="360"/>
      </w:pPr>
      <w:rPr>
        <w:rFonts w:ascii="Symbol" w:hAnsi="Symbol" w:hint="default"/>
      </w:rPr>
    </w:lvl>
    <w:lvl w:ilvl="7" w:tplc="A77EFA0A">
      <w:start w:val="1"/>
      <w:numFmt w:val="bullet"/>
      <w:lvlText w:val="o"/>
      <w:lvlJc w:val="left"/>
      <w:pPr>
        <w:tabs>
          <w:tab w:val="num" w:pos="6840"/>
        </w:tabs>
        <w:ind w:left="6840" w:hanging="360"/>
      </w:pPr>
      <w:rPr>
        <w:rFonts w:ascii="Courier New" w:hAnsi="Courier New" w:cs="Courier New" w:hint="default"/>
      </w:rPr>
    </w:lvl>
    <w:lvl w:ilvl="8" w:tplc="167ACAF6">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cs="Times New Roman" w:hint="default"/>
      </w:rPr>
    </w:lvl>
    <w:lvl w:ilvl="3" w:tplc="C122F19E">
      <w:start w:val="1"/>
      <w:numFmt w:val="decimal"/>
      <w:lvlText w:val="%4."/>
      <w:lvlJc w:val="left"/>
      <w:pPr>
        <w:tabs>
          <w:tab w:val="num" w:pos="2880"/>
        </w:tabs>
        <w:ind w:left="2880" w:hanging="360"/>
      </w:pPr>
    </w:lvl>
    <w:lvl w:ilvl="4" w:tplc="CCF2E3EC">
      <w:start w:val="1"/>
      <w:numFmt w:val="lowerLetter"/>
      <w:lvlText w:val="%5."/>
      <w:lvlJc w:val="left"/>
      <w:pPr>
        <w:tabs>
          <w:tab w:val="num" w:pos="3600"/>
        </w:tabs>
        <w:ind w:left="3600" w:hanging="360"/>
      </w:pPr>
    </w:lvl>
    <w:lvl w:ilvl="5" w:tplc="93A25022">
      <w:start w:val="1"/>
      <w:numFmt w:val="lowerRoman"/>
      <w:lvlText w:val="%6."/>
      <w:lvlJc w:val="right"/>
      <w:pPr>
        <w:tabs>
          <w:tab w:val="num" w:pos="4320"/>
        </w:tabs>
        <w:ind w:left="4320" w:hanging="180"/>
      </w:pPr>
    </w:lvl>
    <w:lvl w:ilvl="6" w:tplc="B4E64FE0">
      <w:start w:val="1"/>
      <w:numFmt w:val="decimal"/>
      <w:lvlText w:val="%7."/>
      <w:lvlJc w:val="left"/>
      <w:pPr>
        <w:tabs>
          <w:tab w:val="num" w:pos="5040"/>
        </w:tabs>
        <w:ind w:left="5040" w:hanging="360"/>
      </w:pPr>
    </w:lvl>
    <w:lvl w:ilvl="7" w:tplc="B02C23FA">
      <w:start w:val="1"/>
      <w:numFmt w:val="lowerLetter"/>
      <w:lvlText w:val="%8."/>
      <w:lvlJc w:val="left"/>
      <w:pPr>
        <w:tabs>
          <w:tab w:val="num" w:pos="5760"/>
        </w:tabs>
        <w:ind w:left="5760" w:hanging="360"/>
      </w:pPr>
    </w:lvl>
    <w:lvl w:ilvl="8" w:tplc="AB428BB6">
      <w:start w:val="1"/>
      <w:numFmt w:val="lowerRoman"/>
      <w:lvlText w:val="%9."/>
      <w:lvlJc w:val="right"/>
      <w:pPr>
        <w:tabs>
          <w:tab w:val="num" w:pos="6480"/>
        </w:tabs>
        <w:ind w:left="6480" w:hanging="180"/>
      </w:pPr>
    </w:lvl>
  </w:abstractNum>
  <w:abstractNum w:abstractNumId="36"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38" w15:restartNumberingAfterBreak="0">
    <w:nsid w:val="4E0C65D5"/>
    <w:multiLevelType w:val="hybridMultilevel"/>
    <w:tmpl w:val="57EEB95C"/>
    <w:lvl w:ilvl="0" w:tplc="2C3EC1F4">
      <w:start w:val="1"/>
      <w:numFmt w:val="decimal"/>
      <w:pStyle w:val="Podnaslov2"/>
      <w:lvlText w:val="%1."/>
      <w:lvlJc w:val="left"/>
      <w:pPr>
        <w:tabs>
          <w:tab w:val="num" w:pos="340"/>
        </w:tabs>
        <w:ind w:left="340" w:hanging="340"/>
      </w:p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506321ED"/>
    <w:multiLevelType w:val="hybridMultilevel"/>
    <w:tmpl w:val="B948A570"/>
    <w:lvl w:ilvl="0" w:tplc="2C3EC1F4">
      <w:start w:val="1"/>
      <w:numFmt w:val="upperRoman"/>
      <w:pStyle w:val="Zoran"/>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41" w15:restartNumberingAfterBreak="0">
    <w:nsid w:val="52276A0A"/>
    <w:multiLevelType w:val="hybridMultilevel"/>
    <w:tmpl w:val="6D18CA98"/>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54B6224C"/>
    <w:multiLevelType w:val="hybridMultilevel"/>
    <w:tmpl w:val="D98C8140"/>
    <w:lvl w:ilvl="0" w:tplc="CEDC81A8">
      <w:start w:val="1"/>
      <w:numFmt w:val="bullet"/>
      <w:lvlText w:val="-"/>
      <w:lvlJc w:val="left"/>
      <w:pPr>
        <w:ind w:left="36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44" w15:restartNumberingAfterBreak="0">
    <w:nsid w:val="58046302"/>
    <w:multiLevelType w:val="hybridMultilevel"/>
    <w:tmpl w:val="28606F64"/>
    <w:lvl w:ilvl="0" w:tplc="CEDC81A8">
      <w:start w:val="1"/>
      <w:numFmt w:val="bullet"/>
      <w:lvlText w:val="-"/>
      <w:lvlJc w:val="left"/>
      <w:pPr>
        <w:ind w:left="1146"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5" w15:restartNumberingAfterBreak="0">
    <w:nsid w:val="58824481"/>
    <w:multiLevelType w:val="hybridMultilevel"/>
    <w:tmpl w:val="83A490A6"/>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AEC639C"/>
    <w:multiLevelType w:val="hybridMultilevel"/>
    <w:tmpl w:val="32B47BB4"/>
    <w:lvl w:ilvl="0" w:tplc="E2B02D32">
      <w:start w:val="1"/>
      <w:numFmt w:val="bullet"/>
      <w:lvlText w:val="-"/>
      <w:lvlJc w:val="left"/>
      <w:pPr>
        <w:ind w:left="720" w:hanging="360"/>
      </w:pPr>
      <w:rPr>
        <w:rFonts w:ascii="Arial" w:eastAsia="Palatino Linotype"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B325B27"/>
    <w:multiLevelType w:val="hybridMultilevel"/>
    <w:tmpl w:val="5EB0071E"/>
    <w:lvl w:ilvl="0" w:tplc="F1BEA966">
      <w:numFmt w:val="bullet"/>
      <w:lvlText w:val="-"/>
      <w:lvlJc w:val="left"/>
      <w:pPr>
        <w:ind w:left="720" w:hanging="360"/>
      </w:pPr>
      <w:rPr>
        <w:rFonts w:ascii="Garamond" w:eastAsia="Times New Roman"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9"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F15690D"/>
    <w:multiLevelType w:val="hybridMultilevel"/>
    <w:tmpl w:val="5C2A0CA4"/>
    <w:lvl w:ilvl="0" w:tplc="2C3EC1F4">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52" w15:restartNumberingAfterBreak="0">
    <w:nsid w:val="659E180B"/>
    <w:multiLevelType w:val="hybridMultilevel"/>
    <w:tmpl w:val="18F4CAF0"/>
    <w:lvl w:ilvl="0" w:tplc="04240001">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53"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5"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9" w15:restartNumberingAfterBreak="0">
    <w:nsid w:val="74390CD0"/>
    <w:multiLevelType w:val="hybridMultilevel"/>
    <w:tmpl w:val="98E884B6"/>
    <w:lvl w:ilvl="0" w:tplc="2C3EC1F4">
      <w:start w:val="1"/>
      <w:numFmt w:val="upperRoman"/>
      <w:pStyle w:val="Poglavje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60" w15:restartNumberingAfterBreak="0">
    <w:nsid w:val="760730C0"/>
    <w:multiLevelType w:val="hybridMultilevel"/>
    <w:tmpl w:val="6F64AFC0"/>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62"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63" w15:restartNumberingAfterBreak="0">
    <w:nsid w:val="7ED049A5"/>
    <w:multiLevelType w:val="hybridMultilevel"/>
    <w:tmpl w:val="11265A6A"/>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0"/>
  </w:num>
  <w:num w:numId="2">
    <w:abstractNumId w:val="11"/>
  </w:num>
  <w:num w:numId="3">
    <w:abstractNumId w:val="1"/>
  </w:num>
  <w:num w:numId="4">
    <w:abstractNumId w:val="55"/>
  </w:num>
  <w:num w:numId="5">
    <w:abstractNumId w:val="49"/>
  </w:num>
  <w:num w:numId="6">
    <w:abstractNumId w:val="54"/>
  </w:num>
  <w:num w:numId="7">
    <w:abstractNumId w:val="62"/>
  </w:num>
  <w:num w:numId="8">
    <w:abstractNumId w:val="51"/>
  </w:num>
  <w:num w:numId="9">
    <w:abstractNumId w:val="56"/>
  </w:num>
  <w:num w:numId="10">
    <w:abstractNumId w:val="57"/>
  </w:num>
  <w:num w:numId="11">
    <w:abstractNumId w:val="61"/>
  </w:num>
  <w:num w:numId="12">
    <w:abstractNumId w:val="58"/>
  </w:num>
  <w:num w:numId="13">
    <w:abstractNumId w:val="24"/>
  </w:num>
  <w:num w:numId="14">
    <w:abstractNumId w:val="46"/>
  </w:num>
  <w:num w:numId="15">
    <w:abstractNumId w:val="6"/>
  </w:num>
  <w:num w:numId="16">
    <w:abstractNumId w:val="28"/>
  </w:num>
  <w:num w:numId="17">
    <w:abstractNumId w:val="37"/>
  </w:num>
  <w:num w:numId="18">
    <w:abstractNumId w:val="36"/>
  </w:num>
  <w:num w:numId="19">
    <w:abstractNumId w:val="53"/>
  </w:num>
  <w:num w:numId="20">
    <w:abstractNumId w:val="43"/>
  </w:num>
  <w:num w:numId="21">
    <w:abstractNumId w:val="22"/>
  </w:num>
  <w:num w:numId="22">
    <w:abstractNumId w:val="1"/>
  </w:num>
  <w:num w:numId="23">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5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9"/>
  </w:num>
  <w:num w:numId="34">
    <w:abstractNumId w:val="15"/>
  </w:num>
  <w:num w:numId="35">
    <w:abstractNumId w:val="0"/>
  </w:num>
  <w:num w:numId="36">
    <w:abstractNumId w:val="32"/>
  </w:num>
  <w:num w:numId="37">
    <w:abstractNumId w:val="30"/>
  </w:num>
  <w:num w:numId="38">
    <w:abstractNumId w:val="2"/>
  </w:num>
  <w:num w:numId="39">
    <w:abstractNumId w:val="41"/>
  </w:num>
  <w:num w:numId="40">
    <w:abstractNumId w:val="12"/>
  </w:num>
  <w:num w:numId="41">
    <w:abstractNumId w:val="26"/>
  </w:num>
  <w:num w:numId="42">
    <w:abstractNumId w:val="5"/>
  </w:num>
  <w:num w:numId="43">
    <w:abstractNumId w:val="10"/>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3"/>
  </w:num>
  <w:num w:numId="47">
    <w:abstractNumId w:val="42"/>
  </w:num>
  <w:num w:numId="48">
    <w:abstractNumId w:val="17"/>
  </w:num>
  <w:num w:numId="49">
    <w:abstractNumId w:val="16"/>
  </w:num>
  <w:num w:numId="50">
    <w:abstractNumId w:val="52"/>
  </w:num>
  <w:num w:numId="51">
    <w:abstractNumId w:val="34"/>
  </w:num>
  <w:num w:numId="52">
    <w:abstractNumId w:val="44"/>
  </w:num>
  <w:num w:numId="53">
    <w:abstractNumId w:val="63"/>
  </w:num>
  <w:num w:numId="54">
    <w:abstractNumId w:val="45"/>
  </w:num>
  <w:num w:numId="55">
    <w:abstractNumId w:val="23"/>
  </w:num>
  <w:num w:numId="56">
    <w:abstractNumId w:val="47"/>
  </w:num>
  <w:num w:numId="57">
    <w:abstractNumId w:val="18"/>
  </w:num>
  <w:num w:numId="58">
    <w:abstractNumId w:val="29"/>
  </w:num>
  <w:num w:numId="59">
    <w:abstractNumId w:val="39"/>
  </w:num>
  <w:num w:numId="60">
    <w:abstractNumId w:val="19"/>
  </w:num>
  <w:num w:numId="61">
    <w:abstractNumId w:val="14"/>
  </w:num>
  <w:num w:numId="62">
    <w:abstractNumId w:val="48"/>
  </w:num>
  <w:num w:numId="63">
    <w:abstractNumId w:val="25"/>
  </w:num>
  <w:num w:numId="64">
    <w:abstractNumId w:val="27"/>
  </w:num>
  <w:num w:numId="65">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D70"/>
    <w:rsid w:val="00002C04"/>
    <w:rsid w:val="00002F4D"/>
    <w:rsid w:val="000049B7"/>
    <w:rsid w:val="00005E63"/>
    <w:rsid w:val="0000794E"/>
    <w:rsid w:val="00007A4F"/>
    <w:rsid w:val="00013822"/>
    <w:rsid w:val="000148CD"/>
    <w:rsid w:val="00014C53"/>
    <w:rsid w:val="00015B8C"/>
    <w:rsid w:val="000208BE"/>
    <w:rsid w:val="00021736"/>
    <w:rsid w:val="00021B12"/>
    <w:rsid w:val="00021FF1"/>
    <w:rsid w:val="000226B0"/>
    <w:rsid w:val="0002297C"/>
    <w:rsid w:val="00025D5B"/>
    <w:rsid w:val="00027446"/>
    <w:rsid w:val="00027679"/>
    <w:rsid w:val="00030567"/>
    <w:rsid w:val="00030FD7"/>
    <w:rsid w:val="00031EC9"/>
    <w:rsid w:val="0003223E"/>
    <w:rsid w:val="0003230C"/>
    <w:rsid w:val="00032310"/>
    <w:rsid w:val="00034CB9"/>
    <w:rsid w:val="00035C5B"/>
    <w:rsid w:val="00040075"/>
    <w:rsid w:val="000411A0"/>
    <w:rsid w:val="000416B3"/>
    <w:rsid w:val="000438CD"/>
    <w:rsid w:val="0004636F"/>
    <w:rsid w:val="00051774"/>
    <w:rsid w:val="00051998"/>
    <w:rsid w:val="00052D5C"/>
    <w:rsid w:val="00054D9C"/>
    <w:rsid w:val="000559A7"/>
    <w:rsid w:val="00056DF3"/>
    <w:rsid w:val="00060783"/>
    <w:rsid w:val="00062024"/>
    <w:rsid w:val="000625F5"/>
    <w:rsid w:val="0006547A"/>
    <w:rsid w:val="00067C95"/>
    <w:rsid w:val="0007075E"/>
    <w:rsid w:val="0007260D"/>
    <w:rsid w:val="0007433D"/>
    <w:rsid w:val="00074C89"/>
    <w:rsid w:val="00075030"/>
    <w:rsid w:val="00075B7C"/>
    <w:rsid w:val="00082775"/>
    <w:rsid w:val="00083C38"/>
    <w:rsid w:val="00084198"/>
    <w:rsid w:val="00085C2B"/>
    <w:rsid w:val="00090519"/>
    <w:rsid w:val="00090A4E"/>
    <w:rsid w:val="00090FA5"/>
    <w:rsid w:val="00091872"/>
    <w:rsid w:val="00094CED"/>
    <w:rsid w:val="00094FB9"/>
    <w:rsid w:val="000954B8"/>
    <w:rsid w:val="00095CAB"/>
    <w:rsid w:val="00095EE1"/>
    <w:rsid w:val="00096006"/>
    <w:rsid w:val="00096797"/>
    <w:rsid w:val="00097A26"/>
    <w:rsid w:val="00097C90"/>
    <w:rsid w:val="000A0858"/>
    <w:rsid w:val="000A1DDB"/>
    <w:rsid w:val="000A4D9F"/>
    <w:rsid w:val="000A58A2"/>
    <w:rsid w:val="000A6F96"/>
    <w:rsid w:val="000B0825"/>
    <w:rsid w:val="000B3F95"/>
    <w:rsid w:val="000B505A"/>
    <w:rsid w:val="000B5F7D"/>
    <w:rsid w:val="000B61DE"/>
    <w:rsid w:val="000B71FE"/>
    <w:rsid w:val="000B7329"/>
    <w:rsid w:val="000B7630"/>
    <w:rsid w:val="000C15CE"/>
    <w:rsid w:val="000C2043"/>
    <w:rsid w:val="000C3283"/>
    <w:rsid w:val="000C396D"/>
    <w:rsid w:val="000C5AC2"/>
    <w:rsid w:val="000C61E0"/>
    <w:rsid w:val="000C7AB3"/>
    <w:rsid w:val="000D20EA"/>
    <w:rsid w:val="000D2EB9"/>
    <w:rsid w:val="000D3789"/>
    <w:rsid w:val="000D49D2"/>
    <w:rsid w:val="000D7DD7"/>
    <w:rsid w:val="000E0AFA"/>
    <w:rsid w:val="000E17A9"/>
    <w:rsid w:val="000E2FDE"/>
    <w:rsid w:val="000E4915"/>
    <w:rsid w:val="000E4948"/>
    <w:rsid w:val="000E5485"/>
    <w:rsid w:val="000E60B4"/>
    <w:rsid w:val="000E668F"/>
    <w:rsid w:val="000F1CD5"/>
    <w:rsid w:val="000F26D5"/>
    <w:rsid w:val="000F2985"/>
    <w:rsid w:val="000F40CB"/>
    <w:rsid w:val="000F4CCD"/>
    <w:rsid w:val="000F4FB7"/>
    <w:rsid w:val="000F58C1"/>
    <w:rsid w:val="000F766D"/>
    <w:rsid w:val="000F7B2A"/>
    <w:rsid w:val="001003D0"/>
    <w:rsid w:val="00100458"/>
    <w:rsid w:val="00100622"/>
    <w:rsid w:val="00102697"/>
    <w:rsid w:val="00105898"/>
    <w:rsid w:val="00107965"/>
    <w:rsid w:val="001106D1"/>
    <w:rsid w:val="0011215C"/>
    <w:rsid w:val="001135BE"/>
    <w:rsid w:val="00115012"/>
    <w:rsid w:val="00115995"/>
    <w:rsid w:val="00115EA3"/>
    <w:rsid w:val="0011605B"/>
    <w:rsid w:val="00116437"/>
    <w:rsid w:val="0012090F"/>
    <w:rsid w:val="00122FF8"/>
    <w:rsid w:val="00123041"/>
    <w:rsid w:val="00123A08"/>
    <w:rsid w:val="0012486D"/>
    <w:rsid w:val="00125EA8"/>
    <w:rsid w:val="001271A1"/>
    <w:rsid w:val="0012750B"/>
    <w:rsid w:val="00130D16"/>
    <w:rsid w:val="00131C05"/>
    <w:rsid w:val="00133C1F"/>
    <w:rsid w:val="0013502E"/>
    <w:rsid w:val="0013786D"/>
    <w:rsid w:val="00137AE7"/>
    <w:rsid w:val="00137DA3"/>
    <w:rsid w:val="001406FD"/>
    <w:rsid w:val="00141086"/>
    <w:rsid w:val="001438AA"/>
    <w:rsid w:val="00144455"/>
    <w:rsid w:val="00145105"/>
    <w:rsid w:val="001474CF"/>
    <w:rsid w:val="001547A5"/>
    <w:rsid w:val="00155D00"/>
    <w:rsid w:val="001618B2"/>
    <w:rsid w:val="00162C8B"/>
    <w:rsid w:val="00162E9E"/>
    <w:rsid w:val="00164E3E"/>
    <w:rsid w:val="00165378"/>
    <w:rsid w:val="00166405"/>
    <w:rsid w:val="001666E6"/>
    <w:rsid w:val="0016765A"/>
    <w:rsid w:val="001710F8"/>
    <w:rsid w:val="0017355B"/>
    <w:rsid w:val="00173D2B"/>
    <w:rsid w:val="00173D50"/>
    <w:rsid w:val="00176838"/>
    <w:rsid w:val="00177872"/>
    <w:rsid w:val="00177B95"/>
    <w:rsid w:val="00180FDF"/>
    <w:rsid w:val="00185D5A"/>
    <w:rsid w:val="00185DC0"/>
    <w:rsid w:val="0018744E"/>
    <w:rsid w:val="00187D49"/>
    <w:rsid w:val="00191727"/>
    <w:rsid w:val="00191DB3"/>
    <w:rsid w:val="0019311C"/>
    <w:rsid w:val="0019554A"/>
    <w:rsid w:val="00197804"/>
    <w:rsid w:val="00197DF8"/>
    <w:rsid w:val="001A1A25"/>
    <w:rsid w:val="001A2446"/>
    <w:rsid w:val="001A33D3"/>
    <w:rsid w:val="001A358C"/>
    <w:rsid w:val="001A3E0F"/>
    <w:rsid w:val="001A3F60"/>
    <w:rsid w:val="001A50D2"/>
    <w:rsid w:val="001B4E22"/>
    <w:rsid w:val="001B7F71"/>
    <w:rsid w:val="001C0C48"/>
    <w:rsid w:val="001C29EC"/>
    <w:rsid w:val="001C2E72"/>
    <w:rsid w:val="001C3EAD"/>
    <w:rsid w:val="001C550F"/>
    <w:rsid w:val="001C7DBC"/>
    <w:rsid w:val="001C7FBA"/>
    <w:rsid w:val="001D18B6"/>
    <w:rsid w:val="001D2F89"/>
    <w:rsid w:val="001D4258"/>
    <w:rsid w:val="001D4FCD"/>
    <w:rsid w:val="001D7CD1"/>
    <w:rsid w:val="001E0843"/>
    <w:rsid w:val="001E0FA6"/>
    <w:rsid w:val="001E143E"/>
    <w:rsid w:val="001E1EAF"/>
    <w:rsid w:val="001E297C"/>
    <w:rsid w:val="001E3434"/>
    <w:rsid w:val="001E4427"/>
    <w:rsid w:val="001E4757"/>
    <w:rsid w:val="001E5307"/>
    <w:rsid w:val="001E5996"/>
    <w:rsid w:val="001E76B6"/>
    <w:rsid w:val="001E78EC"/>
    <w:rsid w:val="001F1C79"/>
    <w:rsid w:val="001F23FA"/>
    <w:rsid w:val="001F4352"/>
    <w:rsid w:val="001F483C"/>
    <w:rsid w:val="001F48C6"/>
    <w:rsid w:val="001F4C36"/>
    <w:rsid w:val="001F6FC7"/>
    <w:rsid w:val="0020169C"/>
    <w:rsid w:val="002016DC"/>
    <w:rsid w:val="002018A3"/>
    <w:rsid w:val="00202284"/>
    <w:rsid w:val="0020347A"/>
    <w:rsid w:val="00203E5E"/>
    <w:rsid w:val="00204632"/>
    <w:rsid w:val="00204A5D"/>
    <w:rsid w:val="00204CC8"/>
    <w:rsid w:val="002060D4"/>
    <w:rsid w:val="00207C8D"/>
    <w:rsid w:val="00210567"/>
    <w:rsid w:val="00214B33"/>
    <w:rsid w:val="002159D9"/>
    <w:rsid w:val="00221BBF"/>
    <w:rsid w:val="00222358"/>
    <w:rsid w:val="002236D7"/>
    <w:rsid w:val="0022390A"/>
    <w:rsid w:val="00223E82"/>
    <w:rsid w:val="00223E96"/>
    <w:rsid w:val="00224482"/>
    <w:rsid w:val="00224AD3"/>
    <w:rsid w:val="0022630A"/>
    <w:rsid w:val="00227467"/>
    <w:rsid w:val="00227CF2"/>
    <w:rsid w:val="00227E47"/>
    <w:rsid w:val="00227F63"/>
    <w:rsid w:val="0023010C"/>
    <w:rsid w:val="00233689"/>
    <w:rsid w:val="00233CA2"/>
    <w:rsid w:val="00234950"/>
    <w:rsid w:val="00235578"/>
    <w:rsid w:val="00236BA5"/>
    <w:rsid w:val="002408BF"/>
    <w:rsid w:val="0024212A"/>
    <w:rsid w:val="00242441"/>
    <w:rsid w:val="00242E68"/>
    <w:rsid w:val="00242FD0"/>
    <w:rsid w:val="00246A14"/>
    <w:rsid w:val="00246C0E"/>
    <w:rsid w:val="00246C89"/>
    <w:rsid w:val="00247095"/>
    <w:rsid w:val="002472D1"/>
    <w:rsid w:val="00251255"/>
    <w:rsid w:val="00254291"/>
    <w:rsid w:val="0025526D"/>
    <w:rsid w:val="002559B3"/>
    <w:rsid w:val="002559F8"/>
    <w:rsid w:val="00260DA5"/>
    <w:rsid w:val="00263999"/>
    <w:rsid w:val="002664DD"/>
    <w:rsid w:val="002668A4"/>
    <w:rsid w:val="00267466"/>
    <w:rsid w:val="002718E9"/>
    <w:rsid w:val="00273999"/>
    <w:rsid w:val="00276556"/>
    <w:rsid w:val="00277463"/>
    <w:rsid w:val="0028035E"/>
    <w:rsid w:val="002811CB"/>
    <w:rsid w:val="0028353F"/>
    <w:rsid w:val="0028401F"/>
    <w:rsid w:val="00285571"/>
    <w:rsid w:val="00286C75"/>
    <w:rsid w:val="002914D0"/>
    <w:rsid w:val="00292090"/>
    <w:rsid w:val="00294A75"/>
    <w:rsid w:val="00295448"/>
    <w:rsid w:val="00297341"/>
    <w:rsid w:val="00297707"/>
    <w:rsid w:val="002A075E"/>
    <w:rsid w:val="002A185C"/>
    <w:rsid w:val="002A1F21"/>
    <w:rsid w:val="002A2321"/>
    <w:rsid w:val="002A24BC"/>
    <w:rsid w:val="002A38A8"/>
    <w:rsid w:val="002A4982"/>
    <w:rsid w:val="002A4E6A"/>
    <w:rsid w:val="002A5C45"/>
    <w:rsid w:val="002B07EB"/>
    <w:rsid w:val="002B1E99"/>
    <w:rsid w:val="002B2201"/>
    <w:rsid w:val="002B4B3F"/>
    <w:rsid w:val="002B677D"/>
    <w:rsid w:val="002B7611"/>
    <w:rsid w:val="002C0701"/>
    <w:rsid w:val="002C1BD0"/>
    <w:rsid w:val="002C2CCA"/>
    <w:rsid w:val="002C3091"/>
    <w:rsid w:val="002C322D"/>
    <w:rsid w:val="002C6A79"/>
    <w:rsid w:val="002C7B00"/>
    <w:rsid w:val="002C7C67"/>
    <w:rsid w:val="002D1535"/>
    <w:rsid w:val="002D1939"/>
    <w:rsid w:val="002D1972"/>
    <w:rsid w:val="002D20A9"/>
    <w:rsid w:val="002D28DF"/>
    <w:rsid w:val="002D5471"/>
    <w:rsid w:val="002D608B"/>
    <w:rsid w:val="002D631B"/>
    <w:rsid w:val="002D643D"/>
    <w:rsid w:val="002E10F4"/>
    <w:rsid w:val="002E148F"/>
    <w:rsid w:val="002E18C5"/>
    <w:rsid w:val="002E2867"/>
    <w:rsid w:val="002E306F"/>
    <w:rsid w:val="002E34C9"/>
    <w:rsid w:val="002E3A18"/>
    <w:rsid w:val="002F0548"/>
    <w:rsid w:val="002F145D"/>
    <w:rsid w:val="002F263D"/>
    <w:rsid w:val="002F368D"/>
    <w:rsid w:val="002F3D99"/>
    <w:rsid w:val="002F4764"/>
    <w:rsid w:val="002F5AA3"/>
    <w:rsid w:val="002F7F23"/>
    <w:rsid w:val="00300E75"/>
    <w:rsid w:val="003013F5"/>
    <w:rsid w:val="0030237F"/>
    <w:rsid w:val="00302872"/>
    <w:rsid w:val="00302B0D"/>
    <w:rsid w:val="00302F23"/>
    <w:rsid w:val="003033D7"/>
    <w:rsid w:val="00305E81"/>
    <w:rsid w:val="00307627"/>
    <w:rsid w:val="003104F9"/>
    <w:rsid w:val="00310D97"/>
    <w:rsid w:val="003124A9"/>
    <w:rsid w:val="00312C56"/>
    <w:rsid w:val="00314F28"/>
    <w:rsid w:val="00315985"/>
    <w:rsid w:val="00316442"/>
    <w:rsid w:val="0031738F"/>
    <w:rsid w:val="003179CA"/>
    <w:rsid w:val="0032315D"/>
    <w:rsid w:val="0032385E"/>
    <w:rsid w:val="003239EE"/>
    <w:rsid w:val="00324F57"/>
    <w:rsid w:val="0032694E"/>
    <w:rsid w:val="003269DC"/>
    <w:rsid w:val="003274DA"/>
    <w:rsid w:val="003314BE"/>
    <w:rsid w:val="00331CF9"/>
    <w:rsid w:val="00332671"/>
    <w:rsid w:val="0033371E"/>
    <w:rsid w:val="0033488E"/>
    <w:rsid w:val="003360A2"/>
    <w:rsid w:val="003375B6"/>
    <w:rsid w:val="00340D4A"/>
    <w:rsid w:val="0034127A"/>
    <w:rsid w:val="0034176B"/>
    <w:rsid w:val="0034246C"/>
    <w:rsid w:val="0034284B"/>
    <w:rsid w:val="00345321"/>
    <w:rsid w:val="003454D6"/>
    <w:rsid w:val="00346F70"/>
    <w:rsid w:val="00346FE4"/>
    <w:rsid w:val="003506D6"/>
    <w:rsid w:val="003525EA"/>
    <w:rsid w:val="003537B4"/>
    <w:rsid w:val="00353D1F"/>
    <w:rsid w:val="00353DF6"/>
    <w:rsid w:val="00354E3B"/>
    <w:rsid w:val="0035588D"/>
    <w:rsid w:val="00355D46"/>
    <w:rsid w:val="00360464"/>
    <w:rsid w:val="003619CB"/>
    <w:rsid w:val="00362771"/>
    <w:rsid w:val="00364366"/>
    <w:rsid w:val="00364FA1"/>
    <w:rsid w:val="00365644"/>
    <w:rsid w:val="00365799"/>
    <w:rsid w:val="003664EB"/>
    <w:rsid w:val="00367B54"/>
    <w:rsid w:val="00371C9B"/>
    <w:rsid w:val="00372566"/>
    <w:rsid w:val="00372A2C"/>
    <w:rsid w:val="0038088F"/>
    <w:rsid w:val="00380BA5"/>
    <w:rsid w:val="0038122E"/>
    <w:rsid w:val="00382CBE"/>
    <w:rsid w:val="00386097"/>
    <w:rsid w:val="00387F46"/>
    <w:rsid w:val="00391421"/>
    <w:rsid w:val="003929D0"/>
    <w:rsid w:val="00395210"/>
    <w:rsid w:val="00395517"/>
    <w:rsid w:val="00395EBB"/>
    <w:rsid w:val="00396642"/>
    <w:rsid w:val="003966B8"/>
    <w:rsid w:val="00396A4C"/>
    <w:rsid w:val="00396E0C"/>
    <w:rsid w:val="003977FB"/>
    <w:rsid w:val="003A157F"/>
    <w:rsid w:val="003A1BA3"/>
    <w:rsid w:val="003A2944"/>
    <w:rsid w:val="003A4B6C"/>
    <w:rsid w:val="003A764C"/>
    <w:rsid w:val="003A7AF3"/>
    <w:rsid w:val="003B2746"/>
    <w:rsid w:val="003B2ECA"/>
    <w:rsid w:val="003B308A"/>
    <w:rsid w:val="003B3411"/>
    <w:rsid w:val="003B3B0A"/>
    <w:rsid w:val="003B3BE3"/>
    <w:rsid w:val="003B4A2A"/>
    <w:rsid w:val="003B4DB9"/>
    <w:rsid w:val="003B5C18"/>
    <w:rsid w:val="003B704F"/>
    <w:rsid w:val="003B77D0"/>
    <w:rsid w:val="003C0F28"/>
    <w:rsid w:val="003C292B"/>
    <w:rsid w:val="003C68A0"/>
    <w:rsid w:val="003C6A4D"/>
    <w:rsid w:val="003D02E0"/>
    <w:rsid w:val="003D2D1D"/>
    <w:rsid w:val="003D463E"/>
    <w:rsid w:val="003D66BA"/>
    <w:rsid w:val="003D68B2"/>
    <w:rsid w:val="003D6CC6"/>
    <w:rsid w:val="003D7C7E"/>
    <w:rsid w:val="003E01C1"/>
    <w:rsid w:val="003E034C"/>
    <w:rsid w:val="003E10A4"/>
    <w:rsid w:val="003E4C1A"/>
    <w:rsid w:val="003F1923"/>
    <w:rsid w:val="003F22C4"/>
    <w:rsid w:val="003F2AEA"/>
    <w:rsid w:val="003F5C7B"/>
    <w:rsid w:val="003F67EB"/>
    <w:rsid w:val="003F7B5C"/>
    <w:rsid w:val="00402943"/>
    <w:rsid w:val="00402CDD"/>
    <w:rsid w:val="004032B1"/>
    <w:rsid w:val="004044C2"/>
    <w:rsid w:val="00404B6E"/>
    <w:rsid w:val="00410EBC"/>
    <w:rsid w:val="00412CFB"/>
    <w:rsid w:val="004141C9"/>
    <w:rsid w:val="00415495"/>
    <w:rsid w:val="004171F6"/>
    <w:rsid w:val="00420966"/>
    <w:rsid w:val="00421755"/>
    <w:rsid w:val="0042255E"/>
    <w:rsid w:val="00422E19"/>
    <w:rsid w:val="00424BEF"/>
    <w:rsid w:val="0042588C"/>
    <w:rsid w:val="00426D2D"/>
    <w:rsid w:val="0042703D"/>
    <w:rsid w:val="0043241D"/>
    <w:rsid w:val="00434151"/>
    <w:rsid w:val="00435768"/>
    <w:rsid w:val="00435CCF"/>
    <w:rsid w:val="00436417"/>
    <w:rsid w:val="004364A5"/>
    <w:rsid w:val="00436602"/>
    <w:rsid w:val="004371CD"/>
    <w:rsid w:val="00437278"/>
    <w:rsid w:val="00440554"/>
    <w:rsid w:val="00442C4A"/>
    <w:rsid w:val="00443A81"/>
    <w:rsid w:val="004449C6"/>
    <w:rsid w:val="004452E0"/>
    <w:rsid w:val="00445F44"/>
    <w:rsid w:val="00451303"/>
    <w:rsid w:val="00451A26"/>
    <w:rsid w:val="004521BA"/>
    <w:rsid w:val="00454017"/>
    <w:rsid w:val="004542AB"/>
    <w:rsid w:val="004543AA"/>
    <w:rsid w:val="0045542F"/>
    <w:rsid w:val="00455A14"/>
    <w:rsid w:val="00462900"/>
    <w:rsid w:val="00462A9A"/>
    <w:rsid w:val="00462D3C"/>
    <w:rsid w:val="00463D31"/>
    <w:rsid w:val="004649D3"/>
    <w:rsid w:val="00465134"/>
    <w:rsid w:val="0046566A"/>
    <w:rsid w:val="00465A88"/>
    <w:rsid w:val="004663CE"/>
    <w:rsid w:val="00467F6A"/>
    <w:rsid w:val="004707A6"/>
    <w:rsid w:val="004717F2"/>
    <w:rsid w:val="00471A4B"/>
    <w:rsid w:val="00472210"/>
    <w:rsid w:val="0047233E"/>
    <w:rsid w:val="0047289A"/>
    <w:rsid w:val="00472DD5"/>
    <w:rsid w:val="0047337E"/>
    <w:rsid w:val="00477385"/>
    <w:rsid w:val="0048086D"/>
    <w:rsid w:val="00481E48"/>
    <w:rsid w:val="00482628"/>
    <w:rsid w:val="00482748"/>
    <w:rsid w:val="0048287F"/>
    <w:rsid w:val="004843FB"/>
    <w:rsid w:val="00487135"/>
    <w:rsid w:val="004875D3"/>
    <w:rsid w:val="00490A07"/>
    <w:rsid w:val="004919E2"/>
    <w:rsid w:val="00491CC9"/>
    <w:rsid w:val="00492236"/>
    <w:rsid w:val="00492497"/>
    <w:rsid w:val="0049474D"/>
    <w:rsid w:val="00494C0B"/>
    <w:rsid w:val="004950CF"/>
    <w:rsid w:val="004953DF"/>
    <w:rsid w:val="00495A60"/>
    <w:rsid w:val="004A1A46"/>
    <w:rsid w:val="004A2299"/>
    <w:rsid w:val="004A2F65"/>
    <w:rsid w:val="004A514A"/>
    <w:rsid w:val="004A5805"/>
    <w:rsid w:val="004A6856"/>
    <w:rsid w:val="004A73C8"/>
    <w:rsid w:val="004B0143"/>
    <w:rsid w:val="004B2014"/>
    <w:rsid w:val="004B2C75"/>
    <w:rsid w:val="004B2CBF"/>
    <w:rsid w:val="004B2F95"/>
    <w:rsid w:val="004B2FC9"/>
    <w:rsid w:val="004B32D5"/>
    <w:rsid w:val="004B3A19"/>
    <w:rsid w:val="004B43E2"/>
    <w:rsid w:val="004B520E"/>
    <w:rsid w:val="004B5FE1"/>
    <w:rsid w:val="004C1A38"/>
    <w:rsid w:val="004C346E"/>
    <w:rsid w:val="004C4290"/>
    <w:rsid w:val="004C66C1"/>
    <w:rsid w:val="004C79AF"/>
    <w:rsid w:val="004C7FCB"/>
    <w:rsid w:val="004D0672"/>
    <w:rsid w:val="004D137E"/>
    <w:rsid w:val="004D1B09"/>
    <w:rsid w:val="004D25DB"/>
    <w:rsid w:val="004D552D"/>
    <w:rsid w:val="004D5A96"/>
    <w:rsid w:val="004D6488"/>
    <w:rsid w:val="004E0589"/>
    <w:rsid w:val="004E058B"/>
    <w:rsid w:val="004E0696"/>
    <w:rsid w:val="004E125D"/>
    <w:rsid w:val="004E130E"/>
    <w:rsid w:val="004E195C"/>
    <w:rsid w:val="004E4CB6"/>
    <w:rsid w:val="004E4D71"/>
    <w:rsid w:val="004E5B2A"/>
    <w:rsid w:val="004E5D82"/>
    <w:rsid w:val="004E6BE8"/>
    <w:rsid w:val="004F011E"/>
    <w:rsid w:val="004F0911"/>
    <w:rsid w:val="004F2166"/>
    <w:rsid w:val="004F3446"/>
    <w:rsid w:val="004F5A8B"/>
    <w:rsid w:val="004F754D"/>
    <w:rsid w:val="0050007D"/>
    <w:rsid w:val="005002CC"/>
    <w:rsid w:val="005007BD"/>
    <w:rsid w:val="00500BAE"/>
    <w:rsid w:val="00500C6D"/>
    <w:rsid w:val="00501073"/>
    <w:rsid w:val="00501AC3"/>
    <w:rsid w:val="00502515"/>
    <w:rsid w:val="005025A9"/>
    <w:rsid w:val="005033BA"/>
    <w:rsid w:val="00503FF0"/>
    <w:rsid w:val="00504533"/>
    <w:rsid w:val="00505E92"/>
    <w:rsid w:val="00506129"/>
    <w:rsid w:val="00506840"/>
    <w:rsid w:val="005079C4"/>
    <w:rsid w:val="0051181D"/>
    <w:rsid w:val="0051222D"/>
    <w:rsid w:val="00515DC7"/>
    <w:rsid w:val="00516D2D"/>
    <w:rsid w:val="00517770"/>
    <w:rsid w:val="0052128F"/>
    <w:rsid w:val="005219B2"/>
    <w:rsid w:val="00522EC3"/>
    <w:rsid w:val="0052331F"/>
    <w:rsid w:val="005254BA"/>
    <w:rsid w:val="00527433"/>
    <w:rsid w:val="00530627"/>
    <w:rsid w:val="00530E0A"/>
    <w:rsid w:val="00531617"/>
    <w:rsid w:val="005317BC"/>
    <w:rsid w:val="005318D7"/>
    <w:rsid w:val="0053284A"/>
    <w:rsid w:val="00532CEA"/>
    <w:rsid w:val="00532E15"/>
    <w:rsid w:val="0053329C"/>
    <w:rsid w:val="005343A5"/>
    <w:rsid w:val="005351DB"/>
    <w:rsid w:val="00536D3A"/>
    <w:rsid w:val="005374FF"/>
    <w:rsid w:val="005378B6"/>
    <w:rsid w:val="00540292"/>
    <w:rsid w:val="00542144"/>
    <w:rsid w:val="005440C1"/>
    <w:rsid w:val="0054452E"/>
    <w:rsid w:val="005466D1"/>
    <w:rsid w:val="00546A76"/>
    <w:rsid w:val="00550334"/>
    <w:rsid w:val="00551DEA"/>
    <w:rsid w:val="00552129"/>
    <w:rsid w:val="00552F13"/>
    <w:rsid w:val="00554991"/>
    <w:rsid w:val="00555C33"/>
    <w:rsid w:val="005565A7"/>
    <w:rsid w:val="00556C36"/>
    <w:rsid w:val="00556FCA"/>
    <w:rsid w:val="005571E0"/>
    <w:rsid w:val="005573C9"/>
    <w:rsid w:val="005574D0"/>
    <w:rsid w:val="0056110A"/>
    <w:rsid w:val="0056125E"/>
    <w:rsid w:val="00561422"/>
    <w:rsid w:val="0056178E"/>
    <w:rsid w:val="00562370"/>
    <w:rsid w:val="00564D17"/>
    <w:rsid w:val="00565742"/>
    <w:rsid w:val="00565940"/>
    <w:rsid w:val="00565A92"/>
    <w:rsid w:val="00566C50"/>
    <w:rsid w:val="00570683"/>
    <w:rsid w:val="00572373"/>
    <w:rsid w:val="00573C05"/>
    <w:rsid w:val="00580B42"/>
    <w:rsid w:val="00581D09"/>
    <w:rsid w:val="00585EB0"/>
    <w:rsid w:val="00585FE2"/>
    <w:rsid w:val="00587FAE"/>
    <w:rsid w:val="005904FB"/>
    <w:rsid w:val="00594461"/>
    <w:rsid w:val="00594EC2"/>
    <w:rsid w:val="00595512"/>
    <w:rsid w:val="00596349"/>
    <w:rsid w:val="005979F4"/>
    <w:rsid w:val="005A0A96"/>
    <w:rsid w:val="005A16B7"/>
    <w:rsid w:val="005A24F0"/>
    <w:rsid w:val="005A2FA5"/>
    <w:rsid w:val="005A54E2"/>
    <w:rsid w:val="005A6318"/>
    <w:rsid w:val="005A6957"/>
    <w:rsid w:val="005A69BC"/>
    <w:rsid w:val="005A6C0C"/>
    <w:rsid w:val="005A7D4D"/>
    <w:rsid w:val="005B0719"/>
    <w:rsid w:val="005B180E"/>
    <w:rsid w:val="005B2B0A"/>
    <w:rsid w:val="005B74D5"/>
    <w:rsid w:val="005B7607"/>
    <w:rsid w:val="005B780A"/>
    <w:rsid w:val="005C20C3"/>
    <w:rsid w:val="005C27EA"/>
    <w:rsid w:val="005C2EDC"/>
    <w:rsid w:val="005C2F46"/>
    <w:rsid w:val="005C379B"/>
    <w:rsid w:val="005C3848"/>
    <w:rsid w:val="005C3F0D"/>
    <w:rsid w:val="005C4BA6"/>
    <w:rsid w:val="005C54FB"/>
    <w:rsid w:val="005C5560"/>
    <w:rsid w:val="005C5B54"/>
    <w:rsid w:val="005C60D0"/>
    <w:rsid w:val="005C6CF0"/>
    <w:rsid w:val="005C7693"/>
    <w:rsid w:val="005C7A7C"/>
    <w:rsid w:val="005D15C5"/>
    <w:rsid w:val="005D368F"/>
    <w:rsid w:val="005D381C"/>
    <w:rsid w:val="005D38AF"/>
    <w:rsid w:val="005D4F05"/>
    <w:rsid w:val="005D5332"/>
    <w:rsid w:val="005D7019"/>
    <w:rsid w:val="005D7A3E"/>
    <w:rsid w:val="005D7C0B"/>
    <w:rsid w:val="005E0083"/>
    <w:rsid w:val="005E0B3B"/>
    <w:rsid w:val="005E1115"/>
    <w:rsid w:val="005E13C8"/>
    <w:rsid w:val="005E1B58"/>
    <w:rsid w:val="005E3368"/>
    <w:rsid w:val="005E4CE7"/>
    <w:rsid w:val="005E678B"/>
    <w:rsid w:val="005E6E1D"/>
    <w:rsid w:val="005F03C5"/>
    <w:rsid w:val="005F193A"/>
    <w:rsid w:val="005F19E7"/>
    <w:rsid w:val="005F1A14"/>
    <w:rsid w:val="005F2962"/>
    <w:rsid w:val="005F42CC"/>
    <w:rsid w:val="005F546E"/>
    <w:rsid w:val="005F717F"/>
    <w:rsid w:val="00606AE7"/>
    <w:rsid w:val="00611021"/>
    <w:rsid w:val="00611763"/>
    <w:rsid w:val="00614CB9"/>
    <w:rsid w:val="00614F58"/>
    <w:rsid w:val="006212FB"/>
    <w:rsid w:val="00622DB4"/>
    <w:rsid w:val="00623BCC"/>
    <w:rsid w:val="00624077"/>
    <w:rsid w:val="00624544"/>
    <w:rsid w:val="00627784"/>
    <w:rsid w:val="00631188"/>
    <w:rsid w:val="006344AD"/>
    <w:rsid w:val="00634A9D"/>
    <w:rsid w:val="00635536"/>
    <w:rsid w:val="00640569"/>
    <w:rsid w:val="00640B6B"/>
    <w:rsid w:val="00640CA2"/>
    <w:rsid w:val="006446E0"/>
    <w:rsid w:val="00645288"/>
    <w:rsid w:val="0064628B"/>
    <w:rsid w:val="00647900"/>
    <w:rsid w:val="00650C7E"/>
    <w:rsid w:val="006536CE"/>
    <w:rsid w:val="00654616"/>
    <w:rsid w:val="006548B6"/>
    <w:rsid w:val="00654F1A"/>
    <w:rsid w:val="00655B81"/>
    <w:rsid w:val="006563AE"/>
    <w:rsid w:val="00656A59"/>
    <w:rsid w:val="0065708F"/>
    <w:rsid w:val="00657879"/>
    <w:rsid w:val="00661CF4"/>
    <w:rsid w:val="00664334"/>
    <w:rsid w:val="00664810"/>
    <w:rsid w:val="00665975"/>
    <w:rsid w:val="006670C5"/>
    <w:rsid w:val="00670A64"/>
    <w:rsid w:val="006753D9"/>
    <w:rsid w:val="006759AE"/>
    <w:rsid w:val="0067667F"/>
    <w:rsid w:val="0067700C"/>
    <w:rsid w:val="00677190"/>
    <w:rsid w:val="00677222"/>
    <w:rsid w:val="00680BD8"/>
    <w:rsid w:val="00681226"/>
    <w:rsid w:val="00682901"/>
    <w:rsid w:val="006840F3"/>
    <w:rsid w:val="00685092"/>
    <w:rsid w:val="00686C66"/>
    <w:rsid w:val="00690060"/>
    <w:rsid w:val="00691C0B"/>
    <w:rsid w:val="00691ED5"/>
    <w:rsid w:val="00692034"/>
    <w:rsid w:val="00692783"/>
    <w:rsid w:val="00692A83"/>
    <w:rsid w:val="00693705"/>
    <w:rsid w:val="00694868"/>
    <w:rsid w:val="00695517"/>
    <w:rsid w:val="006957AB"/>
    <w:rsid w:val="00697F13"/>
    <w:rsid w:val="006A026F"/>
    <w:rsid w:val="006A0884"/>
    <w:rsid w:val="006A19A1"/>
    <w:rsid w:val="006A1DBD"/>
    <w:rsid w:val="006A2F61"/>
    <w:rsid w:val="006A413C"/>
    <w:rsid w:val="006A5C3A"/>
    <w:rsid w:val="006A5D68"/>
    <w:rsid w:val="006B17D2"/>
    <w:rsid w:val="006B2341"/>
    <w:rsid w:val="006B269F"/>
    <w:rsid w:val="006B3DC6"/>
    <w:rsid w:val="006B4C14"/>
    <w:rsid w:val="006B50B1"/>
    <w:rsid w:val="006B76E9"/>
    <w:rsid w:val="006C2AC3"/>
    <w:rsid w:val="006C3A12"/>
    <w:rsid w:val="006C48D4"/>
    <w:rsid w:val="006C7379"/>
    <w:rsid w:val="006D03CF"/>
    <w:rsid w:val="006D0A9B"/>
    <w:rsid w:val="006D0CDD"/>
    <w:rsid w:val="006D2237"/>
    <w:rsid w:val="006D3AD0"/>
    <w:rsid w:val="006D3FAA"/>
    <w:rsid w:val="006D7E09"/>
    <w:rsid w:val="006E1BD2"/>
    <w:rsid w:val="006E26DC"/>
    <w:rsid w:val="006E3547"/>
    <w:rsid w:val="006E3E53"/>
    <w:rsid w:val="006E4273"/>
    <w:rsid w:val="006E5C4F"/>
    <w:rsid w:val="006E6DE6"/>
    <w:rsid w:val="006E764C"/>
    <w:rsid w:val="006F03B5"/>
    <w:rsid w:val="006F0CCC"/>
    <w:rsid w:val="006F175B"/>
    <w:rsid w:val="006F2E79"/>
    <w:rsid w:val="006F3E90"/>
    <w:rsid w:val="006F3F23"/>
    <w:rsid w:val="006F4767"/>
    <w:rsid w:val="006F566D"/>
    <w:rsid w:val="006F7F63"/>
    <w:rsid w:val="007000D5"/>
    <w:rsid w:val="00700416"/>
    <w:rsid w:val="007005AC"/>
    <w:rsid w:val="00700BAD"/>
    <w:rsid w:val="007015DD"/>
    <w:rsid w:val="007015EA"/>
    <w:rsid w:val="00702A1D"/>
    <w:rsid w:val="00703969"/>
    <w:rsid w:val="00703D94"/>
    <w:rsid w:val="00704201"/>
    <w:rsid w:val="00705397"/>
    <w:rsid w:val="00705686"/>
    <w:rsid w:val="00705CD0"/>
    <w:rsid w:val="007060CE"/>
    <w:rsid w:val="00706588"/>
    <w:rsid w:val="00707BEC"/>
    <w:rsid w:val="00707CEB"/>
    <w:rsid w:val="00711AE0"/>
    <w:rsid w:val="007138ED"/>
    <w:rsid w:val="00713B90"/>
    <w:rsid w:val="00714EFC"/>
    <w:rsid w:val="00715913"/>
    <w:rsid w:val="0071718C"/>
    <w:rsid w:val="00717A42"/>
    <w:rsid w:val="00722CE8"/>
    <w:rsid w:val="00723427"/>
    <w:rsid w:val="0072386D"/>
    <w:rsid w:val="007248C9"/>
    <w:rsid w:val="00730251"/>
    <w:rsid w:val="0073369E"/>
    <w:rsid w:val="007351A7"/>
    <w:rsid w:val="007364DE"/>
    <w:rsid w:val="00736796"/>
    <w:rsid w:val="00736BA7"/>
    <w:rsid w:val="00740B9D"/>
    <w:rsid w:val="00744116"/>
    <w:rsid w:val="00745955"/>
    <w:rsid w:val="00745EEC"/>
    <w:rsid w:val="007462FF"/>
    <w:rsid w:val="007537FB"/>
    <w:rsid w:val="007541EF"/>
    <w:rsid w:val="0075575A"/>
    <w:rsid w:val="00757687"/>
    <w:rsid w:val="007578AB"/>
    <w:rsid w:val="00762B98"/>
    <w:rsid w:val="007635F4"/>
    <w:rsid w:val="00763744"/>
    <w:rsid w:val="007639A0"/>
    <w:rsid w:val="00764880"/>
    <w:rsid w:val="00765224"/>
    <w:rsid w:val="00765480"/>
    <w:rsid w:val="00765785"/>
    <w:rsid w:val="00767659"/>
    <w:rsid w:val="00767825"/>
    <w:rsid w:val="00771008"/>
    <w:rsid w:val="00771FF8"/>
    <w:rsid w:val="0077224A"/>
    <w:rsid w:val="00772E33"/>
    <w:rsid w:val="007735A8"/>
    <w:rsid w:val="00773D40"/>
    <w:rsid w:val="007749FB"/>
    <w:rsid w:val="0077504F"/>
    <w:rsid w:val="00777823"/>
    <w:rsid w:val="00781FEB"/>
    <w:rsid w:val="00782145"/>
    <w:rsid w:val="007822F3"/>
    <w:rsid w:val="007843B9"/>
    <w:rsid w:val="00791324"/>
    <w:rsid w:val="007915B8"/>
    <w:rsid w:val="00792753"/>
    <w:rsid w:val="007928FD"/>
    <w:rsid w:val="00793800"/>
    <w:rsid w:val="0079430B"/>
    <w:rsid w:val="007947CC"/>
    <w:rsid w:val="007971D4"/>
    <w:rsid w:val="007A369B"/>
    <w:rsid w:val="007A3912"/>
    <w:rsid w:val="007A5564"/>
    <w:rsid w:val="007A6600"/>
    <w:rsid w:val="007A70B7"/>
    <w:rsid w:val="007B00DC"/>
    <w:rsid w:val="007B072F"/>
    <w:rsid w:val="007B222A"/>
    <w:rsid w:val="007B286C"/>
    <w:rsid w:val="007B4AC8"/>
    <w:rsid w:val="007B5826"/>
    <w:rsid w:val="007B6878"/>
    <w:rsid w:val="007B73B5"/>
    <w:rsid w:val="007C1DA8"/>
    <w:rsid w:val="007C22A3"/>
    <w:rsid w:val="007C516A"/>
    <w:rsid w:val="007C56E8"/>
    <w:rsid w:val="007C7638"/>
    <w:rsid w:val="007D04B0"/>
    <w:rsid w:val="007D0CC4"/>
    <w:rsid w:val="007D17B3"/>
    <w:rsid w:val="007D30FA"/>
    <w:rsid w:val="007D5478"/>
    <w:rsid w:val="007D5CE1"/>
    <w:rsid w:val="007D66B5"/>
    <w:rsid w:val="007E0552"/>
    <w:rsid w:val="007E1803"/>
    <w:rsid w:val="007E3AA6"/>
    <w:rsid w:val="007E3D65"/>
    <w:rsid w:val="007E5BFF"/>
    <w:rsid w:val="007E7540"/>
    <w:rsid w:val="007E793C"/>
    <w:rsid w:val="007F0D91"/>
    <w:rsid w:val="007F3230"/>
    <w:rsid w:val="007F3852"/>
    <w:rsid w:val="007F3F48"/>
    <w:rsid w:val="007F4EA5"/>
    <w:rsid w:val="007F51BD"/>
    <w:rsid w:val="007F599F"/>
    <w:rsid w:val="007F5B3E"/>
    <w:rsid w:val="007F7D24"/>
    <w:rsid w:val="00800510"/>
    <w:rsid w:val="00803F3A"/>
    <w:rsid w:val="00804F5B"/>
    <w:rsid w:val="008051A3"/>
    <w:rsid w:val="008057E0"/>
    <w:rsid w:val="00807A2D"/>
    <w:rsid w:val="00807D4A"/>
    <w:rsid w:val="00807D52"/>
    <w:rsid w:val="00807F65"/>
    <w:rsid w:val="00811276"/>
    <w:rsid w:val="008120A8"/>
    <w:rsid w:val="008122B4"/>
    <w:rsid w:val="008123C1"/>
    <w:rsid w:val="00812D64"/>
    <w:rsid w:val="00813586"/>
    <w:rsid w:val="00813CBD"/>
    <w:rsid w:val="0081440A"/>
    <w:rsid w:val="00815060"/>
    <w:rsid w:val="008214FF"/>
    <w:rsid w:val="00821BD8"/>
    <w:rsid w:val="00822359"/>
    <w:rsid w:val="008227B9"/>
    <w:rsid w:val="0082377D"/>
    <w:rsid w:val="0082459D"/>
    <w:rsid w:val="00825453"/>
    <w:rsid w:val="00825A04"/>
    <w:rsid w:val="008273B5"/>
    <w:rsid w:val="00827777"/>
    <w:rsid w:val="008279DC"/>
    <w:rsid w:val="0083388E"/>
    <w:rsid w:val="00836A3F"/>
    <w:rsid w:val="00836E61"/>
    <w:rsid w:val="00840673"/>
    <w:rsid w:val="00841AFF"/>
    <w:rsid w:val="00842142"/>
    <w:rsid w:val="008422A6"/>
    <w:rsid w:val="0084358C"/>
    <w:rsid w:val="008437C1"/>
    <w:rsid w:val="008443C0"/>
    <w:rsid w:val="0084463A"/>
    <w:rsid w:val="00846BB1"/>
    <w:rsid w:val="00847FB7"/>
    <w:rsid w:val="00850F52"/>
    <w:rsid w:val="00851419"/>
    <w:rsid w:val="008529D9"/>
    <w:rsid w:val="00852F2A"/>
    <w:rsid w:val="008532A0"/>
    <w:rsid w:val="00853720"/>
    <w:rsid w:val="00855CD3"/>
    <w:rsid w:val="008564BE"/>
    <w:rsid w:val="0086024A"/>
    <w:rsid w:val="0086355B"/>
    <w:rsid w:val="008660BA"/>
    <w:rsid w:val="00866E82"/>
    <w:rsid w:val="008678BB"/>
    <w:rsid w:val="008719EE"/>
    <w:rsid w:val="008743DA"/>
    <w:rsid w:val="00874A9E"/>
    <w:rsid w:val="008752A2"/>
    <w:rsid w:val="00876CE2"/>
    <w:rsid w:val="008800EC"/>
    <w:rsid w:val="00880C76"/>
    <w:rsid w:val="0088207D"/>
    <w:rsid w:val="008840FF"/>
    <w:rsid w:val="00884A2F"/>
    <w:rsid w:val="00885D74"/>
    <w:rsid w:val="0088686D"/>
    <w:rsid w:val="00886E34"/>
    <w:rsid w:val="00886E59"/>
    <w:rsid w:val="0088790E"/>
    <w:rsid w:val="00887DDA"/>
    <w:rsid w:val="00890829"/>
    <w:rsid w:val="00890ECF"/>
    <w:rsid w:val="008919B3"/>
    <w:rsid w:val="0089408C"/>
    <w:rsid w:val="008946A3"/>
    <w:rsid w:val="00895EA2"/>
    <w:rsid w:val="00896485"/>
    <w:rsid w:val="00897DFA"/>
    <w:rsid w:val="008A4AC3"/>
    <w:rsid w:val="008A5269"/>
    <w:rsid w:val="008A6561"/>
    <w:rsid w:val="008A6570"/>
    <w:rsid w:val="008A6ABB"/>
    <w:rsid w:val="008B21AD"/>
    <w:rsid w:val="008B23AD"/>
    <w:rsid w:val="008B2592"/>
    <w:rsid w:val="008B5366"/>
    <w:rsid w:val="008B5634"/>
    <w:rsid w:val="008B5671"/>
    <w:rsid w:val="008B7462"/>
    <w:rsid w:val="008B7CBA"/>
    <w:rsid w:val="008C00E7"/>
    <w:rsid w:val="008C0E1C"/>
    <w:rsid w:val="008C142C"/>
    <w:rsid w:val="008C4CBA"/>
    <w:rsid w:val="008C5036"/>
    <w:rsid w:val="008C5C4C"/>
    <w:rsid w:val="008C6E15"/>
    <w:rsid w:val="008D11E5"/>
    <w:rsid w:val="008D159B"/>
    <w:rsid w:val="008D1B61"/>
    <w:rsid w:val="008D4C34"/>
    <w:rsid w:val="008D4D8C"/>
    <w:rsid w:val="008D7528"/>
    <w:rsid w:val="008E0B27"/>
    <w:rsid w:val="008E0BDC"/>
    <w:rsid w:val="008E0BE2"/>
    <w:rsid w:val="008E1AD4"/>
    <w:rsid w:val="008E2558"/>
    <w:rsid w:val="008E76BD"/>
    <w:rsid w:val="008E7D47"/>
    <w:rsid w:val="008F0BED"/>
    <w:rsid w:val="008F26B1"/>
    <w:rsid w:val="008F2AF2"/>
    <w:rsid w:val="008F2C8E"/>
    <w:rsid w:val="008F3DF1"/>
    <w:rsid w:val="008F4B62"/>
    <w:rsid w:val="008F6106"/>
    <w:rsid w:val="008F63A2"/>
    <w:rsid w:val="008F6A20"/>
    <w:rsid w:val="008F732E"/>
    <w:rsid w:val="00901BB0"/>
    <w:rsid w:val="0090277E"/>
    <w:rsid w:val="009031A1"/>
    <w:rsid w:val="009044ED"/>
    <w:rsid w:val="00904C63"/>
    <w:rsid w:val="009062C8"/>
    <w:rsid w:val="00907305"/>
    <w:rsid w:val="00910007"/>
    <w:rsid w:val="00911249"/>
    <w:rsid w:val="009129D1"/>
    <w:rsid w:val="00912EB0"/>
    <w:rsid w:val="009219C6"/>
    <w:rsid w:val="00923E3B"/>
    <w:rsid w:val="0092423B"/>
    <w:rsid w:val="00924884"/>
    <w:rsid w:val="00924B36"/>
    <w:rsid w:val="00926EDC"/>
    <w:rsid w:val="0092741D"/>
    <w:rsid w:val="0093110A"/>
    <w:rsid w:val="00932A32"/>
    <w:rsid w:val="00933EB1"/>
    <w:rsid w:val="0093565B"/>
    <w:rsid w:val="00935FEA"/>
    <w:rsid w:val="00941550"/>
    <w:rsid w:val="009418E8"/>
    <w:rsid w:val="009448A5"/>
    <w:rsid w:val="00944EF2"/>
    <w:rsid w:val="0094500C"/>
    <w:rsid w:val="009463C1"/>
    <w:rsid w:val="00946E12"/>
    <w:rsid w:val="009474EC"/>
    <w:rsid w:val="009522FC"/>
    <w:rsid w:val="009530B0"/>
    <w:rsid w:val="009541F9"/>
    <w:rsid w:val="00955741"/>
    <w:rsid w:val="009564DF"/>
    <w:rsid w:val="009575AD"/>
    <w:rsid w:val="00960563"/>
    <w:rsid w:val="0096075B"/>
    <w:rsid w:val="00960DC5"/>
    <w:rsid w:val="009613D9"/>
    <w:rsid w:val="00962411"/>
    <w:rsid w:val="0096319C"/>
    <w:rsid w:val="009641D1"/>
    <w:rsid w:val="009641F1"/>
    <w:rsid w:val="00964E28"/>
    <w:rsid w:val="0096561F"/>
    <w:rsid w:val="00966D29"/>
    <w:rsid w:val="00970C79"/>
    <w:rsid w:val="00972DF5"/>
    <w:rsid w:val="009734E7"/>
    <w:rsid w:val="009738E8"/>
    <w:rsid w:val="00973A0F"/>
    <w:rsid w:val="00974782"/>
    <w:rsid w:val="00975E78"/>
    <w:rsid w:val="00980341"/>
    <w:rsid w:val="009814A1"/>
    <w:rsid w:val="00982D2C"/>
    <w:rsid w:val="00985699"/>
    <w:rsid w:val="009860A7"/>
    <w:rsid w:val="0098670C"/>
    <w:rsid w:val="00990AA8"/>
    <w:rsid w:val="00990FD9"/>
    <w:rsid w:val="0099151C"/>
    <w:rsid w:val="00992B5A"/>
    <w:rsid w:val="00992E32"/>
    <w:rsid w:val="00996B0A"/>
    <w:rsid w:val="00996D36"/>
    <w:rsid w:val="00997874"/>
    <w:rsid w:val="00997FE6"/>
    <w:rsid w:val="009A4716"/>
    <w:rsid w:val="009A579A"/>
    <w:rsid w:val="009A5DEA"/>
    <w:rsid w:val="009A6517"/>
    <w:rsid w:val="009A7446"/>
    <w:rsid w:val="009B12D3"/>
    <w:rsid w:val="009B1CB8"/>
    <w:rsid w:val="009B2B22"/>
    <w:rsid w:val="009B34A5"/>
    <w:rsid w:val="009B4082"/>
    <w:rsid w:val="009B487C"/>
    <w:rsid w:val="009B54DB"/>
    <w:rsid w:val="009B7751"/>
    <w:rsid w:val="009B79DC"/>
    <w:rsid w:val="009B7A1B"/>
    <w:rsid w:val="009C287D"/>
    <w:rsid w:val="009C4116"/>
    <w:rsid w:val="009C450A"/>
    <w:rsid w:val="009C5360"/>
    <w:rsid w:val="009C6D1C"/>
    <w:rsid w:val="009C7FF3"/>
    <w:rsid w:val="009D05FC"/>
    <w:rsid w:val="009D0787"/>
    <w:rsid w:val="009D23B0"/>
    <w:rsid w:val="009D3A85"/>
    <w:rsid w:val="009D3AD0"/>
    <w:rsid w:val="009D5016"/>
    <w:rsid w:val="009D5CF6"/>
    <w:rsid w:val="009D5EB5"/>
    <w:rsid w:val="009D629E"/>
    <w:rsid w:val="009E095D"/>
    <w:rsid w:val="009E14EE"/>
    <w:rsid w:val="009E2E1B"/>
    <w:rsid w:val="009E35D0"/>
    <w:rsid w:val="009E60AA"/>
    <w:rsid w:val="009E614C"/>
    <w:rsid w:val="009F0118"/>
    <w:rsid w:val="009F0BBD"/>
    <w:rsid w:val="009F204A"/>
    <w:rsid w:val="009F20C4"/>
    <w:rsid w:val="009F38BB"/>
    <w:rsid w:val="009F5C94"/>
    <w:rsid w:val="009F71DD"/>
    <w:rsid w:val="00A00CB3"/>
    <w:rsid w:val="00A0210C"/>
    <w:rsid w:val="00A029DE"/>
    <w:rsid w:val="00A114B7"/>
    <w:rsid w:val="00A11C67"/>
    <w:rsid w:val="00A146D1"/>
    <w:rsid w:val="00A15DE3"/>
    <w:rsid w:val="00A16540"/>
    <w:rsid w:val="00A166F6"/>
    <w:rsid w:val="00A16C67"/>
    <w:rsid w:val="00A1719F"/>
    <w:rsid w:val="00A1746B"/>
    <w:rsid w:val="00A17C3E"/>
    <w:rsid w:val="00A20C66"/>
    <w:rsid w:val="00A22217"/>
    <w:rsid w:val="00A22EB3"/>
    <w:rsid w:val="00A23DAE"/>
    <w:rsid w:val="00A240DB"/>
    <w:rsid w:val="00A27930"/>
    <w:rsid w:val="00A30019"/>
    <w:rsid w:val="00A31A20"/>
    <w:rsid w:val="00A32576"/>
    <w:rsid w:val="00A32BA4"/>
    <w:rsid w:val="00A34F0D"/>
    <w:rsid w:val="00A35915"/>
    <w:rsid w:val="00A359C9"/>
    <w:rsid w:val="00A35ADB"/>
    <w:rsid w:val="00A360C4"/>
    <w:rsid w:val="00A40031"/>
    <w:rsid w:val="00A4005C"/>
    <w:rsid w:val="00A40E26"/>
    <w:rsid w:val="00A41269"/>
    <w:rsid w:val="00A418BC"/>
    <w:rsid w:val="00A424C3"/>
    <w:rsid w:val="00A43487"/>
    <w:rsid w:val="00A434B6"/>
    <w:rsid w:val="00A438A9"/>
    <w:rsid w:val="00A44009"/>
    <w:rsid w:val="00A44193"/>
    <w:rsid w:val="00A4464D"/>
    <w:rsid w:val="00A451A4"/>
    <w:rsid w:val="00A45457"/>
    <w:rsid w:val="00A46CC2"/>
    <w:rsid w:val="00A524CA"/>
    <w:rsid w:val="00A53D39"/>
    <w:rsid w:val="00A55377"/>
    <w:rsid w:val="00A56A7E"/>
    <w:rsid w:val="00A571E5"/>
    <w:rsid w:val="00A575F1"/>
    <w:rsid w:val="00A575F7"/>
    <w:rsid w:val="00A6115F"/>
    <w:rsid w:val="00A67D04"/>
    <w:rsid w:val="00A701C9"/>
    <w:rsid w:val="00A70B04"/>
    <w:rsid w:val="00A72F61"/>
    <w:rsid w:val="00A7594A"/>
    <w:rsid w:val="00A75C98"/>
    <w:rsid w:val="00A76984"/>
    <w:rsid w:val="00A77BC3"/>
    <w:rsid w:val="00A77D37"/>
    <w:rsid w:val="00A80222"/>
    <w:rsid w:val="00A80E4D"/>
    <w:rsid w:val="00A81990"/>
    <w:rsid w:val="00A821BB"/>
    <w:rsid w:val="00A83FC1"/>
    <w:rsid w:val="00A844E2"/>
    <w:rsid w:val="00A84879"/>
    <w:rsid w:val="00A85991"/>
    <w:rsid w:val="00A85A4F"/>
    <w:rsid w:val="00A90B9D"/>
    <w:rsid w:val="00A920C0"/>
    <w:rsid w:val="00A92CE4"/>
    <w:rsid w:val="00A92D3F"/>
    <w:rsid w:val="00A932B1"/>
    <w:rsid w:val="00A93C7B"/>
    <w:rsid w:val="00A9419B"/>
    <w:rsid w:val="00A961F1"/>
    <w:rsid w:val="00A9791B"/>
    <w:rsid w:val="00AA0063"/>
    <w:rsid w:val="00AA0B43"/>
    <w:rsid w:val="00AA1E2D"/>
    <w:rsid w:val="00AA266B"/>
    <w:rsid w:val="00AB2A5C"/>
    <w:rsid w:val="00AB2F7C"/>
    <w:rsid w:val="00AB34DB"/>
    <w:rsid w:val="00AB4D9C"/>
    <w:rsid w:val="00AB5606"/>
    <w:rsid w:val="00AB6097"/>
    <w:rsid w:val="00AB6430"/>
    <w:rsid w:val="00AB71CB"/>
    <w:rsid w:val="00AC1B9D"/>
    <w:rsid w:val="00AC37F6"/>
    <w:rsid w:val="00AC504F"/>
    <w:rsid w:val="00AC7B19"/>
    <w:rsid w:val="00AC7B43"/>
    <w:rsid w:val="00AC7E85"/>
    <w:rsid w:val="00AD0699"/>
    <w:rsid w:val="00AD0BAA"/>
    <w:rsid w:val="00AD18EC"/>
    <w:rsid w:val="00AD1AAA"/>
    <w:rsid w:val="00AD2237"/>
    <w:rsid w:val="00AD2C7A"/>
    <w:rsid w:val="00AD6409"/>
    <w:rsid w:val="00AD73AD"/>
    <w:rsid w:val="00AE121B"/>
    <w:rsid w:val="00AE29DC"/>
    <w:rsid w:val="00AE2D6F"/>
    <w:rsid w:val="00AE3C36"/>
    <w:rsid w:val="00AE6CC7"/>
    <w:rsid w:val="00AF443D"/>
    <w:rsid w:val="00AF72A7"/>
    <w:rsid w:val="00AF7D23"/>
    <w:rsid w:val="00B01824"/>
    <w:rsid w:val="00B0196C"/>
    <w:rsid w:val="00B01DE9"/>
    <w:rsid w:val="00B054B7"/>
    <w:rsid w:val="00B058CC"/>
    <w:rsid w:val="00B06910"/>
    <w:rsid w:val="00B07A8E"/>
    <w:rsid w:val="00B1185D"/>
    <w:rsid w:val="00B134C6"/>
    <w:rsid w:val="00B1373A"/>
    <w:rsid w:val="00B1534F"/>
    <w:rsid w:val="00B16802"/>
    <w:rsid w:val="00B16B33"/>
    <w:rsid w:val="00B176B8"/>
    <w:rsid w:val="00B177D8"/>
    <w:rsid w:val="00B207DC"/>
    <w:rsid w:val="00B21310"/>
    <w:rsid w:val="00B223A0"/>
    <w:rsid w:val="00B23E42"/>
    <w:rsid w:val="00B241CE"/>
    <w:rsid w:val="00B244C5"/>
    <w:rsid w:val="00B26970"/>
    <w:rsid w:val="00B26F9E"/>
    <w:rsid w:val="00B30F83"/>
    <w:rsid w:val="00B314D9"/>
    <w:rsid w:val="00B322A0"/>
    <w:rsid w:val="00B33165"/>
    <w:rsid w:val="00B3386A"/>
    <w:rsid w:val="00B35813"/>
    <w:rsid w:val="00B36903"/>
    <w:rsid w:val="00B3695A"/>
    <w:rsid w:val="00B373F6"/>
    <w:rsid w:val="00B379F4"/>
    <w:rsid w:val="00B42CB4"/>
    <w:rsid w:val="00B446EE"/>
    <w:rsid w:val="00B44AF3"/>
    <w:rsid w:val="00B44B16"/>
    <w:rsid w:val="00B44DD9"/>
    <w:rsid w:val="00B45A7B"/>
    <w:rsid w:val="00B46223"/>
    <w:rsid w:val="00B4642E"/>
    <w:rsid w:val="00B50528"/>
    <w:rsid w:val="00B518FA"/>
    <w:rsid w:val="00B51E51"/>
    <w:rsid w:val="00B5269C"/>
    <w:rsid w:val="00B52BDA"/>
    <w:rsid w:val="00B52ED4"/>
    <w:rsid w:val="00B53EB8"/>
    <w:rsid w:val="00B55246"/>
    <w:rsid w:val="00B55831"/>
    <w:rsid w:val="00B60DAE"/>
    <w:rsid w:val="00B60E10"/>
    <w:rsid w:val="00B614D2"/>
    <w:rsid w:val="00B615CA"/>
    <w:rsid w:val="00B61D19"/>
    <w:rsid w:val="00B64385"/>
    <w:rsid w:val="00B64FBD"/>
    <w:rsid w:val="00B706AA"/>
    <w:rsid w:val="00B722DA"/>
    <w:rsid w:val="00B72E8C"/>
    <w:rsid w:val="00B74370"/>
    <w:rsid w:val="00B76057"/>
    <w:rsid w:val="00B8093F"/>
    <w:rsid w:val="00B813E8"/>
    <w:rsid w:val="00B822F6"/>
    <w:rsid w:val="00B83609"/>
    <w:rsid w:val="00B8551E"/>
    <w:rsid w:val="00B8581F"/>
    <w:rsid w:val="00B85DA7"/>
    <w:rsid w:val="00B9210D"/>
    <w:rsid w:val="00B94EC1"/>
    <w:rsid w:val="00B956EE"/>
    <w:rsid w:val="00B95C72"/>
    <w:rsid w:val="00B9695F"/>
    <w:rsid w:val="00BA013E"/>
    <w:rsid w:val="00BA217A"/>
    <w:rsid w:val="00BA282C"/>
    <w:rsid w:val="00BA4FE6"/>
    <w:rsid w:val="00BA5999"/>
    <w:rsid w:val="00BA6828"/>
    <w:rsid w:val="00BA6898"/>
    <w:rsid w:val="00BA6957"/>
    <w:rsid w:val="00BA73A7"/>
    <w:rsid w:val="00BA7AA2"/>
    <w:rsid w:val="00BB1657"/>
    <w:rsid w:val="00BB2511"/>
    <w:rsid w:val="00BB2865"/>
    <w:rsid w:val="00BB4868"/>
    <w:rsid w:val="00BB5AB6"/>
    <w:rsid w:val="00BB6B10"/>
    <w:rsid w:val="00BC1880"/>
    <w:rsid w:val="00BC1C3D"/>
    <w:rsid w:val="00BC21DA"/>
    <w:rsid w:val="00BC3033"/>
    <w:rsid w:val="00BD394F"/>
    <w:rsid w:val="00BD410C"/>
    <w:rsid w:val="00BD5D12"/>
    <w:rsid w:val="00BD5F6C"/>
    <w:rsid w:val="00BD6566"/>
    <w:rsid w:val="00BD68C7"/>
    <w:rsid w:val="00BE1D7C"/>
    <w:rsid w:val="00BE2F10"/>
    <w:rsid w:val="00BE3809"/>
    <w:rsid w:val="00BE3A5A"/>
    <w:rsid w:val="00BE4704"/>
    <w:rsid w:val="00BE5517"/>
    <w:rsid w:val="00BE6482"/>
    <w:rsid w:val="00BF01BE"/>
    <w:rsid w:val="00BF14D9"/>
    <w:rsid w:val="00BF1690"/>
    <w:rsid w:val="00BF1AF2"/>
    <w:rsid w:val="00BF1C80"/>
    <w:rsid w:val="00BF2095"/>
    <w:rsid w:val="00BF269E"/>
    <w:rsid w:val="00BF3106"/>
    <w:rsid w:val="00BF5B4C"/>
    <w:rsid w:val="00BF6C6C"/>
    <w:rsid w:val="00BF6FDC"/>
    <w:rsid w:val="00BF7268"/>
    <w:rsid w:val="00C00186"/>
    <w:rsid w:val="00C00417"/>
    <w:rsid w:val="00C00703"/>
    <w:rsid w:val="00C00D70"/>
    <w:rsid w:val="00C02901"/>
    <w:rsid w:val="00C04D4C"/>
    <w:rsid w:val="00C05CE8"/>
    <w:rsid w:val="00C10617"/>
    <w:rsid w:val="00C115E1"/>
    <w:rsid w:val="00C1171B"/>
    <w:rsid w:val="00C12143"/>
    <w:rsid w:val="00C13650"/>
    <w:rsid w:val="00C15FAB"/>
    <w:rsid w:val="00C1605F"/>
    <w:rsid w:val="00C16910"/>
    <w:rsid w:val="00C17794"/>
    <w:rsid w:val="00C2213C"/>
    <w:rsid w:val="00C23772"/>
    <w:rsid w:val="00C2487A"/>
    <w:rsid w:val="00C25061"/>
    <w:rsid w:val="00C25527"/>
    <w:rsid w:val="00C25528"/>
    <w:rsid w:val="00C311BB"/>
    <w:rsid w:val="00C311BF"/>
    <w:rsid w:val="00C31507"/>
    <w:rsid w:val="00C31A8B"/>
    <w:rsid w:val="00C3254F"/>
    <w:rsid w:val="00C33F1A"/>
    <w:rsid w:val="00C34C86"/>
    <w:rsid w:val="00C356EE"/>
    <w:rsid w:val="00C4100E"/>
    <w:rsid w:val="00C411E4"/>
    <w:rsid w:val="00C42033"/>
    <w:rsid w:val="00C42745"/>
    <w:rsid w:val="00C43379"/>
    <w:rsid w:val="00C43528"/>
    <w:rsid w:val="00C45A44"/>
    <w:rsid w:val="00C475B0"/>
    <w:rsid w:val="00C47666"/>
    <w:rsid w:val="00C47B67"/>
    <w:rsid w:val="00C51684"/>
    <w:rsid w:val="00C53C8D"/>
    <w:rsid w:val="00C54E33"/>
    <w:rsid w:val="00C55725"/>
    <w:rsid w:val="00C559F7"/>
    <w:rsid w:val="00C577A6"/>
    <w:rsid w:val="00C608A3"/>
    <w:rsid w:val="00C60D72"/>
    <w:rsid w:val="00C628D2"/>
    <w:rsid w:val="00C64492"/>
    <w:rsid w:val="00C677A2"/>
    <w:rsid w:val="00C70B0D"/>
    <w:rsid w:val="00C71F7C"/>
    <w:rsid w:val="00C72E95"/>
    <w:rsid w:val="00C72EC1"/>
    <w:rsid w:val="00C7425A"/>
    <w:rsid w:val="00C76926"/>
    <w:rsid w:val="00C76CC8"/>
    <w:rsid w:val="00C770C6"/>
    <w:rsid w:val="00C80A8C"/>
    <w:rsid w:val="00C83B55"/>
    <w:rsid w:val="00C83F2B"/>
    <w:rsid w:val="00C8464A"/>
    <w:rsid w:val="00C86241"/>
    <w:rsid w:val="00C8657C"/>
    <w:rsid w:val="00C874DB"/>
    <w:rsid w:val="00C87883"/>
    <w:rsid w:val="00C90A62"/>
    <w:rsid w:val="00C90CAD"/>
    <w:rsid w:val="00C90D70"/>
    <w:rsid w:val="00C938B0"/>
    <w:rsid w:val="00C951FA"/>
    <w:rsid w:val="00C9583E"/>
    <w:rsid w:val="00C95C62"/>
    <w:rsid w:val="00C9721E"/>
    <w:rsid w:val="00C975D4"/>
    <w:rsid w:val="00C97A16"/>
    <w:rsid w:val="00CA1319"/>
    <w:rsid w:val="00CA2EBD"/>
    <w:rsid w:val="00CA3145"/>
    <w:rsid w:val="00CA4274"/>
    <w:rsid w:val="00CA4449"/>
    <w:rsid w:val="00CA4D17"/>
    <w:rsid w:val="00CA7A51"/>
    <w:rsid w:val="00CB0037"/>
    <w:rsid w:val="00CB006E"/>
    <w:rsid w:val="00CB232A"/>
    <w:rsid w:val="00CB52A9"/>
    <w:rsid w:val="00CB65E5"/>
    <w:rsid w:val="00CB7DEF"/>
    <w:rsid w:val="00CC1395"/>
    <w:rsid w:val="00CC161D"/>
    <w:rsid w:val="00CC2A18"/>
    <w:rsid w:val="00CC4224"/>
    <w:rsid w:val="00CC7229"/>
    <w:rsid w:val="00CC7BCC"/>
    <w:rsid w:val="00CC7BE3"/>
    <w:rsid w:val="00CD0512"/>
    <w:rsid w:val="00CD4274"/>
    <w:rsid w:val="00CD4603"/>
    <w:rsid w:val="00CD51E2"/>
    <w:rsid w:val="00CE001D"/>
    <w:rsid w:val="00CE0D16"/>
    <w:rsid w:val="00CE2103"/>
    <w:rsid w:val="00CE25B1"/>
    <w:rsid w:val="00CE269F"/>
    <w:rsid w:val="00CE3D83"/>
    <w:rsid w:val="00CE49C8"/>
    <w:rsid w:val="00CE64F2"/>
    <w:rsid w:val="00CE6D48"/>
    <w:rsid w:val="00CE70E0"/>
    <w:rsid w:val="00CE7F81"/>
    <w:rsid w:val="00CF02D9"/>
    <w:rsid w:val="00CF0310"/>
    <w:rsid w:val="00CF16E7"/>
    <w:rsid w:val="00CF1C83"/>
    <w:rsid w:val="00CF3D71"/>
    <w:rsid w:val="00CF4100"/>
    <w:rsid w:val="00CF498F"/>
    <w:rsid w:val="00CF5FA6"/>
    <w:rsid w:val="00CF690E"/>
    <w:rsid w:val="00D05C4D"/>
    <w:rsid w:val="00D10317"/>
    <w:rsid w:val="00D11BE1"/>
    <w:rsid w:val="00D14AC4"/>
    <w:rsid w:val="00D1535D"/>
    <w:rsid w:val="00D16517"/>
    <w:rsid w:val="00D17DCA"/>
    <w:rsid w:val="00D212E5"/>
    <w:rsid w:val="00D23478"/>
    <w:rsid w:val="00D23B20"/>
    <w:rsid w:val="00D25F66"/>
    <w:rsid w:val="00D264CD"/>
    <w:rsid w:val="00D26DD5"/>
    <w:rsid w:val="00D27E5B"/>
    <w:rsid w:val="00D304AB"/>
    <w:rsid w:val="00D305BC"/>
    <w:rsid w:val="00D31B48"/>
    <w:rsid w:val="00D34937"/>
    <w:rsid w:val="00D35576"/>
    <w:rsid w:val="00D36ACA"/>
    <w:rsid w:val="00D41744"/>
    <w:rsid w:val="00D41B2D"/>
    <w:rsid w:val="00D4253B"/>
    <w:rsid w:val="00D4267B"/>
    <w:rsid w:val="00D43BE6"/>
    <w:rsid w:val="00D45CAC"/>
    <w:rsid w:val="00D45F96"/>
    <w:rsid w:val="00D4756A"/>
    <w:rsid w:val="00D47648"/>
    <w:rsid w:val="00D50A1B"/>
    <w:rsid w:val="00D514F0"/>
    <w:rsid w:val="00D540B4"/>
    <w:rsid w:val="00D604F2"/>
    <w:rsid w:val="00D60FA9"/>
    <w:rsid w:val="00D621AE"/>
    <w:rsid w:val="00D628E9"/>
    <w:rsid w:val="00D634C7"/>
    <w:rsid w:val="00D66741"/>
    <w:rsid w:val="00D6702B"/>
    <w:rsid w:val="00D67A7A"/>
    <w:rsid w:val="00D67B6F"/>
    <w:rsid w:val="00D67D55"/>
    <w:rsid w:val="00D71259"/>
    <w:rsid w:val="00D71E42"/>
    <w:rsid w:val="00D724BC"/>
    <w:rsid w:val="00D72BDE"/>
    <w:rsid w:val="00D7362F"/>
    <w:rsid w:val="00D74985"/>
    <w:rsid w:val="00D74A21"/>
    <w:rsid w:val="00D750AE"/>
    <w:rsid w:val="00D75FBA"/>
    <w:rsid w:val="00D764A6"/>
    <w:rsid w:val="00D77F18"/>
    <w:rsid w:val="00D83D98"/>
    <w:rsid w:val="00D853DF"/>
    <w:rsid w:val="00D9124B"/>
    <w:rsid w:val="00D919ED"/>
    <w:rsid w:val="00D91C1B"/>
    <w:rsid w:val="00D91CBD"/>
    <w:rsid w:val="00D920F5"/>
    <w:rsid w:val="00D92A84"/>
    <w:rsid w:val="00D92F0D"/>
    <w:rsid w:val="00D930EB"/>
    <w:rsid w:val="00DA0648"/>
    <w:rsid w:val="00DA19AD"/>
    <w:rsid w:val="00DA48A4"/>
    <w:rsid w:val="00DA5C9B"/>
    <w:rsid w:val="00DB0908"/>
    <w:rsid w:val="00DB156C"/>
    <w:rsid w:val="00DB42E9"/>
    <w:rsid w:val="00DB5069"/>
    <w:rsid w:val="00DB52C6"/>
    <w:rsid w:val="00DC1C4E"/>
    <w:rsid w:val="00DC6E82"/>
    <w:rsid w:val="00DD30F0"/>
    <w:rsid w:val="00DD31C3"/>
    <w:rsid w:val="00DD33CA"/>
    <w:rsid w:val="00DD413F"/>
    <w:rsid w:val="00DD52B2"/>
    <w:rsid w:val="00DD7540"/>
    <w:rsid w:val="00DE0E24"/>
    <w:rsid w:val="00DE1B24"/>
    <w:rsid w:val="00DE209E"/>
    <w:rsid w:val="00DE4E52"/>
    <w:rsid w:val="00DF0D4D"/>
    <w:rsid w:val="00DF118F"/>
    <w:rsid w:val="00DF172B"/>
    <w:rsid w:val="00DF250F"/>
    <w:rsid w:val="00DF3228"/>
    <w:rsid w:val="00DF5C27"/>
    <w:rsid w:val="00DF7460"/>
    <w:rsid w:val="00DF7864"/>
    <w:rsid w:val="00E00071"/>
    <w:rsid w:val="00E00509"/>
    <w:rsid w:val="00E0150C"/>
    <w:rsid w:val="00E04EAF"/>
    <w:rsid w:val="00E052F1"/>
    <w:rsid w:val="00E0720D"/>
    <w:rsid w:val="00E107DC"/>
    <w:rsid w:val="00E1177B"/>
    <w:rsid w:val="00E12090"/>
    <w:rsid w:val="00E13522"/>
    <w:rsid w:val="00E217D9"/>
    <w:rsid w:val="00E2256E"/>
    <w:rsid w:val="00E2593F"/>
    <w:rsid w:val="00E25E27"/>
    <w:rsid w:val="00E26606"/>
    <w:rsid w:val="00E26DCC"/>
    <w:rsid w:val="00E32B45"/>
    <w:rsid w:val="00E33B2E"/>
    <w:rsid w:val="00E351CC"/>
    <w:rsid w:val="00E36346"/>
    <w:rsid w:val="00E402C8"/>
    <w:rsid w:val="00E40374"/>
    <w:rsid w:val="00E4193E"/>
    <w:rsid w:val="00E43C0B"/>
    <w:rsid w:val="00E43E49"/>
    <w:rsid w:val="00E45905"/>
    <w:rsid w:val="00E45ABF"/>
    <w:rsid w:val="00E5019C"/>
    <w:rsid w:val="00E5081E"/>
    <w:rsid w:val="00E54049"/>
    <w:rsid w:val="00E54276"/>
    <w:rsid w:val="00E557FE"/>
    <w:rsid w:val="00E56666"/>
    <w:rsid w:val="00E578AA"/>
    <w:rsid w:val="00E579C2"/>
    <w:rsid w:val="00E60B7B"/>
    <w:rsid w:val="00E61E87"/>
    <w:rsid w:val="00E62B8B"/>
    <w:rsid w:val="00E633B5"/>
    <w:rsid w:val="00E63D7E"/>
    <w:rsid w:val="00E63EBD"/>
    <w:rsid w:val="00E640BD"/>
    <w:rsid w:val="00E65B57"/>
    <w:rsid w:val="00E701D5"/>
    <w:rsid w:val="00E712C9"/>
    <w:rsid w:val="00E71C78"/>
    <w:rsid w:val="00E7395B"/>
    <w:rsid w:val="00E76188"/>
    <w:rsid w:val="00E761F5"/>
    <w:rsid w:val="00E81AA1"/>
    <w:rsid w:val="00E81AF9"/>
    <w:rsid w:val="00E81DA1"/>
    <w:rsid w:val="00E8263F"/>
    <w:rsid w:val="00E84788"/>
    <w:rsid w:val="00E85593"/>
    <w:rsid w:val="00E86D9B"/>
    <w:rsid w:val="00E87A47"/>
    <w:rsid w:val="00E87F40"/>
    <w:rsid w:val="00E91C0C"/>
    <w:rsid w:val="00E92AC1"/>
    <w:rsid w:val="00E92AEE"/>
    <w:rsid w:val="00E93003"/>
    <w:rsid w:val="00E94B4A"/>
    <w:rsid w:val="00E9534E"/>
    <w:rsid w:val="00E9574B"/>
    <w:rsid w:val="00E96B8A"/>
    <w:rsid w:val="00EA0771"/>
    <w:rsid w:val="00EA1106"/>
    <w:rsid w:val="00EA11F2"/>
    <w:rsid w:val="00EA14C2"/>
    <w:rsid w:val="00EA4B05"/>
    <w:rsid w:val="00EA5007"/>
    <w:rsid w:val="00EA5C8B"/>
    <w:rsid w:val="00EA6003"/>
    <w:rsid w:val="00EA6651"/>
    <w:rsid w:val="00EA7C23"/>
    <w:rsid w:val="00EB1F3C"/>
    <w:rsid w:val="00EB2663"/>
    <w:rsid w:val="00EB2891"/>
    <w:rsid w:val="00EB2EC8"/>
    <w:rsid w:val="00EB374A"/>
    <w:rsid w:val="00EB3E53"/>
    <w:rsid w:val="00EB48A2"/>
    <w:rsid w:val="00EB5DE8"/>
    <w:rsid w:val="00EB6812"/>
    <w:rsid w:val="00EC2121"/>
    <w:rsid w:val="00EC2B59"/>
    <w:rsid w:val="00EC4D24"/>
    <w:rsid w:val="00EC4D9F"/>
    <w:rsid w:val="00EC677B"/>
    <w:rsid w:val="00EC6F3F"/>
    <w:rsid w:val="00EC74D7"/>
    <w:rsid w:val="00EC76AA"/>
    <w:rsid w:val="00ED1D32"/>
    <w:rsid w:val="00ED230B"/>
    <w:rsid w:val="00ED2ADD"/>
    <w:rsid w:val="00ED2DBF"/>
    <w:rsid w:val="00ED3AE4"/>
    <w:rsid w:val="00ED4705"/>
    <w:rsid w:val="00ED50CA"/>
    <w:rsid w:val="00ED513D"/>
    <w:rsid w:val="00ED5C65"/>
    <w:rsid w:val="00ED63E5"/>
    <w:rsid w:val="00ED7BE1"/>
    <w:rsid w:val="00EE29B5"/>
    <w:rsid w:val="00EE3483"/>
    <w:rsid w:val="00EE42EF"/>
    <w:rsid w:val="00EE7D50"/>
    <w:rsid w:val="00EF177B"/>
    <w:rsid w:val="00EF2E74"/>
    <w:rsid w:val="00EF35F1"/>
    <w:rsid w:val="00EF61A7"/>
    <w:rsid w:val="00EF6C4F"/>
    <w:rsid w:val="00EF6F69"/>
    <w:rsid w:val="00F0137D"/>
    <w:rsid w:val="00F035BA"/>
    <w:rsid w:val="00F047A1"/>
    <w:rsid w:val="00F053EA"/>
    <w:rsid w:val="00F05D8E"/>
    <w:rsid w:val="00F06E73"/>
    <w:rsid w:val="00F07957"/>
    <w:rsid w:val="00F10FF2"/>
    <w:rsid w:val="00F11421"/>
    <w:rsid w:val="00F1441D"/>
    <w:rsid w:val="00F14D34"/>
    <w:rsid w:val="00F15334"/>
    <w:rsid w:val="00F16A2C"/>
    <w:rsid w:val="00F179F2"/>
    <w:rsid w:val="00F202AB"/>
    <w:rsid w:val="00F238CC"/>
    <w:rsid w:val="00F255E5"/>
    <w:rsid w:val="00F2586F"/>
    <w:rsid w:val="00F25CD6"/>
    <w:rsid w:val="00F2717E"/>
    <w:rsid w:val="00F30B50"/>
    <w:rsid w:val="00F3117B"/>
    <w:rsid w:val="00F31F5A"/>
    <w:rsid w:val="00F338FE"/>
    <w:rsid w:val="00F34306"/>
    <w:rsid w:val="00F3432B"/>
    <w:rsid w:val="00F3547F"/>
    <w:rsid w:val="00F35C41"/>
    <w:rsid w:val="00F3737A"/>
    <w:rsid w:val="00F4029E"/>
    <w:rsid w:val="00F40B2C"/>
    <w:rsid w:val="00F4103C"/>
    <w:rsid w:val="00F434E3"/>
    <w:rsid w:val="00F43B0A"/>
    <w:rsid w:val="00F43D9D"/>
    <w:rsid w:val="00F46D34"/>
    <w:rsid w:val="00F50E89"/>
    <w:rsid w:val="00F51FA6"/>
    <w:rsid w:val="00F52F03"/>
    <w:rsid w:val="00F53706"/>
    <w:rsid w:val="00F55F3E"/>
    <w:rsid w:val="00F56091"/>
    <w:rsid w:val="00F56E38"/>
    <w:rsid w:val="00F57BEB"/>
    <w:rsid w:val="00F604D6"/>
    <w:rsid w:val="00F63F13"/>
    <w:rsid w:val="00F65C5F"/>
    <w:rsid w:val="00F66230"/>
    <w:rsid w:val="00F667C9"/>
    <w:rsid w:val="00F66ED4"/>
    <w:rsid w:val="00F67246"/>
    <w:rsid w:val="00F67547"/>
    <w:rsid w:val="00F7295A"/>
    <w:rsid w:val="00F73502"/>
    <w:rsid w:val="00F74270"/>
    <w:rsid w:val="00F74F57"/>
    <w:rsid w:val="00F754E8"/>
    <w:rsid w:val="00F8062D"/>
    <w:rsid w:val="00F80FBD"/>
    <w:rsid w:val="00F81BA1"/>
    <w:rsid w:val="00F826C7"/>
    <w:rsid w:val="00F8316E"/>
    <w:rsid w:val="00F83DC6"/>
    <w:rsid w:val="00F8518A"/>
    <w:rsid w:val="00F85D56"/>
    <w:rsid w:val="00F86426"/>
    <w:rsid w:val="00F86F66"/>
    <w:rsid w:val="00F8711A"/>
    <w:rsid w:val="00F873B8"/>
    <w:rsid w:val="00F9026B"/>
    <w:rsid w:val="00F90637"/>
    <w:rsid w:val="00F90670"/>
    <w:rsid w:val="00F90AC0"/>
    <w:rsid w:val="00F91135"/>
    <w:rsid w:val="00F91321"/>
    <w:rsid w:val="00F92B82"/>
    <w:rsid w:val="00F949A8"/>
    <w:rsid w:val="00F94B08"/>
    <w:rsid w:val="00F94B31"/>
    <w:rsid w:val="00F95D6F"/>
    <w:rsid w:val="00F95D84"/>
    <w:rsid w:val="00F964FB"/>
    <w:rsid w:val="00F978EC"/>
    <w:rsid w:val="00F9790C"/>
    <w:rsid w:val="00F97D84"/>
    <w:rsid w:val="00F97F2A"/>
    <w:rsid w:val="00FA1885"/>
    <w:rsid w:val="00FA1F72"/>
    <w:rsid w:val="00FA2F8E"/>
    <w:rsid w:val="00FA3129"/>
    <w:rsid w:val="00FA505B"/>
    <w:rsid w:val="00FA5768"/>
    <w:rsid w:val="00FB224B"/>
    <w:rsid w:val="00FB2AB9"/>
    <w:rsid w:val="00FB436D"/>
    <w:rsid w:val="00FB54E3"/>
    <w:rsid w:val="00FB57E8"/>
    <w:rsid w:val="00FB74E0"/>
    <w:rsid w:val="00FC08DB"/>
    <w:rsid w:val="00FC4F5C"/>
    <w:rsid w:val="00FC6007"/>
    <w:rsid w:val="00FD3494"/>
    <w:rsid w:val="00FD6129"/>
    <w:rsid w:val="00FD7523"/>
    <w:rsid w:val="00FE0CEB"/>
    <w:rsid w:val="00FE27EF"/>
    <w:rsid w:val="00FE2BB6"/>
    <w:rsid w:val="00FE3B3B"/>
    <w:rsid w:val="00FE4382"/>
    <w:rsid w:val="00FE5F15"/>
    <w:rsid w:val="00FE67A2"/>
    <w:rsid w:val="00FF0C48"/>
    <w:rsid w:val="00FF1C76"/>
    <w:rsid w:val="00FF2B0D"/>
    <w:rsid w:val="00FF30AB"/>
    <w:rsid w:val="00FF4060"/>
    <w:rsid w:val="00FF4975"/>
    <w:rsid w:val="00FF6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A9AF7"/>
  <w15:chartTrackingRefBased/>
  <w15:docId w15:val="{3B86FCDF-7BC0-4650-9D68-F64FFB82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00D70"/>
    <w:pPr>
      <w:ind w:firstLine="360"/>
    </w:pPr>
    <w:rPr>
      <w:rFonts w:eastAsia="Times New Roman"/>
      <w:sz w:val="22"/>
      <w:szCs w:val="22"/>
      <w:lang w:eastAsia="en-US" w:bidi="en-US"/>
    </w:rPr>
  </w:style>
  <w:style w:type="paragraph" w:styleId="Naslov10">
    <w:name w:val="heading 1"/>
    <w:aliases w:val="SKLOP_AZ"/>
    <w:basedOn w:val="Navaden"/>
    <w:next w:val="Navaden"/>
    <w:link w:val="Naslov1Znak"/>
    <w:uiPriority w:val="99"/>
    <w:qFormat/>
    <w:rsid w:val="00C00D70"/>
    <w:pPr>
      <w:pBdr>
        <w:bottom w:val="single" w:sz="12" w:space="1" w:color="365F91"/>
      </w:pBdr>
      <w:spacing w:before="600" w:after="80"/>
      <w:ind w:firstLine="0"/>
      <w:outlineLvl w:val="0"/>
    </w:pPr>
    <w:rPr>
      <w:rFonts w:ascii="Cambria" w:hAnsi="Cambria"/>
      <w:b/>
      <w:bCs/>
      <w:color w:val="365F91"/>
      <w:sz w:val="24"/>
      <w:szCs w:val="24"/>
      <w:lang w:val="x-none" w:eastAsia="x-none"/>
    </w:rPr>
  </w:style>
  <w:style w:type="paragraph" w:styleId="Naslov2">
    <w:name w:val="heading 2"/>
    <w:basedOn w:val="Navaden"/>
    <w:next w:val="Navaden"/>
    <w:link w:val="Naslov2Znak"/>
    <w:uiPriority w:val="99"/>
    <w:unhideWhenUsed/>
    <w:qFormat/>
    <w:rsid w:val="00C00D70"/>
    <w:pPr>
      <w:pBdr>
        <w:bottom w:val="single" w:sz="8" w:space="1" w:color="4F81BD"/>
      </w:pBdr>
      <w:spacing w:before="200" w:after="80"/>
      <w:ind w:firstLine="0"/>
      <w:outlineLvl w:val="1"/>
    </w:pPr>
    <w:rPr>
      <w:rFonts w:ascii="Cambria" w:hAnsi="Cambria"/>
      <w:color w:val="365F91"/>
      <w:sz w:val="24"/>
      <w:szCs w:val="24"/>
      <w:lang w:val="x-none" w:eastAsia="x-none"/>
    </w:rPr>
  </w:style>
  <w:style w:type="paragraph" w:styleId="Naslov3">
    <w:name w:val="heading 3"/>
    <w:aliases w:val="Naslov 3 Znak1,Naslov 3 Znak Znak,TP_Naslov 3"/>
    <w:basedOn w:val="Navaden"/>
    <w:next w:val="Navaden"/>
    <w:link w:val="Naslov3Znak"/>
    <w:uiPriority w:val="99"/>
    <w:unhideWhenUsed/>
    <w:qFormat/>
    <w:rsid w:val="00C00D70"/>
    <w:pPr>
      <w:pBdr>
        <w:bottom w:val="single" w:sz="4" w:space="1" w:color="95B3D7"/>
      </w:pBdr>
      <w:spacing w:before="200" w:after="80"/>
      <w:ind w:firstLine="0"/>
      <w:outlineLvl w:val="2"/>
    </w:pPr>
    <w:rPr>
      <w:rFonts w:ascii="Cambria" w:hAnsi="Cambria"/>
      <w:color w:val="4F81BD"/>
      <w:sz w:val="24"/>
      <w:szCs w:val="24"/>
      <w:lang w:val="x-none" w:eastAsia="x-none"/>
    </w:rPr>
  </w:style>
  <w:style w:type="paragraph" w:styleId="Naslov40">
    <w:name w:val="heading 4"/>
    <w:basedOn w:val="Navaden"/>
    <w:next w:val="Navaden"/>
    <w:link w:val="Naslov4Znak"/>
    <w:uiPriority w:val="99"/>
    <w:unhideWhenUsed/>
    <w:qFormat/>
    <w:rsid w:val="00C00D70"/>
    <w:pPr>
      <w:pBdr>
        <w:bottom w:val="single" w:sz="4" w:space="2" w:color="B8CCE4"/>
      </w:pBdr>
      <w:spacing w:before="200" w:after="80"/>
      <w:ind w:firstLine="0"/>
      <w:outlineLvl w:val="3"/>
    </w:pPr>
    <w:rPr>
      <w:rFonts w:ascii="Cambria" w:hAnsi="Cambria"/>
      <w:i/>
      <w:iCs/>
      <w:color w:val="4F81BD"/>
      <w:sz w:val="24"/>
      <w:szCs w:val="24"/>
      <w:lang w:val="x-none" w:eastAsia="x-none"/>
    </w:rPr>
  </w:style>
  <w:style w:type="paragraph" w:styleId="Naslov5">
    <w:name w:val="heading 5"/>
    <w:basedOn w:val="Navaden"/>
    <w:next w:val="Navaden"/>
    <w:link w:val="Naslov5Znak"/>
    <w:uiPriority w:val="99"/>
    <w:unhideWhenUsed/>
    <w:qFormat/>
    <w:rsid w:val="00C00D70"/>
    <w:pPr>
      <w:spacing w:before="200" w:after="80"/>
      <w:ind w:firstLine="0"/>
      <w:outlineLvl w:val="4"/>
    </w:pPr>
    <w:rPr>
      <w:rFonts w:ascii="Cambria" w:hAnsi="Cambria"/>
      <w:color w:val="4F81BD"/>
      <w:sz w:val="20"/>
      <w:szCs w:val="20"/>
      <w:lang w:val="x-none" w:eastAsia="x-none"/>
    </w:rPr>
  </w:style>
  <w:style w:type="paragraph" w:styleId="Naslov6">
    <w:name w:val="heading 6"/>
    <w:basedOn w:val="Navaden"/>
    <w:next w:val="Navaden"/>
    <w:link w:val="Naslov6Znak"/>
    <w:uiPriority w:val="99"/>
    <w:unhideWhenUsed/>
    <w:qFormat/>
    <w:rsid w:val="00C00D70"/>
    <w:pPr>
      <w:spacing w:before="280" w:after="100"/>
      <w:ind w:firstLine="0"/>
      <w:outlineLvl w:val="5"/>
    </w:pPr>
    <w:rPr>
      <w:rFonts w:ascii="Cambria" w:hAnsi="Cambria"/>
      <w:i/>
      <w:iCs/>
      <w:color w:val="4F81BD"/>
      <w:sz w:val="20"/>
      <w:szCs w:val="20"/>
      <w:lang w:val="x-none" w:eastAsia="x-none"/>
    </w:rPr>
  </w:style>
  <w:style w:type="paragraph" w:styleId="Naslov7">
    <w:name w:val="heading 7"/>
    <w:basedOn w:val="Navaden"/>
    <w:next w:val="Navaden"/>
    <w:link w:val="Naslov7Znak"/>
    <w:uiPriority w:val="99"/>
    <w:unhideWhenUsed/>
    <w:qFormat/>
    <w:rsid w:val="00C00D70"/>
    <w:pPr>
      <w:spacing w:before="320" w:after="100"/>
      <w:ind w:firstLine="0"/>
      <w:outlineLvl w:val="6"/>
    </w:pPr>
    <w:rPr>
      <w:rFonts w:ascii="Cambria" w:hAnsi="Cambria"/>
      <w:b/>
      <w:bCs/>
      <w:color w:val="9BBB59"/>
      <w:sz w:val="20"/>
      <w:szCs w:val="20"/>
      <w:lang w:val="x-none" w:eastAsia="x-none"/>
    </w:rPr>
  </w:style>
  <w:style w:type="paragraph" w:styleId="Naslov8">
    <w:name w:val="heading 8"/>
    <w:basedOn w:val="Navaden"/>
    <w:next w:val="Navaden"/>
    <w:link w:val="Naslov8Znak"/>
    <w:unhideWhenUsed/>
    <w:qFormat/>
    <w:rsid w:val="00C00D70"/>
    <w:pPr>
      <w:spacing w:before="320" w:after="100"/>
      <w:ind w:firstLine="0"/>
      <w:outlineLvl w:val="7"/>
    </w:pPr>
    <w:rPr>
      <w:rFonts w:ascii="Cambria" w:hAnsi="Cambria"/>
      <w:b/>
      <w:bCs/>
      <w:i/>
      <w:iCs/>
      <w:color w:val="9BBB59"/>
      <w:sz w:val="20"/>
      <w:szCs w:val="20"/>
      <w:lang w:val="x-none" w:eastAsia="x-none"/>
    </w:rPr>
  </w:style>
  <w:style w:type="paragraph" w:styleId="Naslov9">
    <w:name w:val="heading 9"/>
    <w:basedOn w:val="Navaden"/>
    <w:next w:val="Navaden"/>
    <w:link w:val="Naslov9Znak"/>
    <w:uiPriority w:val="99"/>
    <w:unhideWhenUsed/>
    <w:qFormat/>
    <w:rsid w:val="00C00D70"/>
    <w:pPr>
      <w:spacing w:before="320" w:after="100"/>
      <w:ind w:firstLine="0"/>
      <w:outlineLvl w:val="8"/>
    </w:pPr>
    <w:rPr>
      <w:rFonts w:ascii="Cambria" w:hAnsi="Cambria"/>
      <w:i/>
      <w:iCs/>
      <w:color w:val="9BBB59"/>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0"/>
    <w:uiPriority w:val="99"/>
    <w:rsid w:val="00C00D70"/>
    <w:rPr>
      <w:rFonts w:ascii="Cambria" w:eastAsia="Times New Roman" w:hAnsi="Cambria" w:cs="Times New Roman"/>
      <w:b/>
      <w:bCs/>
      <w:color w:val="365F91"/>
      <w:sz w:val="24"/>
      <w:szCs w:val="24"/>
      <w:lang w:bidi="en-US"/>
    </w:rPr>
  </w:style>
  <w:style w:type="character" w:customStyle="1" w:styleId="Naslov2Znak">
    <w:name w:val="Naslov 2 Znak"/>
    <w:link w:val="Naslov2"/>
    <w:uiPriority w:val="99"/>
    <w:rsid w:val="00C00D70"/>
    <w:rPr>
      <w:rFonts w:ascii="Cambria" w:eastAsia="Times New Roman" w:hAnsi="Cambria" w:cs="Times New Roman"/>
      <w:color w:val="365F91"/>
      <w:sz w:val="24"/>
      <w:szCs w:val="24"/>
      <w:lang w:bidi="en-US"/>
    </w:rPr>
  </w:style>
  <w:style w:type="character" w:customStyle="1" w:styleId="Naslov3Znak">
    <w:name w:val="Naslov 3 Znak"/>
    <w:aliases w:val="Naslov 3 Znak1 Znak,Naslov 3 Znak Znak Znak,TP_Naslov 3 Znak"/>
    <w:link w:val="Naslov3"/>
    <w:uiPriority w:val="99"/>
    <w:rsid w:val="00C00D70"/>
    <w:rPr>
      <w:rFonts w:ascii="Cambria" w:eastAsia="Times New Roman" w:hAnsi="Cambria" w:cs="Times New Roman"/>
      <w:color w:val="4F81BD"/>
      <w:sz w:val="24"/>
      <w:szCs w:val="24"/>
      <w:lang w:bidi="en-US"/>
    </w:rPr>
  </w:style>
  <w:style w:type="character" w:customStyle="1" w:styleId="Naslov4Znak">
    <w:name w:val="Naslov 4 Znak"/>
    <w:link w:val="Naslov40"/>
    <w:uiPriority w:val="99"/>
    <w:rsid w:val="00C00D70"/>
    <w:rPr>
      <w:rFonts w:ascii="Cambria" w:eastAsia="Times New Roman" w:hAnsi="Cambria" w:cs="Times New Roman"/>
      <w:i/>
      <w:iCs/>
      <w:color w:val="4F81BD"/>
      <w:sz w:val="24"/>
      <w:szCs w:val="24"/>
      <w:lang w:bidi="en-US"/>
    </w:rPr>
  </w:style>
  <w:style w:type="character" w:customStyle="1" w:styleId="Naslov5Znak">
    <w:name w:val="Naslov 5 Znak"/>
    <w:link w:val="Naslov5"/>
    <w:uiPriority w:val="99"/>
    <w:rsid w:val="00C00D70"/>
    <w:rPr>
      <w:rFonts w:ascii="Cambria" w:eastAsia="Times New Roman" w:hAnsi="Cambria" w:cs="Times New Roman"/>
      <w:color w:val="4F81BD"/>
      <w:lang w:bidi="en-US"/>
    </w:rPr>
  </w:style>
  <w:style w:type="character" w:customStyle="1" w:styleId="Naslov6Znak">
    <w:name w:val="Naslov 6 Znak"/>
    <w:link w:val="Naslov6"/>
    <w:uiPriority w:val="99"/>
    <w:rsid w:val="00C00D70"/>
    <w:rPr>
      <w:rFonts w:ascii="Cambria" w:eastAsia="Times New Roman" w:hAnsi="Cambria" w:cs="Times New Roman"/>
      <w:i/>
      <w:iCs/>
      <w:color w:val="4F81BD"/>
      <w:lang w:bidi="en-US"/>
    </w:rPr>
  </w:style>
  <w:style w:type="character" w:customStyle="1" w:styleId="Naslov7Znak">
    <w:name w:val="Naslov 7 Znak"/>
    <w:link w:val="Naslov7"/>
    <w:uiPriority w:val="99"/>
    <w:rsid w:val="00C00D70"/>
    <w:rPr>
      <w:rFonts w:ascii="Cambria" w:eastAsia="Times New Roman" w:hAnsi="Cambria" w:cs="Times New Roman"/>
      <w:b/>
      <w:bCs/>
      <w:color w:val="9BBB59"/>
      <w:sz w:val="20"/>
      <w:szCs w:val="20"/>
      <w:lang w:bidi="en-US"/>
    </w:rPr>
  </w:style>
  <w:style w:type="character" w:customStyle="1" w:styleId="Naslov8Znak">
    <w:name w:val="Naslov 8 Znak"/>
    <w:link w:val="Naslov8"/>
    <w:rsid w:val="00C00D70"/>
    <w:rPr>
      <w:rFonts w:ascii="Cambria" w:eastAsia="Times New Roman" w:hAnsi="Cambria" w:cs="Times New Roman"/>
      <w:b/>
      <w:bCs/>
      <w:i/>
      <w:iCs/>
      <w:color w:val="9BBB59"/>
      <w:sz w:val="20"/>
      <w:szCs w:val="20"/>
      <w:lang w:bidi="en-US"/>
    </w:rPr>
  </w:style>
  <w:style w:type="character" w:customStyle="1" w:styleId="Naslov9Znak">
    <w:name w:val="Naslov 9 Znak"/>
    <w:link w:val="Naslov9"/>
    <w:uiPriority w:val="99"/>
    <w:rsid w:val="00C00D70"/>
    <w:rPr>
      <w:rFonts w:ascii="Cambria" w:eastAsia="Times New Roman" w:hAnsi="Cambria" w:cs="Times New Roman"/>
      <w:i/>
      <w:iCs/>
      <w:color w:val="9BBB59"/>
      <w:sz w:val="20"/>
      <w:szCs w:val="20"/>
      <w:lang w:bidi="en-US"/>
    </w:rPr>
  </w:style>
  <w:style w:type="paragraph" w:styleId="Sprotnaopomba-besedilo">
    <w:name w:val="footnote text"/>
    <w:basedOn w:val="Navaden"/>
    <w:link w:val="Sprotnaopomba-besediloZnak"/>
    <w:semiHidden/>
    <w:rsid w:val="00C00D70"/>
    <w:rPr>
      <w:sz w:val="20"/>
      <w:szCs w:val="20"/>
      <w:lang w:val="x-none" w:eastAsia="x-none"/>
    </w:rPr>
  </w:style>
  <w:style w:type="character" w:customStyle="1" w:styleId="Sprotnaopomba-besediloZnak">
    <w:name w:val="Sprotna opomba - besedilo Znak"/>
    <w:link w:val="Sprotnaopomba-besedilo"/>
    <w:semiHidden/>
    <w:rsid w:val="00C00D70"/>
    <w:rPr>
      <w:rFonts w:ascii="Calibri" w:eastAsia="Times New Roman" w:hAnsi="Calibri" w:cs="Times New Roman"/>
      <w:sz w:val="20"/>
      <w:szCs w:val="20"/>
      <w:lang w:bidi="en-US"/>
    </w:rPr>
  </w:style>
  <w:style w:type="character" w:styleId="Sprotnaopomba-sklic">
    <w:name w:val="footnote reference"/>
    <w:semiHidden/>
    <w:rsid w:val="00C00D70"/>
    <w:rPr>
      <w:rFonts w:cs="Times New Roman"/>
      <w:vertAlign w:val="superscript"/>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C00D70"/>
    <w:pPr>
      <w:spacing w:after="120"/>
    </w:pPr>
    <w:rPr>
      <w:sz w:val="20"/>
      <w:szCs w:val="20"/>
      <w:lang w:val="x-none" w:eastAsia="x-none"/>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link w:val="Telobesedila"/>
    <w:rsid w:val="00C00D70"/>
    <w:rPr>
      <w:rFonts w:ascii="Calibri" w:eastAsia="Times New Roman" w:hAnsi="Calibri" w:cs="Times New Roman"/>
      <w:lang w:bidi="en-US"/>
    </w:rPr>
  </w:style>
  <w:style w:type="paragraph" w:customStyle="1" w:styleId="Alinea">
    <w:name w:val="Alinea"/>
    <w:basedOn w:val="Navaden"/>
    <w:rsid w:val="00C00D70"/>
    <w:pPr>
      <w:numPr>
        <w:numId w:val="1"/>
      </w:numPr>
      <w:spacing w:after="60"/>
      <w:jc w:val="both"/>
    </w:pPr>
    <w:rPr>
      <w:rFonts w:ascii="InterstateCE-Light" w:hAnsi="InterstateCE-Light" w:cs="InterstateCE-Light"/>
      <w:sz w:val="20"/>
      <w:szCs w:val="20"/>
    </w:rPr>
  </w:style>
  <w:style w:type="paragraph" w:styleId="Blokbesedila">
    <w:name w:val="Block Text"/>
    <w:basedOn w:val="Navaden"/>
    <w:rsid w:val="00C00D70"/>
    <w:pPr>
      <w:tabs>
        <w:tab w:val="right" w:leader="dot" w:pos="9354"/>
      </w:tabs>
      <w:ind w:left="284" w:right="-2"/>
      <w:jc w:val="both"/>
    </w:pPr>
  </w:style>
  <w:style w:type="character" w:styleId="Hiperpovezava">
    <w:name w:val="Hyperlink"/>
    <w:uiPriority w:val="99"/>
    <w:rsid w:val="00C00D70"/>
    <w:rPr>
      <w:rFonts w:cs="Times New Roman"/>
      <w:color w:val="0000FF"/>
      <w:u w:val="single"/>
    </w:rPr>
  </w:style>
  <w:style w:type="paragraph" w:styleId="Kazalovsebine2">
    <w:name w:val="toc 2"/>
    <w:basedOn w:val="Navaden"/>
    <w:next w:val="Navaden"/>
    <w:autoRedefine/>
    <w:uiPriority w:val="39"/>
    <w:rsid w:val="00C00D70"/>
    <w:pPr>
      <w:tabs>
        <w:tab w:val="left" w:pos="1320"/>
        <w:tab w:val="right" w:leader="dot" w:pos="9062"/>
      </w:tabs>
      <w:ind w:left="240"/>
    </w:pPr>
    <w:rPr>
      <w:noProof/>
      <w:sz w:val="20"/>
      <w:szCs w:val="20"/>
    </w:rPr>
  </w:style>
  <w:style w:type="paragraph" w:styleId="Kazalovsebine1">
    <w:name w:val="toc 1"/>
    <w:basedOn w:val="Navaden"/>
    <w:next w:val="Navaden"/>
    <w:autoRedefine/>
    <w:uiPriority w:val="39"/>
    <w:rsid w:val="00C00D70"/>
    <w:pPr>
      <w:tabs>
        <w:tab w:val="left" w:pos="880"/>
        <w:tab w:val="right" w:leader="dot" w:pos="9062"/>
      </w:tabs>
    </w:pPr>
    <w:rPr>
      <w:noProof/>
      <w:sz w:val="20"/>
      <w:szCs w:val="20"/>
    </w:rPr>
  </w:style>
  <w:style w:type="paragraph" w:styleId="Kazalovsebine3">
    <w:name w:val="toc 3"/>
    <w:basedOn w:val="Navaden"/>
    <w:next w:val="Navaden"/>
    <w:autoRedefine/>
    <w:uiPriority w:val="39"/>
    <w:rsid w:val="00C00D70"/>
    <w:pPr>
      <w:tabs>
        <w:tab w:val="left" w:pos="1760"/>
        <w:tab w:val="right" w:leader="dot" w:pos="9062"/>
      </w:tabs>
      <w:ind w:left="480"/>
    </w:pPr>
    <w:rPr>
      <w:noProof/>
      <w:sz w:val="20"/>
      <w:szCs w:val="20"/>
    </w:rPr>
  </w:style>
  <w:style w:type="paragraph" w:styleId="Telobesedila2">
    <w:name w:val="Body Text 2"/>
    <w:basedOn w:val="Navaden"/>
    <w:link w:val="Telobesedila2Znak"/>
    <w:rsid w:val="00C00D70"/>
    <w:pPr>
      <w:spacing w:after="120" w:line="480" w:lineRule="auto"/>
    </w:pPr>
    <w:rPr>
      <w:sz w:val="20"/>
      <w:szCs w:val="20"/>
      <w:lang w:val="x-none" w:eastAsia="x-none"/>
    </w:rPr>
  </w:style>
  <w:style w:type="character" w:customStyle="1" w:styleId="Telobesedila2Znak">
    <w:name w:val="Telo besedila 2 Znak"/>
    <w:link w:val="Telobesedila2"/>
    <w:rsid w:val="00C00D70"/>
    <w:rPr>
      <w:rFonts w:ascii="Calibri" w:eastAsia="Times New Roman" w:hAnsi="Calibri" w:cs="Times New Roman"/>
      <w:lang w:bidi="en-US"/>
    </w:rPr>
  </w:style>
  <w:style w:type="paragraph" w:styleId="Noga">
    <w:name w:val="footer"/>
    <w:aliases w:val="Footer-PR"/>
    <w:basedOn w:val="Navaden"/>
    <w:link w:val="NogaZnak"/>
    <w:qFormat/>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NogaZnak">
    <w:name w:val="Noga Znak"/>
    <w:aliases w:val="Footer-PR Znak"/>
    <w:link w:val="Noga"/>
    <w:rsid w:val="00C00D70"/>
    <w:rPr>
      <w:rFonts w:ascii="InterstateCE-Light" w:eastAsia="Times New Roman" w:hAnsi="InterstateCE-Light" w:cs="InterstateCE-Light"/>
      <w:sz w:val="20"/>
      <w:szCs w:val="20"/>
      <w:lang w:bidi="en-US"/>
    </w:rPr>
  </w:style>
  <w:style w:type="paragraph" w:styleId="Glava">
    <w:name w:val="header"/>
    <w:aliases w:val="Header Char,Glava Znak Znak Znak Znak,Glava Znak Znak Znak Znak Znak,Glava Znak Znak Znak,Glava Znak Znak Znak Znak Znak Znak Znak Znak Znak Znak Znak Znak Znak Zn Znak,Glava Znak Znak Znak Znak Znak Znak Znak Znak Znak Znak Znak,Glava - napis"/>
    <w:basedOn w:val="Navaden"/>
    <w:link w:val="GlavaZnak"/>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GlavaZnak">
    <w:name w:val="Glava Znak"/>
    <w:aliases w:val="Header Char Znak,Glava Znak Znak Znak Znak Znak1,Glava Znak Znak Znak Znak Znak Znak,Glava Znak Znak Znak Znak1,Glava Znak Znak Znak Znak Znak Znak Znak Znak Znak Znak Znak Znak Znak Zn Znak Znak,Glava - napis Znak"/>
    <w:link w:val="Glava"/>
    <w:uiPriority w:val="99"/>
    <w:rsid w:val="00C00D70"/>
    <w:rPr>
      <w:rFonts w:ascii="InterstateCE-Light" w:eastAsia="Times New Roman" w:hAnsi="InterstateCE-Light" w:cs="InterstateCE-Light"/>
      <w:sz w:val="20"/>
      <w:szCs w:val="20"/>
      <w:lang w:bidi="en-US"/>
    </w:rPr>
  </w:style>
  <w:style w:type="paragraph" w:customStyle="1" w:styleId="BodyText21">
    <w:name w:val="Body Text 21"/>
    <w:basedOn w:val="Navaden"/>
    <w:rsid w:val="00C00D70"/>
    <w:pPr>
      <w:jc w:val="both"/>
    </w:pPr>
    <w:rPr>
      <w:rFonts w:ascii="Arial" w:hAnsi="Arial" w:cs="Arial"/>
    </w:rPr>
  </w:style>
  <w:style w:type="paragraph" w:styleId="Telobesedila3">
    <w:name w:val="Body Text 3"/>
    <w:basedOn w:val="Navaden"/>
    <w:link w:val="Telobesedila3Znak"/>
    <w:rsid w:val="00C00D70"/>
    <w:pPr>
      <w:spacing w:after="120"/>
    </w:pPr>
    <w:rPr>
      <w:rFonts w:ascii="InterstateCE-Light" w:hAnsi="InterstateCE-Light" w:cs="InterstateCE-Light"/>
      <w:sz w:val="16"/>
      <w:szCs w:val="16"/>
      <w:lang w:val="x-none" w:eastAsia="x-none"/>
    </w:rPr>
  </w:style>
  <w:style w:type="character" w:customStyle="1" w:styleId="Telobesedila3Znak">
    <w:name w:val="Telo besedila 3 Znak"/>
    <w:link w:val="Telobesedila3"/>
    <w:rsid w:val="00C00D70"/>
    <w:rPr>
      <w:rFonts w:ascii="InterstateCE-Light" w:eastAsia="Times New Roman" w:hAnsi="InterstateCE-Light" w:cs="InterstateCE-Light"/>
      <w:sz w:val="16"/>
      <w:szCs w:val="16"/>
      <w:lang w:bidi="en-US"/>
    </w:rPr>
  </w:style>
  <w:style w:type="character" w:styleId="Krepko">
    <w:name w:val="Strong"/>
    <w:qFormat/>
    <w:rsid w:val="00C00D70"/>
    <w:rPr>
      <w:b/>
      <w:bCs/>
      <w:spacing w:val="0"/>
    </w:rPr>
  </w:style>
  <w:style w:type="paragraph" w:styleId="Telobesedila-zamik">
    <w:name w:val="Body Text Indent"/>
    <w:basedOn w:val="Navaden"/>
    <w:link w:val="Telobesedila-zamikZnak"/>
    <w:rsid w:val="00C00D70"/>
    <w:pPr>
      <w:spacing w:after="120"/>
      <w:ind w:left="283"/>
    </w:pPr>
    <w:rPr>
      <w:sz w:val="20"/>
      <w:szCs w:val="20"/>
      <w:lang w:val="x-none" w:eastAsia="x-none"/>
    </w:rPr>
  </w:style>
  <w:style w:type="character" w:customStyle="1" w:styleId="Telobesedila-zamikZnak">
    <w:name w:val="Telo besedila - zamik Znak"/>
    <w:link w:val="Telobesedila-zamik"/>
    <w:rsid w:val="00C00D70"/>
    <w:rPr>
      <w:rFonts w:ascii="Calibri" w:eastAsia="Times New Roman" w:hAnsi="Calibri" w:cs="Times New Roman"/>
      <w:lang w:bidi="en-US"/>
    </w:rPr>
  </w:style>
  <w:style w:type="paragraph" w:styleId="Brezrazmikov">
    <w:name w:val="No Spacing"/>
    <w:basedOn w:val="Navaden"/>
    <w:link w:val="BrezrazmikovZnak"/>
    <w:uiPriority w:val="1"/>
    <w:qFormat/>
    <w:rsid w:val="00C00D70"/>
    <w:pPr>
      <w:ind w:firstLine="0"/>
    </w:pPr>
    <w:rPr>
      <w:sz w:val="20"/>
      <w:szCs w:val="20"/>
      <w:lang w:val="x-none" w:eastAsia="x-none"/>
    </w:rPr>
  </w:style>
  <w:style w:type="paragraph" w:styleId="Telobesedila-zamik2">
    <w:name w:val="Body Text Indent 2"/>
    <w:aliases w:val=" Znak,Znak"/>
    <w:basedOn w:val="Navaden"/>
    <w:link w:val="Telobesedila-zamik2Znak"/>
    <w:rsid w:val="00C00D70"/>
    <w:pPr>
      <w:spacing w:after="120" w:line="480" w:lineRule="auto"/>
      <w:ind w:left="283"/>
    </w:pPr>
    <w:rPr>
      <w:sz w:val="20"/>
      <w:szCs w:val="20"/>
      <w:lang w:val="x-none" w:eastAsia="x-none"/>
    </w:rPr>
  </w:style>
  <w:style w:type="character" w:customStyle="1" w:styleId="Telobesedila-zamik2Znak">
    <w:name w:val="Telo besedila - zamik 2 Znak"/>
    <w:aliases w:val=" Znak Znak,Znak Znak1"/>
    <w:link w:val="Telobesedila-zamik2"/>
    <w:rsid w:val="00C00D70"/>
    <w:rPr>
      <w:rFonts w:ascii="Calibri" w:eastAsia="Times New Roman" w:hAnsi="Calibri" w:cs="Times New Roman"/>
      <w:lang w:bidi="en-US"/>
    </w:rPr>
  </w:style>
  <w:style w:type="paragraph" w:styleId="Odstavekseznama">
    <w:name w:val="List Paragraph"/>
    <w:aliases w:val="Odstavek seznama_IP,Seznam_IP_1"/>
    <w:basedOn w:val="Navaden"/>
    <w:link w:val="OdstavekseznamaZnak"/>
    <w:uiPriority w:val="34"/>
    <w:qFormat/>
    <w:rsid w:val="00C00D70"/>
    <w:pPr>
      <w:ind w:left="720"/>
      <w:contextualSpacing/>
    </w:pPr>
  </w:style>
  <w:style w:type="paragraph" w:customStyle="1" w:styleId="tabulka">
    <w:name w:val="tabulka"/>
    <w:basedOn w:val="Navaden"/>
    <w:rsid w:val="00C00D70"/>
    <w:pPr>
      <w:spacing w:before="120" w:line="240" w:lineRule="atLeast"/>
      <w:jc w:val="center"/>
    </w:pPr>
    <w:rPr>
      <w:rFonts w:ascii="Arial" w:hAnsi="Arial"/>
      <w:sz w:val="20"/>
      <w:szCs w:val="20"/>
      <w:lang w:val="en-GB"/>
    </w:rPr>
  </w:style>
  <w:style w:type="paragraph" w:styleId="Golobesedilo">
    <w:name w:val="Plain Text"/>
    <w:basedOn w:val="Navaden"/>
    <w:link w:val="GolobesediloZnak"/>
    <w:uiPriority w:val="99"/>
    <w:rsid w:val="00C00D70"/>
    <w:rPr>
      <w:rFonts w:ascii="Courier New" w:hAnsi="Courier New" w:cs="Courier New"/>
      <w:sz w:val="20"/>
      <w:szCs w:val="20"/>
      <w:lang w:val="x-none" w:eastAsia="x-none"/>
    </w:rPr>
  </w:style>
  <w:style w:type="character" w:customStyle="1" w:styleId="GolobesediloZnak">
    <w:name w:val="Golo besedilo Znak"/>
    <w:link w:val="Golobesedilo"/>
    <w:uiPriority w:val="99"/>
    <w:rsid w:val="00C00D70"/>
    <w:rPr>
      <w:rFonts w:ascii="Courier New" w:eastAsia="Times New Roman" w:hAnsi="Courier New" w:cs="Courier New"/>
      <w:sz w:val="20"/>
      <w:szCs w:val="20"/>
      <w:lang w:bidi="en-US"/>
    </w:rPr>
  </w:style>
  <w:style w:type="paragraph" w:styleId="Napis">
    <w:name w:val="caption"/>
    <w:basedOn w:val="Navaden"/>
    <w:next w:val="Navaden"/>
    <w:semiHidden/>
    <w:unhideWhenUsed/>
    <w:qFormat/>
    <w:rsid w:val="00C00D70"/>
    <w:rPr>
      <w:b/>
      <w:bCs/>
      <w:sz w:val="18"/>
      <w:szCs w:val="18"/>
    </w:rPr>
  </w:style>
  <w:style w:type="paragraph" w:styleId="Naslov">
    <w:name w:val="Title"/>
    <w:basedOn w:val="Navaden"/>
    <w:next w:val="Navaden"/>
    <w:link w:val="NaslovZnak"/>
    <w:qFormat/>
    <w:rsid w:val="00C00D70"/>
    <w:pPr>
      <w:pBdr>
        <w:top w:val="single" w:sz="8" w:space="10" w:color="A7BFDE"/>
        <w:bottom w:val="single" w:sz="24" w:space="15" w:color="9BBB59"/>
      </w:pBdr>
      <w:ind w:firstLine="0"/>
      <w:jc w:val="center"/>
    </w:pPr>
    <w:rPr>
      <w:rFonts w:ascii="Cambria" w:hAnsi="Cambria"/>
      <w:i/>
      <w:iCs/>
      <w:color w:val="243F60"/>
      <w:sz w:val="60"/>
      <w:szCs w:val="60"/>
      <w:lang w:val="x-none" w:eastAsia="x-none"/>
    </w:rPr>
  </w:style>
  <w:style w:type="character" w:customStyle="1" w:styleId="NaslovZnak">
    <w:name w:val="Naslov Znak"/>
    <w:link w:val="Naslov"/>
    <w:rsid w:val="00C00D70"/>
    <w:rPr>
      <w:rFonts w:ascii="Cambria" w:eastAsia="Times New Roman" w:hAnsi="Cambria" w:cs="Times New Roman"/>
      <w:i/>
      <w:iCs/>
      <w:color w:val="243F60"/>
      <w:sz w:val="60"/>
      <w:szCs w:val="60"/>
      <w:lang w:bidi="en-US"/>
    </w:rPr>
  </w:style>
  <w:style w:type="paragraph" w:styleId="Podnaslov">
    <w:name w:val="Subtitle"/>
    <w:aliases w:val="naslov 11"/>
    <w:basedOn w:val="Navaden"/>
    <w:next w:val="Navaden"/>
    <w:link w:val="PodnaslovZnak"/>
    <w:qFormat/>
    <w:rsid w:val="00C00D70"/>
    <w:pPr>
      <w:spacing w:before="200" w:after="900"/>
      <w:ind w:firstLine="0"/>
      <w:jc w:val="right"/>
    </w:pPr>
    <w:rPr>
      <w:i/>
      <w:iCs/>
      <w:sz w:val="24"/>
      <w:szCs w:val="24"/>
      <w:lang w:val="x-none" w:eastAsia="x-none"/>
    </w:rPr>
  </w:style>
  <w:style w:type="character" w:customStyle="1" w:styleId="PodnaslovZnak">
    <w:name w:val="Podnaslov Znak"/>
    <w:aliases w:val="naslov 11 Znak"/>
    <w:link w:val="Podnaslov"/>
    <w:rsid w:val="00C00D70"/>
    <w:rPr>
      <w:rFonts w:ascii="Calibri" w:eastAsia="Times New Roman" w:hAnsi="Calibri" w:cs="Times New Roman"/>
      <w:i/>
      <w:iCs/>
      <w:sz w:val="24"/>
      <w:szCs w:val="24"/>
      <w:lang w:bidi="en-US"/>
    </w:rPr>
  </w:style>
  <w:style w:type="character" w:styleId="Poudarek">
    <w:name w:val="Emphasis"/>
    <w:uiPriority w:val="20"/>
    <w:qFormat/>
    <w:rsid w:val="00C00D70"/>
    <w:rPr>
      <w:b/>
      <w:bCs/>
      <w:i/>
      <w:iCs/>
      <w:color w:val="5A5A5A"/>
    </w:rPr>
  </w:style>
  <w:style w:type="character" w:customStyle="1" w:styleId="BrezrazmikovZnak">
    <w:name w:val="Brez razmikov Znak"/>
    <w:link w:val="Brezrazmikov"/>
    <w:uiPriority w:val="1"/>
    <w:rsid w:val="00C00D70"/>
    <w:rPr>
      <w:rFonts w:ascii="Calibri" w:eastAsia="Times New Roman" w:hAnsi="Calibri" w:cs="Times New Roman"/>
      <w:lang w:bidi="en-US"/>
    </w:rPr>
  </w:style>
  <w:style w:type="paragraph" w:styleId="Citat">
    <w:name w:val="Quote"/>
    <w:basedOn w:val="Navaden"/>
    <w:next w:val="Navaden"/>
    <w:link w:val="CitatZnak"/>
    <w:uiPriority w:val="29"/>
    <w:qFormat/>
    <w:rsid w:val="00C00D70"/>
    <w:rPr>
      <w:rFonts w:ascii="Cambria" w:hAnsi="Cambria"/>
      <w:i/>
      <w:iCs/>
      <w:color w:val="5A5A5A"/>
      <w:sz w:val="20"/>
      <w:szCs w:val="20"/>
      <w:lang w:val="x-none" w:eastAsia="x-none"/>
    </w:rPr>
  </w:style>
  <w:style w:type="character" w:customStyle="1" w:styleId="CitatZnak">
    <w:name w:val="Citat Znak"/>
    <w:link w:val="Citat"/>
    <w:uiPriority w:val="29"/>
    <w:rsid w:val="00C00D70"/>
    <w:rPr>
      <w:rFonts w:ascii="Cambria" w:eastAsia="Times New Roman" w:hAnsi="Cambria" w:cs="Times New Roman"/>
      <w:i/>
      <w:iCs/>
      <w:color w:val="5A5A5A"/>
      <w:lang w:bidi="en-US"/>
    </w:rPr>
  </w:style>
  <w:style w:type="paragraph" w:styleId="Intenzivencitat">
    <w:name w:val="Intense Quote"/>
    <w:basedOn w:val="Navaden"/>
    <w:next w:val="Navaden"/>
    <w:link w:val="IntenzivencitatZnak"/>
    <w:uiPriority w:val="30"/>
    <w:qFormat/>
    <w:rsid w:val="00C00D7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character" w:customStyle="1" w:styleId="IntenzivencitatZnak">
    <w:name w:val="Intenziven citat Znak"/>
    <w:link w:val="Intenzivencitat"/>
    <w:uiPriority w:val="30"/>
    <w:rsid w:val="00C00D70"/>
    <w:rPr>
      <w:rFonts w:ascii="Cambria" w:eastAsia="Times New Roman" w:hAnsi="Cambria" w:cs="Times New Roman"/>
      <w:i/>
      <w:iCs/>
      <w:color w:val="FFFFFF"/>
      <w:sz w:val="24"/>
      <w:szCs w:val="24"/>
      <w:shd w:val="clear" w:color="auto" w:fill="4F81BD"/>
      <w:lang w:bidi="en-US"/>
    </w:rPr>
  </w:style>
  <w:style w:type="character" w:styleId="Neenpoudarek">
    <w:name w:val="Subtle Emphasis"/>
    <w:uiPriority w:val="19"/>
    <w:qFormat/>
    <w:rsid w:val="00C00D70"/>
    <w:rPr>
      <w:i/>
      <w:iCs/>
      <w:color w:val="5A5A5A"/>
    </w:rPr>
  </w:style>
  <w:style w:type="character" w:styleId="Intenzivenpoudarek">
    <w:name w:val="Intense Emphasis"/>
    <w:uiPriority w:val="21"/>
    <w:qFormat/>
    <w:rsid w:val="00C00D70"/>
    <w:rPr>
      <w:b/>
      <w:bCs/>
      <w:i/>
      <w:iCs/>
      <w:color w:val="4F81BD"/>
      <w:sz w:val="22"/>
      <w:szCs w:val="22"/>
    </w:rPr>
  </w:style>
  <w:style w:type="character" w:styleId="Neensklic">
    <w:name w:val="Subtle Reference"/>
    <w:uiPriority w:val="31"/>
    <w:qFormat/>
    <w:rsid w:val="00C00D70"/>
    <w:rPr>
      <w:color w:val="auto"/>
      <w:u w:val="single" w:color="9BBB59"/>
    </w:rPr>
  </w:style>
  <w:style w:type="character" w:styleId="Intenzivensklic">
    <w:name w:val="Intense Reference"/>
    <w:uiPriority w:val="32"/>
    <w:qFormat/>
    <w:rsid w:val="00C00D70"/>
    <w:rPr>
      <w:b/>
      <w:bCs/>
      <w:color w:val="76923C"/>
      <w:u w:val="single" w:color="9BBB59"/>
    </w:rPr>
  </w:style>
  <w:style w:type="character" w:styleId="Naslovknjige">
    <w:name w:val="Book Title"/>
    <w:uiPriority w:val="33"/>
    <w:qFormat/>
    <w:rsid w:val="00C00D70"/>
    <w:rPr>
      <w:rFonts w:ascii="Cambria" w:eastAsia="Times New Roman" w:hAnsi="Cambria" w:cs="Times New Roman"/>
      <w:b/>
      <w:bCs/>
      <w:i/>
      <w:iCs/>
      <w:color w:val="auto"/>
    </w:rPr>
  </w:style>
  <w:style w:type="paragraph" w:styleId="NaslovTOC">
    <w:name w:val="TOC Heading"/>
    <w:basedOn w:val="Naslov10"/>
    <w:next w:val="Navaden"/>
    <w:uiPriority w:val="39"/>
    <w:unhideWhenUsed/>
    <w:qFormat/>
    <w:rsid w:val="00C00D70"/>
    <w:pPr>
      <w:outlineLvl w:val="9"/>
    </w:pPr>
  </w:style>
  <w:style w:type="paragraph" w:styleId="Besedilooblaka">
    <w:name w:val="Balloon Text"/>
    <w:basedOn w:val="Navaden"/>
    <w:link w:val="BesedilooblakaZnak"/>
    <w:rsid w:val="00C00D70"/>
    <w:rPr>
      <w:rFonts w:ascii="Tahoma" w:hAnsi="Tahoma" w:cs="Tahoma"/>
      <w:sz w:val="16"/>
      <w:szCs w:val="16"/>
      <w:lang w:val="x-none" w:eastAsia="x-none"/>
    </w:rPr>
  </w:style>
  <w:style w:type="character" w:customStyle="1" w:styleId="BesedilooblakaZnak">
    <w:name w:val="Besedilo oblačka Znak"/>
    <w:link w:val="Besedilooblaka"/>
    <w:rsid w:val="00C00D70"/>
    <w:rPr>
      <w:rFonts w:ascii="Tahoma" w:eastAsia="Times New Roman" w:hAnsi="Tahoma" w:cs="Tahoma"/>
      <w:sz w:val="16"/>
      <w:szCs w:val="16"/>
      <w:lang w:bidi="en-US"/>
    </w:rPr>
  </w:style>
  <w:style w:type="paragraph" w:customStyle="1" w:styleId="BodyText32">
    <w:name w:val="Body Text 32"/>
    <w:basedOn w:val="Navaden"/>
    <w:rsid w:val="00C00D70"/>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Cs w:val="20"/>
      <w:lang w:eastAsia="sl-SI" w:bidi="ar-SA"/>
    </w:rPr>
  </w:style>
  <w:style w:type="character" w:styleId="SledenaHiperpovezava">
    <w:name w:val="FollowedHyperlink"/>
    <w:rsid w:val="00C00D70"/>
    <w:rPr>
      <w:color w:val="800080"/>
      <w:u w:val="single"/>
    </w:rPr>
  </w:style>
  <w:style w:type="paragraph" w:customStyle="1" w:styleId="Default">
    <w:name w:val="Default"/>
    <w:rsid w:val="00C00D70"/>
    <w:pPr>
      <w:autoSpaceDE w:val="0"/>
      <w:autoSpaceDN w:val="0"/>
      <w:adjustRightInd w:val="0"/>
    </w:pPr>
    <w:rPr>
      <w:rFonts w:ascii="Times New Roman" w:hAnsi="Times New Roman"/>
      <w:color w:val="000000"/>
      <w:sz w:val="24"/>
      <w:szCs w:val="24"/>
      <w:lang w:eastAsia="en-US"/>
    </w:rPr>
  </w:style>
  <w:style w:type="paragraph" w:styleId="Navadensplet">
    <w:name w:val="Normal (Web)"/>
    <w:basedOn w:val="Navaden"/>
    <w:unhideWhenUsed/>
    <w:rsid w:val="00F035BA"/>
    <w:pPr>
      <w:spacing w:before="100" w:beforeAutospacing="1" w:after="100" w:afterAutospacing="1"/>
      <w:ind w:firstLine="0"/>
    </w:pPr>
    <w:rPr>
      <w:rFonts w:ascii="Times New Roman" w:hAnsi="Times New Roman"/>
      <w:sz w:val="24"/>
      <w:szCs w:val="24"/>
      <w:lang w:eastAsia="sl-SI" w:bidi="ar-SA"/>
    </w:rPr>
  </w:style>
  <w:style w:type="table" w:customStyle="1" w:styleId="Tabela-mrea">
    <w:name w:val="Tabela - mreža"/>
    <w:basedOn w:val="Navadnatabela"/>
    <w:uiPriority w:val="59"/>
    <w:rsid w:val="0067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_2"/>
    <w:basedOn w:val="Navaden"/>
    <w:link w:val="Navaden2Znak"/>
    <w:qFormat/>
    <w:rsid w:val="00677190"/>
    <w:pPr>
      <w:ind w:firstLine="0"/>
      <w:jc w:val="both"/>
    </w:pPr>
    <w:rPr>
      <w:rFonts w:ascii="Times New Roman" w:eastAsia="Arial" w:hAnsi="Times New Roman"/>
      <w:sz w:val="24"/>
      <w:szCs w:val="24"/>
      <w:lang w:val="x-none" w:eastAsia="x-none" w:bidi="ar-SA"/>
    </w:rPr>
  </w:style>
  <w:style w:type="character" w:customStyle="1" w:styleId="Navaden2Znak">
    <w:name w:val="Navaden_2 Znak"/>
    <w:link w:val="Navaden2"/>
    <w:rsid w:val="00677190"/>
    <w:rPr>
      <w:rFonts w:ascii="Times New Roman" w:eastAsia="Arial" w:hAnsi="Times New Roman"/>
      <w:sz w:val="24"/>
      <w:szCs w:val="24"/>
      <w:lang w:val="x-none"/>
    </w:rPr>
  </w:style>
  <w:style w:type="table" w:customStyle="1" w:styleId="Tabelamrea1">
    <w:name w:val="Tabela – mreža1"/>
    <w:basedOn w:val="Navadnatabela"/>
    <w:next w:val="Tabela-mrea"/>
    <w:uiPriority w:val="39"/>
    <w:rsid w:val="002E18C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92497"/>
  </w:style>
  <w:style w:type="paragraph" w:customStyle="1" w:styleId="naslov111">
    <w:name w:val="naslov 111"/>
    <w:basedOn w:val="Navaden"/>
    <w:link w:val="naslov111Znak"/>
    <w:qFormat/>
    <w:rsid w:val="00492497"/>
    <w:pPr>
      <w:numPr>
        <w:numId w:val="6"/>
      </w:numPr>
      <w:spacing w:line="264" w:lineRule="auto"/>
      <w:ind w:left="567" w:hanging="567"/>
      <w:jc w:val="both"/>
    </w:pPr>
    <w:rPr>
      <w:rFonts w:ascii="Tahoma" w:hAnsi="Tahoma" w:cs="Tahoma"/>
      <w:b/>
      <w:sz w:val="18"/>
      <w:szCs w:val="18"/>
      <w:lang w:eastAsia="sl-SI" w:bidi="ar-SA"/>
    </w:rPr>
  </w:style>
  <w:style w:type="character" w:customStyle="1" w:styleId="naslov111Znak">
    <w:name w:val="naslov 111 Znak"/>
    <w:basedOn w:val="Privzetapisavaodstavka"/>
    <w:link w:val="naslov111"/>
    <w:rsid w:val="00492497"/>
    <w:rPr>
      <w:rFonts w:ascii="Tahoma" w:eastAsia="Times New Roman" w:hAnsi="Tahoma" w:cs="Tahoma"/>
      <w:b/>
      <w:sz w:val="18"/>
      <w:szCs w:val="18"/>
    </w:rPr>
  </w:style>
  <w:style w:type="paragraph" w:customStyle="1" w:styleId="odstavek">
    <w:name w:val="odstav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rkovnatokazaodstavkom">
    <w:name w:val="rkovnatok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character" w:customStyle="1" w:styleId="apple-converted-space">
    <w:name w:val="apple-converted-space"/>
    <w:basedOn w:val="Privzetapisavaodstavka"/>
    <w:rsid w:val="00492497"/>
  </w:style>
  <w:style w:type="paragraph" w:styleId="Telobesedila-zamik3">
    <w:name w:val="Body Text Indent 3"/>
    <w:basedOn w:val="Navaden"/>
    <w:link w:val="Telobesedila-zamik3Znak"/>
    <w:rsid w:val="00492497"/>
    <w:pPr>
      <w:spacing w:after="120"/>
      <w:ind w:left="283" w:firstLine="0"/>
    </w:pPr>
    <w:rPr>
      <w:rFonts w:ascii="Times New Roman" w:hAnsi="Times New Roman"/>
      <w:sz w:val="16"/>
      <w:szCs w:val="16"/>
      <w:lang w:eastAsia="sl-SI" w:bidi="ar-SA"/>
    </w:rPr>
  </w:style>
  <w:style w:type="character" w:customStyle="1" w:styleId="Telobesedila-zamik3Znak">
    <w:name w:val="Telo besedila - zamik 3 Znak"/>
    <w:basedOn w:val="Privzetapisavaodstavka"/>
    <w:link w:val="Telobesedila-zamik3"/>
    <w:rsid w:val="00492497"/>
    <w:rPr>
      <w:rFonts w:ascii="Times New Roman" w:eastAsia="Times New Roman" w:hAnsi="Times New Roman"/>
      <w:sz w:val="16"/>
      <w:szCs w:val="16"/>
    </w:rPr>
  </w:style>
  <w:style w:type="paragraph" w:customStyle="1" w:styleId="ReportBullet">
    <w:name w:val="Report Bullet"/>
    <w:basedOn w:val="Navaden-zamik"/>
    <w:rsid w:val="00492497"/>
    <w:pPr>
      <w:numPr>
        <w:numId w:val="7"/>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492497"/>
    <w:pPr>
      <w:ind w:left="708" w:firstLine="0"/>
    </w:pPr>
    <w:rPr>
      <w:rFonts w:ascii="Tahoma" w:hAnsi="Tahoma"/>
      <w:sz w:val="18"/>
      <w:szCs w:val="24"/>
      <w:lang w:eastAsia="sl-SI" w:bidi="ar-SA"/>
    </w:rPr>
  </w:style>
  <w:style w:type="paragraph" w:customStyle="1" w:styleId="alineazaodstavkom">
    <w:name w:val="aline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naslov">
    <w:name w:val="lennaslov"/>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
    <w:name w:val="len"/>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vilnatoka0">
    <w:name w:val="tevilnatoka"/>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alineazatevilnotoko">
    <w:name w:val="alineazatevilnotoko"/>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oddelek">
    <w:name w:val="oddel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HNINOPOROILO">
    <w:name w:val="TEHNIČNO POROČILO"/>
    <w:basedOn w:val="Navaden"/>
    <w:link w:val="TEHNINOPOROILOChar"/>
    <w:rsid w:val="00492497"/>
    <w:pPr>
      <w:tabs>
        <w:tab w:val="center" w:pos="4536"/>
        <w:tab w:val="right" w:pos="9072"/>
      </w:tabs>
      <w:ind w:firstLine="0"/>
      <w:jc w:val="both"/>
    </w:pPr>
    <w:rPr>
      <w:rFonts w:ascii="Arial" w:hAnsi="Arial"/>
      <w:sz w:val="24"/>
      <w:szCs w:val="24"/>
      <w:lang w:eastAsia="sl-SI" w:bidi="ar-SA"/>
    </w:rPr>
  </w:style>
  <w:style w:type="character" w:customStyle="1" w:styleId="TEHNINOPOROILOChar">
    <w:name w:val="TEHNIČNO POROČILO Char"/>
    <w:link w:val="TEHNINOPOROILO"/>
    <w:rsid w:val="00492497"/>
    <w:rPr>
      <w:rFonts w:ascii="Arial" w:eastAsia="Times New Roman" w:hAnsi="Arial"/>
      <w:sz w:val="24"/>
      <w:szCs w:val="24"/>
    </w:rPr>
  </w:style>
  <w:style w:type="table" w:customStyle="1" w:styleId="Tabela-mrea1">
    <w:name w:val="Tabela - mreža1"/>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492497"/>
  </w:style>
  <w:style w:type="paragraph" w:customStyle="1" w:styleId="Tekst">
    <w:name w:val="Tekst"/>
    <w:basedOn w:val="Navaden"/>
    <w:rsid w:val="00492497"/>
    <w:pPr>
      <w:ind w:firstLine="0"/>
      <w:jc w:val="both"/>
    </w:pPr>
    <w:rPr>
      <w:rFonts w:ascii=".HelveSL" w:hAnsi=".HelveSL"/>
      <w:sz w:val="20"/>
      <w:szCs w:val="20"/>
      <w:lang w:eastAsia="sl-SI" w:bidi="ar-SA"/>
    </w:rPr>
  </w:style>
  <w:style w:type="paragraph" w:customStyle="1" w:styleId="tekst0">
    <w:name w:val="tekst"/>
    <w:basedOn w:val="Navaden"/>
    <w:rsid w:val="00492497"/>
    <w:pPr>
      <w:spacing w:after="60"/>
      <w:ind w:firstLine="0"/>
      <w:jc w:val="both"/>
    </w:pPr>
    <w:rPr>
      <w:rFonts w:ascii="Arial" w:hAnsi="Arial" w:cs="Arial"/>
      <w:sz w:val="24"/>
      <w:szCs w:val="24"/>
      <w:lang w:eastAsia="sl-SI" w:bidi="ar-SA"/>
    </w:rPr>
  </w:style>
  <w:style w:type="paragraph" w:customStyle="1" w:styleId="ZnakZnakZnakZnakZnakZnakZnakZnakZnakZnak">
    <w:name w:val="Znak Znak Znak Znak Znak Znak Znak Znak Znak Znak"/>
    <w:basedOn w:val="Navaden"/>
    <w:rsid w:val="00492497"/>
    <w:pPr>
      <w:ind w:firstLine="0"/>
    </w:pPr>
    <w:rPr>
      <w:rFonts w:ascii="Times New Roman" w:hAnsi="Times New Roman"/>
      <w:b/>
      <w:sz w:val="26"/>
      <w:szCs w:val="26"/>
      <w:lang w:bidi="ar-SA"/>
    </w:rPr>
  </w:style>
  <w:style w:type="paragraph" w:customStyle="1" w:styleId="Preformatted">
    <w:name w:val="Preformatted"/>
    <w:basedOn w:val="Navaden"/>
    <w:rsid w:val="004924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ind w:firstLine="0"/>
      <w:jc w:val="both"/>
    </w:pPr>
    <w:rPr>
      <w:rFonts w:ascii="Courier New" w:hAnsi="Courier New"/>
      <w:sz w:val="20"/>
      <w:szCs w:val="20"/>
      <w:lang w:eastAsia="ar-SA" w:bidi="ar-SA"/>
    </w:rPr>
  </w:style>
  <w:style w:type="paragraph" w:customStyle="1" w:styleId="NavadenNormal1">
    <w:name w:val="Navaden.Normal1"/>
    <w:rsid w:val="00492497"/>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492497"/>
    <w:pPr>
      <w:numPr>
        <w:ilvl w:val="2"/>
        <w:numId w:val="13"/>
      </w:numPr>
      <w:ind w:left="2127" w:hanging="426"/>
    </w:pPr>
    <w:rPr>
      <w:rFonts w:ascii="Swis721 Cn BT" w:hAnsi="Swis721 Cn BT" w:cs="Arial"/>
      <w:noProof/>
      <w:sz w:val="20"/>
      <w:szCs w:val="20"/>
      <w:lang w:bidi="ar-SA"/>
    </w:rPr>
  </w:style>
  <w:style w:type="character" w:customStyle="1" w:styleId="xxxChar">
    <w:name w:val="_xxx Char"/>
    <w:basedOn w:val="Privzetapisavaodstavka"/>
    <w:link w:val="xxx"/>
    <w:rsid w:val="00492497"/>
    <w:rPr>
      <w:rFonts w:ascii="Swis721 Cn BT" w:eastAsia="Times New Roman" w:hAnsi="Swis721 Cn BT" w:cs="Arial"/>
      <w:noProof/>
      <w:lang w:eastAsia="en-US"/>
    </w:rPr>
  </w:style>
  <w:style w:type="paragraph" w:customStyle="1" w:styleId="----">
    <w:name w:val="----"/>
    <w:basedOn w:val="Navaden"/>
    <w:link w:val="----Char"/>
    <w:qFormat/>
    <w:rsid w:val="00492497"/>
    <w:pPr>
      <w:numPr>
        <w:ilvl w:val="1"/>
        <w:numId w:val="14"/>
      </w:numPr>
      <w:tabs>
        <w:tab w:val="left" w:pos="1418"/>
        <w:tab w:val="right" w:pos="7371"/>
        <w:tab w:val="left" w:pos="7513"/>
      </w:tabs>
    </w:pPr>
    <w:rPr>
      <w:rFonts w:ascii="Swis721 Cn BT" w:hAnsi="Swis721 Cn BT" w:cs="Arial"/>
      <w:noProof/>
      <w:sz w:val="20"/>
      <w:szCs w:val="20"/>
      <w:lang w:bidi="ar-SA"/>
    </w:rPr>
  </w:style>
  <w:style w:type="character" w:customStyle="1" w:styleId="----Char">
    <w:name w:val="---- Char"/>
    <w:basedOn w:val="Privzetapisavaodstavka"/>
    <w:link w:val="----"/>
    <w:rsid w:val="00492497"/>
    <w:rPr>
      <w:rFonts w:ascii="Swis721 Cn BT" w:eastAsia="Times New Roman" w:hAnsi="Swis721 Cn BT" w:cs="Arial"/>
      <w:noProof/>
      <w:lang w:eastAsia="en-US"/>
    </w:rPr>
  </w:style>
  <w:style w:type="paragraph" w:styleId="Seznam3">
    <w:name w:val="List 3"/>
    <w:basedOn w:val="Navaden"/>
    <w:rsid w:val="00492497"/>
    <w:pPr>
      <w:widowControl w:val="0"/>
      <w:tabs>
        <w:tab w:val="left" w:pos="-1985"/>
      </w:tabs>
      <w:ind w:firstLine="0"/>
      <w:jc w:val="both"/>
    </w:pPr>
    <w:rPr>
      <w:rFonts w:ascii="Arial" w:hAnsi="Arial" w:cs="Arial"/>
      <w:sz w:val="24"/>
      <w:szCs w:val="24"/>
      <w:lang w:eastAsia="sl-SI" w:bidi="ar-SA"/>
    </w:rPr>
  </w:style>
  <w:style w:type="paragraph" w:customStyle="1" w:styleId="naslovb">
    <w:name w:val="naslov b"/>
    <w:basedOn w:val="Navaden"/>
    <w:autoRedefine/>
    <w:rsid w:val="00492497"/>
    <w:pPr>
      <w:ind w:firstLine="0"/>
      <w:jc w:val="both"/>
    </w:pPr>
    <w:rPr>
      <w:rFonts w:ascii="Tahoma" w:hAnsi="Tahoma" w:cs="Tahoma"/>
      <w:b/>
      <w:bCs/>
      <w:sz w:val="18"/>
      <w:szCs w:val="18"/>
      <w:lang w:eastAsia="sl-SI" w:bidi="ar-SA"/>
    </w:rPr>
  </w:style>
  <w:style w:type="paragraph" w:customStyle="1" w:styleId="TEKST1">
    <w:name w:val="TEKST"/>
    <w:basedOn w:val="Navaden"/>
    <w:rsid w:val="00492497"/>
    <w:pPr>
      <w:ind w:firstLine="0"/>
      <w:jc w:val="both"/>
    </w:pPr>
    <w:rPr>
      <w:rFonts w:ascii="SL Dutch" w:hAnsi="SL Dutch"/>
      <w:sz w:val="24"/>
      <w:szCs w:val="24"/>
      <w:lang w:eastAsia="sl-SI" w:bidi="ar-SA"/>
    </w:rPr>
  </w:style>
  <w:style w:type="paragraph" w:customStyle="1" w:styleId="naslovc">
    <w:name w:val="naslov c"/>
    <w:basedOn w:val="naslovb"/>
    <w:rsid w:val="00492497"/>
  </w:style>
  <w:style w:type="paragraph" w:customStyle="1" w:styleId="Naslov11">
    <w:name w:val="Naslov1"/>
    <w:basedOn w:val="Navaden"/>
    <w:next w:val="Navaden"/>
    <w:rsid w:val="00492497"/>
    <w:pPr>
      <w:ind w:right="284" w:firstLine="0"/>
      <w:jc w:val="both"/>
    </w:pPr>
    <w:rPr>
      <w:rFonts w:ascii="Arial" w:hAnsi="Arial"/>
      <w:b/>
      <w:sz w:val="32"/>
      <w:szCs w:val="20"/>
      <w:lang w:val="en-GB" w:bidi="ar-SA"/>
    </w:rPr>
  </w:style>
  <w:style w:type="paragraph" w:customStyle="1" w:styleId="DefaultParagraphFont1">
    <w:name w:val="Default Paragraph Font1"/>
    <w:next w:val="Navaden"/>
    <w:rsid w:val="00492497"/>
    <w:rPr>
      <w:rFonts w:ascii="Times New Roman" w:eastAsia="Times New Roman" w:hAnsi="Times New Roman"/>
      <w:lang w:eastAsia="en-US"/>
    </w:rPr>
  </w:style>
  <w:style w:type="paragraph" w:customStyle="1" w:styleId="Naziv">
    <w:name w:val="Naziv"/>
    <w:basedOn w:val="Navaden"/>
    <w:rsid w:val="00492497"/>
    <w:pPr>
      <w:widowControl w:val="0"/>
      <w:ind w:firstLine="0"/>
      <w:jc w:val="both"/>
    </w:pPr>
    <w:rPr>
      <w:rFonts w:ascii="Times New Roman" w:hAnsi="Times New Roman"/>
      <w:snapToGrid w:val="0"/>
      <w:sz w:val="24"/>
      <w:szCs w:val="20"/>
      <w:lang w:eastAsia="sl-SI" w:bidi="ar-SA"/>
    </w:rPr>
  </w:style>
  <w:style w:type="paragraph" w:customStyle="1" w:styleId="Technical4">
    <w:name w:val="Technical 4"/>
    <w:rsid w:val="00492497"/>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492497"/>
    <w:pPr>
      <w:tabs>
        <w:tab w:val="right" w:pos="8931"/>
      </w:tabs>
      <w:overflowPunct w:val="0"/>
      <w:autoSpaceDE w:val="0"/>
      <w:autoSpaceDN w:val="0"/>
      <w:adjustRightInd w:val="0"/>
      <w:ind w:firstLine="0"/>
      <w:jc w:val="both"/>
      <w:textAlignment w:val="baseline"/>
    </w:pPr>
    <w:rPr>
      <w:rFonts w:ascii="Times New Roman" w:hAnsi="Times New Roman"/>
      <w:sz w:val="24"/>
      <w:szCs w:val="20"/>
      <w:lang w:val="en-GB" w:eastAsia="sl-SI" w:bidi="ar-SA"/>
    </w:rPr>
  </w:style>
  <w:style w:type="paragraph" w:customStyle="1" w:styleId="Telobesedila21">
    <w:name w:val="Telo besedila 21"/>
    <w:basedOn w:val="Navaden"/>
    <w:rsid w:val="00492497"/>
    <w:pPr>
      <w:overflowPunct w:val="0"/>
      <w:autoSpaceDE w:val="0"/>
      <w:autoSpaceDN w:val="0"/>
      <w:adjustRightInd w:val="0"/>
      <w:ind w:firstLine="0"/>
      <w:textAlignment w:val="baseline"/>
    </w:pPr>
    <w:rPr>
      <w:rFonts w:ascii="Arial" w:hAnsi="Arial"/>
      <w:color w:val="FF0000"/>
      <w:sz w:val="18"/>
      <w:szCs w:val="20"/>
      <w:lang w:bidi="ar-SA"/>
    </w:rPr>
  </w:style>
  <w:style w:type="paragraph" w:customStyle="1" w:styleId="popis2">
    <w:name w:val="popis2"/>
    <w:basedOn w:val="Navaden"/>
    <w:rsid w:val="00492497"/>
    <w:pPr>
      <w:overflowPunct w:val="0"/>
      <w:autoSpaceDE w:val="0"/>
      <w:autoSpaceDN w:val="0"/>
      <w:adjustRightInd w:val="0"/>
      <w:ind w:left="360" w:right="2405" w:hanging="360"/>
      <w:textAlignment w:val="baseline"/>
    </w:pPr>
    <w:rPr>
      <w:rFonts w:ascii="Arial" w:hAnsi="Arial"/>
      <w:sz w:val="20"/>
      <w:szCs w:val="20"/>
      <w:lang w:val="en-US" w:bidi="ar-SA"/>
    </w:rPr>
  </w:style>
  <w:style w:type="paragraph" w:customStyle="1" w:styleId="POPIS20">
    <w:name w:val="POPIS2"/>
    <w:basedOn w:val="Navaden"/>
    <w:rsid w:val="00492497"/>
    <w:pPr>
      <w:overflowPunct w:val="0"/>
      <w:autoSpaceDE w:val="0"/>
      <w:autoSpaceDN w:val="0"/>
      <w:adjustRightInd w:val="0"/>
      <w:ind w:left="360" w:right="2405" w:hanging="360"/>
      <w:jc w:val="both"/>
      <w:textAlignment w:val="baseline"/>
    </w:pPr>
    <w:rPr>
      <w:rFonts w:ascii="Arial" w:hAnsi="Arial"/>
      <w:sz w:val="20"/>
      <w:szCs w:val="20"/>
      <w:lang w:val="en-US" w:bidi="ar-SA"/>
    </w:rPr>
  </w:style>
  <w:style w:type="paragraph" w:customStyle="1" w:styleId="Telobesedila31">
    <w:name w:val="Telo besedila 31"/>
    <w:basedOn w:val="Navaden"/>
    <w:rsid w:val="00492497"/>
    <w:pPr>
      <w:overflowPunct w:val="0"/>
      <w:autoSpaceDE w:val="0"/>
      <w:autoSpaceDN w:val="0"/>
      <w:adjustRightInd w:val="0"/>
      <w:ind w:firstLine="0"/>
      <w:textAlignment w:val="baseline"/>
    </w:pPr>
    <w:rPr>
      <w:rFonts w:ascii="Arial" w:hAnsi="Arial"/>
      <w:b/>
      <w:color w:val="000000"/>
      <w:szCs w:val="20"/>
      <w:lang w:bidi="ar-SA"/>
    </w:rPr>
  </w:style>
  <w:style w:type="paragraph" w:customStyle="1" w:styleId="elaborat">
    <w:name w:val="elaborat"/>
    <w:basedOn w:val="Navaden"/>
    <w:rsid w:val="00492497"/>
    <w:pPr>
      <w:overflowPunct w:val="0"/>
      <w:autoSpaceDE w:val="0"/>
      <w:autoSpaceDN w:val="0"/>
      <w:adjustRightInd w:val="0"/>
      <w:ind w:left="270" w:hanging="270"/>
      <w:textAlignment w:val="baseline"/>
    </w:pPr>
    <w:rPr>
      <w:rFonts w:ascii="Arial" w:hAnsi="Arial"/>
      <w:sz w:val="20"/>
      <w:szCs w:val="20"/>
      <w:lang w:val="en-US" w:eastAsia="sl-SI" w:bidi="ar-SA"/>
    </w:rPr>
  </w:style>
  <w:style w:type="paragraph" w:customStyle="1" w:styleId="Stopnicesooblo">
    <w:name w:val="Stopnice so oblož"/>
    <w:basedOn w:val="Navaden"/>
    <w:rsid w:val="00492497"/>
    <w:pPr>
      <w:tabs>
        <w:tab w:val="left" w:pos="426"/>
        <w:tab w:val="left" w:pos="4962"/>
      </w:tabs>
      <w:overflowPunct w:val="0"/>
      <w:autoSpaceDE w:val="0"/>
      <w:autoSpaceDN w:val="0"/>
      <w:adjustRightInd w:val="0"/>
      <w:ind w:firstLine="0"/>
      <w:textAlignment w:val="baseline"/>
    </w:pPr>
    <w:rPr>
      <w:rFonts w:ascii="Arial" w:hAnsi="Arial"/>
      <w:color w:val="000000"/>
      <w:szCs w:val="20"/>
      <w:lang w:bidi="ar-SA"/>
    </w:rPr>
  </w:style>
  <w:style w:type="paragraph" w:customStyle="1" w:styleId="Pozdrav">
    <w:name w:val="Pozdrav"/>
    <w:basedOn w:val="Navaden"/>
    <w:rsid w:val="00492497"/>
    <w:pPr>
      <w:overflowPunct w:val="0"/>
      <w:autoSpaceDE w:val="0"/>
      <w:autoSpaceDN w:val="0"/>
      <w:adjustRightInd w:val="0"/>
      <w:ind w:firstLine="0"/>
      <w:textAlignment w:val="baseline"/>
    </w:pPr>
    <w:rPr>
      <w:rFonts w:ascii="Times New Roman" w:hAnsi="Times New Roman"/>
      <w:sz w:val="20"/>
      <w:szCs w:val="20"/>
      <w:lang w:bidi="ar-SA"/>
    </w:rPr>
  </w:style>
  <w:style w:type="paragraph" w:customStyle="1" w:styleId="Navadno">
    <w:name w:val="Navadno"/>
    <w:basedOn w:val="Navaden"/>
    <w:rsid w:val="00492497"/>
    <w:pPr>
      <w:spacing w:after="120"/>
      <w:ind w:firstLine="0"/>
    </w:pPr>
    <w:rPr>
      <w:rFonts w:ascii="Times New Roman" w:hAnsi="Times New Roman"/>
      <w:sz w:val="24"/>
      <w:szCs w:val="20"/>
      <w:lang w:val="en-GB" w:eastAsia="sl-SI" w:bidi="ar-SA"/>
    </w:rPr>
  </w:style>
  <w:style w:type="paragraph" w:customStyle="1" w:styleId="peter2">
    <w:name w:val="peter2"/>
    <w:basedOn w:val="Navaden"/>
    <w:rsid w:val="00492497"/>
    <w:pPr>
      <w:numPr>
        <w:numId w:val="15"/>
      </w:numPr>
    </w:pPr>
    <w:rPr>
      <w:rFonts w:ascii="Arial" w:hAnsi="Arial" w:cs="Arial"/>
      <w:snapToGrid w:val="0"/>
      <w:color w:val="000000"/>
      <w:szCs w:val="20"/>
      <w:u w:val="single"/>
      <w:lang w:eastAsia="sl-SI" w:bidi="ar-SA"/>
    </w:rPr>
  </w:style>
  <w:style w:type="paragraph" w:customStyle="1" w:styleId="Komentar-besedilo1">
    <w:name w:val="Komentar - besedilo1"/>
    <w:basedOn w:val="Navaden"/>
    <w:link w:val="Komentar-besediloZnak"/>
    <w:semiHidden/>
    <w:rsid w:val="00492497"/>
    <w:pPr>
      <w:ind w:firstLine="0"/>
    </w:pPr>
    <w:rPr>
      <w:rFonts w:ascii="Times New Roman" w:hAnsi="Times New Roman"/>
      <w:sz w:val="20"/>
      <w:szCs w:val="20"/>
      <w:lang w:eastAsia="sl-SI" w:bidi="ar-SA"/>
    </w:rPr>
  </w:style>
  <w:style w:type="character" w:customStyle="1" w:styleId="Komentar-besediloZnak">
    <w:name w:val="Komentar - besedilo Znak"/>
    <w:basedOn w:val="Privzetapisavaodstavka"/>
    <w:link w:val="Komentar-besedilo1"/>
    <w:semiHidden/>
    <w:rsid w:val="00492497"/>
    <w:rPr>
      <w:rFonts w:ascii="Times New Roman" w:eastAsia="Times New Roman" w:hAnsi="Times New Roman"/>
    </w:rPr>
  </w:style>
  <w:style w:type="paragraph" w:styleId="Konnaopomba-besedilo">
    <w:name w:val="endnote text"/>
    <w:basedOn w:val="Navaden"/>
    <w:link w:val="Konnaopomba-besediloZnak"/>
    <w:semiHidden/>
    <w:rsid w:val="00492497"/>
    <w:pPr>
      <w:widowControl w:val="0"/>
      <w:ind w:firstLine="0"/>
    </w:pPr>
    <w:rPr>
      <w:rFonts w:ascii="Times New Roman" w:hAnsi="Times New Roman"/>
      <w:sz w:val="24"/>
      <w:szCs w:val="20"/>
      <w:lang w:bidi="ar-SA"/>
    </w:rPr>
  </w:style>
  <w:style w:type="character" w:customStyle="1" w:styleId="Konnaopomba-besediloZnak">
    <w:name w:val="Končna opomba - besedilo Znak"/>
    <w:basedOn w:val="Privzetapisavaodstavka"/>
    <w:link w:val="Konnaopomba-besedilo"/>
    <w:semiHidden/>
    <w:rsid w:val="00492497"/>
    <w:rPr>
      <w:rFonts w:ascii="Times New Roman" w:eastAsia="Times New Roman" w:hAnsi="Times New Roman"/>
      <w:sz w:val="24"/>
      <w:lang w:eastAsia="en-US"/>
    </w:rPr>
  </w:style>
  <w:style w:type="paragraph" w:customStyle="1" w:styleId="BodyText1">
    <w:name w:val="Body Text1"/>
    <w:basedOn w:val="Navaden"/>
    <w:rsid w:val="00492497"/>
    <w:pPr>
      <w:widowControl w:val="0"/>
      <w:ind w:firstLine="0"/>
    </w:pPr>
    <w:rPr>
      <w:rFonts w:ascii="Times New Roman" w:hAnsi="Times New Roman"/>
      <w:sz w:val="20"/>
      <w:szCs w:val="20"/>
      <w:lang w:val="en-GB" w:eastAsia="en-GB" w:bidi="ar-SA"/>
    </w:rPr>
  </w:style>
  <w:style w:type="paragraph" w:customStyle="1" w:styleId="tehpo">
    <w:name w:val="tehpo"/>
    <w:basedOn w:val="Navaden"/>
    <w:rsid w:val="00492497"/>
    <w:pPr>
      <w:ind w:firstLine="0"/>
      <w:jc w:val="both"/>
    </w:pPr>
    <w:rPr>
      <w:rFonts w:ascii="SL Swiss" w:hAnsi="SL Swiss"/>
      <w:sz w:val="20"/>
      <w:szCs w:val="20"/>
      <w:lang w:eastAsia="sl-SI" w:bidi="ar-SA"/>
    </w:rPr>
  </w:style>
  <w:style w:type="paragraph" w:customStyle="1" w:styleId="BodyText31">
    <w:name w:val="Body Text 31"/>
    <w:basedOn w:val="Navaden"/>
    <w:rsid w:val="00492497"/>
    <w:pPr>
      <w:ind w:firstLine="0"/>
      <w:jc w:val="both"/>
    </w:pPr>
    <w:rPr>
      <w:rFonts w:ascii="Arial" w:hAnsi="Arial"/>
      <w:szCs w:val="20"/>
      <w:lang w:eastAsia="sl-SI" w:bidi="ar-SA"/>
    </w:rPr>
  </w:style>
  <w:style w:type="character" w:customStyle="1" w:styleId="Sprotnaopomba-besediloZnak1">
    <w:name w:val="Sprotna opomba - besedilo Znak1"/>
    <w:basedOn w:val="Privzetapisavaodstavka"/>
    <w:uiPriority w:val="99"/>
    <w:semiHidden/>
    <w:rsid w:val="00492497"/>
    <w:rPr>
      <w:rFonts w:ascii="Tahoma" w:eastAsia="Times New Roman" w:hAnsi="Tahoma"/>
    </w:rPr>
  </w:style>
  <w:style w:type="paragraph" w:customStyle="1" w:styleId="MILOVANTEKSTI">
    <w:name w:val="MILOVAN_TEKSTI"/>
    <w:basedOn w:val="Telobesedila3"/>
    <w:link w:val="MILOVANTEKSTIChar"/>
    <w:autoRedefine/>
    <w:rsid w:val="00492497"/>
    <w:pPr>
      <w:spacing w:after="0" w:line="264" w:lineRule="auto"/>
      <w:ind w:firstLine="0"/>
      <w:jc w:val="both"/>
    </w:pPr>
    <w:rPr>
      <w:rFonts w:ascii="Tahoma" w:hAnsi="Tahoma" w:cs="Tahoma"/>
      <w:sz w:val="18"/>
      <w:szCs w:val="18"/>
      <w:lang w:val="sl-SI" w:eastAsia="en-US" w:bidi="ar-SA"/>
    </w:rPr>
  </w:style>
  <w:style w:type="character" w:customStyle="1" w:styleId="MILOVANTEKSTIChar">
    <w:name w:val="MILOVAN_TEKSTI Char"/>
    <w:basedOn w:val="Privzetapisavaodstavka"/>
    <w:link w:val="MILOVANTEKSTI"/>
    <w:rsid w:val="00492497"/>
    <w:rPr>
      <w:rFonts w:ascii="Tahoma" w:eastAsia="Times New Roman" w:hAnsi="Tahoma" w:cs="Tahoma"/>
      <w:sz w:val="18"/>
      <w:szCs w:val="18"/>
      <w:lang w:eastAsia="en-US"/>
    </w:rPr>
  </w:style>
  <w:style w:type="paragraph" w:customStyle="1" w:styleId="ODSTAVEKTP">
    <w:name w:val="ODSTAVEK_TP"/>
    <w:basedOn w:val="Navaden-zamik"/>
    <w:rsid w:val="00492497"/>
    <w:pPr>
      <w:ind w:left="0"/>
    </w:pPr>
    <w:rPr>
      <w:rFonts w:ascii="Arial" w:hAnsi="Arial" w:cs="Arial"/>
      <w:b/>
      <w:bCs/>
      <w:i/>
      <w:iCs/>
      <w:sz w:val="24"/>
      <w:szCs w:val="20"/>
      <w:u w:val="single"/>
    </w:rPr>
  </w:style>
  <w:style w:type="paragraph" w:customStyle="1" w:styleId="PODODSTAVEK">
    <w:name w:val="PODODSTAVEK"/>
    <w:basedOn w:val="Navaden"/>
    <w:rsid w:val="00492497"/>
    <w:pPr>
      <w:ind w:firstLine="0"/>
      <w:jc w:val="both"/>
    </w:pPr>
    <w:rPr>
      <w:rFonts w:ascii="Arial" w:hAnsi="Arial"/>
      <w:i/>
      <w:sz w:val="24"/>
      <w:szCs w:val="24"/>
      <w:u w:val="single"/>
      <w:lang w:val="en-GB" w:bidi="ar-SA"/>
    </w:rPr>
  </w:style>
  <w:style w:type="paragraph" w:customStyle="1" w:styleId="NASLOVILISTOV">
    <w:name w:val="NASLOVI_LISTOV"/>
    <w:basedOn w:val="Navaden"/>
    <w:rsid w:val="00492497"/>
    <w:pPr>
      <w:ind w:firstLine="0"/>
      <w:jc w:val="both"/>
    </w:pPr>
    <w:rPr>
      <w:rFonts w:ascii="Arial" w:hAnsi="Arial"/>
      <w:b/>
      <w:sz w:val="28"/>
      <w:szCs w:val="20"/>
      <w:lang w:eastAsia="sl-SI" w:bidi="ar-SA"/>
    </w:rPr>
  </w:style>
  <w:style w:type="paragraph" w:customStyle="1" w:styleId="Pododstavek0">
    <w:name w:val="Pododstavek"/>
    <w:basedOn w:val="Navaden"/>
    <w:rsid w:val="00492497"/>
    <w:pPr>
      <w:ind w:firstLine="0"/>
      <w:jc w:val="both"/>
    </w:pPr>
    <w:rPr>
      <w:rFonts w:ascii="Arial" w:hAnsi="Arial"/>
      <w:i/>
      <w:sz w:val="24"/>
      <w:szCs w:val="24"/>
      <w:u w:val="single"/>
      <w:lang w:val="en-GB" w:bidi="ar-SA"/>
    </w:rPr>
  </w:style>
  <w:style w:type="paragraph" w:customStyle="1" w:styleId="MILOVAN">
    <w:name w:val="MILOVAN"/>
    <w:basedOn w:val="Navaden"/>
    <w:rsid w:val="00492497"/>
    <w:pPr>
      <w:ind w:firstLine="0"/>
    </w:pPr>
    <w:rPr>
      <w:rFonts w:ascii="Arial Narrow" w:hAnsi="Arial Narrow"/>
      <w:sz w:val="24"/>
      <w:szCs w:val="20"/>
      <w:lang w:val="en-GB" w:bidi="ar-SA"/>
    </w:rPr>
  </w:style>
  <w:style w:type="paragraph" w:customStyle="1" w:styleId="MILOVANFOOTER">
    <w:name w:val="MILOVAN_FOOTER"/>
    <w:basedOn w:val="Navaden"/>
    <w:rsid w:val="00492497"/>
    <w:pPr>
      <w:ind w:firstLine="0"/>
      <w:jc w:val="center"/>
    </w:pPr>
    <w:rPr>
      <w:rFonts w:ascii="Arial" w:hAnsi="Arial" w:cs="Arial"/>
      <w:color w:val="FF0000"/>
      <w:spacing w:val="38"/>
      <w:sz w:val="16"/>
      <w:szCs w:val="20"/>
      <w:lang w:val="en-GB" w:bidi="ar-SA"/>
    </w:rPr>
  </w:style>
  <w:style w:type="paragraph" w:customStyle="1" w:styleId="VELIKINASLOV">
    <w:name w:val="VELIKI_NASLOV"/>
    <w:basedOn w:val="Telobesedila3"/>
    <w:rsid w:val="00492497"/>
    <w:pPr>
      <w:spacing w:after="0"/>
      <w:ind w:left="-108" w:firstLine="0"/>
      <w:jc w:val="center"/>
    </w:pPr>
    <w:rPr>
      <w:rFonts w:ascii="Arial" w:hAnsi="Arial" w:cs="Arial"/>
      <w:b/>
      <w:spacing w:val="38"/>
      <w:sz w:val="28"/>
      <w:szCs w:val="20"/>
      <w:lang w:val="sl-SI" w:eastAsia="sl-SI" w:bidi="ar-SA"/>
    </w:rPr>
  </w:style>
  <w:style w:type="paragraph" w:customStyle="1" w:styleId="KONTURA">
    <w:name w:val="KONTURA"/>
    <w:basedOn w:val="Navaden"/>
    <w:rsid w:val="00492497"/>
    <w:pPr>
      <w:ind w:firstLine="0"/>
    </w:pPr>
    <w:rPr>
      <w:rFonts w:ascii="Arial" w:hAnsi="Arial" w:cs="Arial"/>
      <w:spacing w:val="38"/>
      <w:sz w:val="24"/>
      <w:szCs w:val="20"/>
      <w:lang w:bidi="ar-SA"/>
    </w:rPr>
  </w:style>
  <w:style w:type="paragraph" w:customStyle="1" w:styleId="VRSTA3">
    <w:name w:val="VRSTA3"/>
    <w:rsid w:val="00492497"/>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492497"/>
    <w:pPr>
      <w:spacing w:after="0" w:line="240" w:lineRule="auto"/>
      <w:ind w:firstLine="0"/>
      <w:jc w:val="both"/>
    </w:pPr>
    <w:rPr>
      <w:rFonts w:ascii="Arial" w:hAnsi="Arial"/>
      <w:sz w:val="24"/>
      <w:lang w:val="en-GB" w:eastAsia="sl-SI" w:bidi="ar-SA"/>
    </w:rPr>
  </w:style>
  <w:style w:type="paragraph" w:customStyle="1" w:styleId="txtes">
    <w:name w:val="txt_es"/>
    <w:basedOn w:val="Navaden"/>
    <w:rsid w:val="00492497"/>
    <w:pPr>
      <w:keepNext/>
      <w:ind w:firstLine="0"/>
      <w:jc w:val="both"/>
    </w:pPr>
    <w:rPr>
      <w:rFonts w:ascii="Arial" w:hAnsi="Arial"/>
      <w:kern w:val="28"/>
      <w:szCs w:val="20"/>
      <w:lang w:val="en-GB" w:eastAsia="sl-SI" w:bidi="ar-SA"/>
    </w:rPr>
  </w:style>
  <w:style w:type="paragraph" w:customStyle="1" w:styleId="Slog1">
    <w:name w:val="Slog1"/>
    <w:basedOn w:val="Navaden"/>
    <w:rsid w:val="00492497"/>
    <w:pPr>
      <w:ind w:firstLine="0"/>
    </w:pPr>
    <w:rPr>
      <w:rFonts w:ascii="Arial" w:hAnsi="Arial"/>
      <w:color w:val="000000"/>
      <w:szCs w:val="20"/>
      <w:lang w:eastAsia="sl-SI" w:bidi="ar-SA"/>
    </w:rPr>
  </w:style>
  <w:style w:type="paragraph" w:customStyle="1" w:styleId="12B">
    <w:name w:val="12B"/>
    <w:rsid w:val="00492497"/>
    <w:pPr>
      <w:spacing w:line="243" w:lineRule="atLeast"/>
    </w:pPr>
    <w:rPr>
      <w:rFonts w:ascii="SL Dutch" w:eastAsia="Times New Roman" w:hAnsi="SL Dutch"/>
      <w:b/>
      <w:snapToGrid w:val="0"/>
      <w:color w:val="000000"/>
      <w:sz w:val="24"/>
    </w:rPr>
  </w:style>
  <w:style w:type="paragraph" w:customStyle="1" w:styleId="Slog">
    <w:name w:val="Slog"/>
    <w:rsid w:val="00492497"/>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492497"/>
    <w:rPr>
      <w:sz w:val="16"/>
      <w:szCs w:val="16"/>
    </w:rPr>
  </w:style>
  <w:style w:type="paragraph" w:customStyle="1" w:styleId="Zadevakomentarja1">
    <w:name w:val="Zadeva komentarja1"/>
    <w:basedOn w:val="Komentar-besedilo1"/>
    <w:next w:val="Komentar-besedilo1"/>
    <w:link w:val="ZadevakomentarjaZnak"/>
    <w:semiHidden/>
    <w:rsid w:val="00492497"/>
    <w:pPr>
      <w:jc w:val="both"/>
    </w:pPr>
    <w:rPr>
      <w:rFonts w:ascii="Arial" w:hAnsi="Arial"/>
      <w:b/>
      <w:bCs/>
    </w:rPr>
  </w:style>
  <w:style w:type="character" w:customStyle="1" w:styleId="ZadevakomentarjaZnak">
    <w:name w:val="Zadeva komentarja Znak"/>
    <w:basedOn w:val="Komentar-besediloZnak"/>
    <w:link w:val="Zadevakomentarja1"/>
    <w:semiHidden/>
    <w:rsid w:val="00492497"/>
    <w:rPr>
      <w:rFonts w:ascii="Arial" w:eastAsia="Times New Roman" w:hAnsi="Arial"/>
      <w:b/>
      <w:bCs/>
    </w:rPr>
  </w:style>
  <w:style w:type="numbering" w:styleId="111111">
    <w:name w:val="Outline List 2"/>
    <w:basedOn w:val="Brezseznama"/>
    <w:rsid w:val="00492497"/>
    <w:pPr>
      <w:numPr>
        <w:numId w:val="16"/>
      </w:numPr>
    </w:pPr>
  </w:style>
  <w:style w:type="paragraph" w:customStyle="1" w:styleId="nas2Char">
    <w:name w:val="nas2 Char"/>
    <w:basedOn w:val="Navaden"/>
    <w:link w:val="nas2CharChar"/>
    <w:rsid w:val="00492497"/>
    <w:pPr>
      <w:ind w:firstLine="0"/>
    </w:pPr>
    <w:rPr>
      <w:rFonts w:ascii="Times New Roman" w:hAnsi="Times New Roman"/>
      <w:b/>
      <w:sz w:val="28"/>
      <w:szCs w:val="20"/>
      <w:lang w:bidi="ar-SA"/>
    </w:rPr>
  </w:style>
  <w:style w:type="character" w:customStyle="1" w:styleId="nas2CharChar">
    <w:name w:val="nas2 Char Char"/>
    <w:basedOn w:val="Privzetapisavaodstavka"/>
    <w:link w:val="nas2Char"/>
    <w:rsid w:val="00492497"/>
    <w:rPr>
      <w:rFonts w:ascii="Times New Roman" w:eastAsia="Times New Roman" w:hAnsi="Times New Roman"/>
      <w:b/>
      <w:sz w:val="28"/>
      <w:lang w:eastAsia="en-US"/>
    </w:rPr>
  </w:style>
  <w:style w:type="paragraph" w:styleId="Kazalovirov-naslov">
    <w:name w:val="toa heading"/>
    <w:basedOn w:val="Navaden"/>
    <w:next w:val="Navaden"/>
    <w:semiHidden/>
    <w:rsid w:val="00492497"/>
    <w:pPr>
      <w:spacing w:before="120" w:line="300" w:lineRule="atLeast"/>
      <w:ind w:firstLine="0"/>
      <w:jc w:val="both"/>
    </w:pPr>
    <w:rPr>
      <w:rFonts w:ascii="Arial" w:hAnsi="Arial"/>
      <w:b/>
      <w:noProof/>
      <w:sz w:val="24"/>
      <w:szCs w:val="20"/>
      <w:lang w:bidi="ar-SA"/>
    </w:rPr>
  </w:style>
  <w:style w:type="paragraph" w:styleId="Kazalovsebine4">
    <w:name w:val="toc 4"/>
    <w:basedOn w:val="Navaden"/>
    <w:next w:val="Navaden"/>
    <w:rsid w:val="00492497"/>
    <w:pPr>
      <w:tabs>
        <w:tab w:val="right" w:leader="dot" w:pos="9355"/>
      </w:tabs>
      <w:spacing w:line="300" w:lineRule="atLeast"/>
      <w:ind w:left="992" w:hanging="992"/>
    </w:pPr>
    <w:rPr>
      <w:rFonts w:ascii="Times New Roman" w:hAnsi="Times New Roman"/>
      <w:sz w:val="20"/>
      <w:szCs w:val="20"/>
      <w:lang w:bidi="ar-SA"/>
    </w:rPr>
  </w:style>
  <w:style w:type="paragraph" w:styleId="Kazalovsebine5">
    <w:name w:val="toc 5"/>
    <w:basedOn w:val="Navaden"/>
    <w:next w:val="Navaden"/>
    <w:rsid w:val="00492497"/>
    <w:pPr>
      <w:tabs>
        <w:tab w:val="right" w:leader="dot" w:pos="9355"/>
      </w:tabs>
      <w:spacing w:line="300" w:lineRule="atLeast"/>
      <w:ind w:left="992" w:hanging="992"/>
    </w:pPr>
    <w:rPr>
      <w:rFonts w:ascii="Times New Roman" w:hAnsi="Times New Roman"/>
      <w:i/>
      <w:sz w:val="20"/>
      <w:szCs w:val="20"/>
      <w:lang w:bidi="ar-SA"/>
    </w:rPr>
  </w:style>
  <w:style w:type="paragraph" w:styleId="Kazalovsebine6">
    <w:name w:val="toc 6"/>
    <w:basedOn w:val="Navaden"/>
    <w:next w:val="Navaden"/>
    <w:rsid w:val="00492497"/>
    <w:pPr>
      <w:tabs>
        <w:tab w:val="right" w:leader="dot" w:pos="9355"/>
      </w:tabs>
      <w:spacing w:line="300" w:lineRule="atLeast"/>
      <w:ind w:left="992" w:hanging="992"/>
    </w:pPr>
    <w:rPr>
      <w:rFonts w:ascii="Times New Roman" w:hAnsi="Times New Roman"/>
      <w:sz w:val="18"/>
      <w:szCs w:val="20"/>
      <w:lang w:bidi="ar-SA"/>
    </w:rPr>
  </w:style>
  <w:style w:type="paragraph" w:styleId="Kazalovsebine7">
    <w:name w:val="toc 7"/>
    <w:basedOn w:val="Navaden"/>
    <w:next w:val="Navaden"/>
    <w:rsid w:val="00492497"/>
    <w:pPr>
      <w:tabs>
        <w:tab w:val="right" w:leader="dot" w:pos="9355"/>
      </w:tabs>
      <w:spacing w:line="300" w:lineRule="atLeast"/>
      <w:ind w:left="1320" w:firstLine="0"/>
    </w:pPr>
    <w:rPr>
      <w:rFonts w:ascii="Times New Roman" w:hAnsi="Times New Roman"/>
      <w:sz w:val="18"/>
      <w:szCs w:val="20"/>
      <w:lang w:bidi="ar-SA"/>
    </w:rPr>
  </w:style>
  <w:style w:type="paragraph" w:styleId="Kazalovsebine8">
    <w:name w:val="toc 8"/>
    <w:basedOn w:val="Navaden"/>
    <w:next w:val="Navaden"/>
    <w:rsid w:val="00492497"/>
    <w:pPr>
      <w:tabs>
        <w:tab w:val="right" w:leader="dot" w:pos="9355"/>
      </w:tabs>
      <w:spacing w:line="300" w:lineRule="atLeast"/>
      <w:ind w:left="1540" w:firstLine="0"/>
    </w:pPr>
    <w:rPr>
      <w:rFonts w:ascii="Times New Roman" w:hAnsi="Times New Roman"/>
      <w:sz w:val="18"/>
      <w:szCs w:val="20"/>
      <w:lang w:bidi="ar-SA"/>
    </w:rPr>
  </w:style>
  <w:style w:type="paragraph" w:styleId="Kazalovsebine9">
    <w:name w:val="toc 9"/>
    <w:basedOn w:val="Navaden"/>
    <w:next w:val="Navaden"/>
    <w:rsid w:val="00492497"/>
    <w:pPr>
      <w:tabs>
        <w:tab w:val="right" w:leader="dot" w:pos="9355"/>
      </w:tabs>
      <w:spacing w:line="300" w:lineRule="atLeast"/>
      <w:ind w:left="1760" w:firstLine="0"/>
    </w:pPr>
    <w:rPr>
      <w:rFonts w:ascii="Times New Roman" w:hAnsi="Times New Roman"/>
      <w:sz w:val="18"/>
      <w:szCs w:val="20"/>
      <w:lang w:bidi="ar-SA"/>
    </w:rPr>
  </w:style>
  <w:style w:type="paragraph" w:styleId="Kazalovirov">
    <w:name w:val="table of authorities"/>
    <w:basedOn w:val="Navaden"/>
    <w:next w:val="Navaden"/>
    <w:rsid w:val="00492497"/>
    <w:pPr>
      <w:tabs>
        <w:tab w:val="right" w:leader="dot" w:pos="9355"/>
      </w:tabs>
      <w:spacing w:line="300" w:lineRule="atLeast"/>
      <w:ind w:left="220" w:hanging="220"/>
      <w:jc w:val="both"/>
    </w:pPr>
    <w:rPr>
      <w:rFonts w:ascii="Arial" w:hAnsi="Arial"/>
      <w:szCs w:val="20"/>
      <w:lang w:bidi="ar-SA"/>
    </w:rPr>
  </w:style>
  <w:style w:type="paragraph" w:styleId="Otevilenseznam5">
    <w:name w:val="List Number 5"/>
    <w:basedOn w:val="Navaden"/>
    <w:rsid w:val="00492497"/>
    <w:pPr>
      <w:spacing w:line="300" w:lineRule="atLeast"/>
      <w:ind w:left="1415" w:hanging="283"/>
      <w:jc w:val="both"/>
    </w:pPr>
    <w:rPr>
      <w:rFonts w:ascii="Arial" w:hAnsi="Arial"/>
      <w:szCs w:val="20"/>
      <w:lang w:bidi="ar-SA"/>
    </w:rPr>
  </w:style>
  <w:style w:type="paragraph" w:styleId="Kazaloslik">
    <w:name w:val="table of figures"/>
    <w:basedOn w:val="Navaden"/>
    <w:next w:val="Navaden"/>
    <w:rsid w:val="00492497"/>
    <w:pPr>
      <w:tabs>
        <w:tab w:val="right" w:leader="dot" w:pos="9355"/>
      </w:tabs>
      <w:spacing w:line="300" w:lineRule="atLeast"/>
      <w:ind w:left="440" w:hanging="440"/>
      <w:jc w:val="both"/>
    </w:pPr>
    <w:rPr>
      <w:rFonts w:ascii="Arial" w:hAnsi="Arial"/>
      <w:szCs w:val="20"/>
      <w:lang w:bidi="ar-SA"/>
    </w:rPr>
  </w:style>
  <w:style w:type="paragraph" w:styleId="Seznam2">
    <w:name w:val="List 2"/>
    <w:basedOn w:val="Navaden"/>
    <w:rsid w:val="00492497"/>
    <w:pPr>
      <w:spacing w:line="300" w:lineRule="atLeast"/>
      <w:ind w:left="566" w:hanging="283"/>
      <w:jc w:val="both"/>
    </w:pPr>
    <w:rPr>
      <w:rFonts w:ascii="Arial" w:hAnsi="Arial"/>
      <w:szCs w:val="20"/>
      <w:lang w:bidi="ar-SA"/>
    </w:rPr>
  </w:style>
  <w:style w:type="paragraph" w:styleId="Oznaenseznam">
    <w:name w:val="List Bullet"/>
    <w:basedOn w:val="Navaden"/>
    <w:rsid w:val="00492497"/>
    <w:pPr>
      <w:spacing w:after="100" w:line="300" w:lineRule="atLeast"/>
      <w:ind w:left="284" w:hanging="284"/>
      <w:jc w:val="both"/>
    </w:pPr>
    <w:rPr>
      <w:rFonts w:ascii="Arial" w:hAnsi="Arial"/>
      <w:szCs w:val="20"/>
      <w:lang w:bidi="ar-SA"/>
    </w:rPr>
  </w:style>
  <w:style w:type="paragraph" w:styleId="Oznaenseznam2">
    <w:name w:val="List Bullet 2"/>
    <w:basedOn w:val="Navaden"/>
    <w:autoRedefine/>
    <w:rsid w:val="00492497"/>
    <w:pPr>
      <w:numPr>
        <w:numId w:val="11"/>
      </w:numPr>
    </w:pPr>
    <w:rPr>
      <w:rFonts w:ascii="SLO_Swiss" w:hAnsi="SLO_Swiss"/>
      <w:sz w:val="20"/>
      <w:szCs w:val="20"/>
      <w:lang w:eastAsia="sl-SI" w:bidi="ar-SA"/>
    </w:rPr>
  </w:style>
  <w:style w:type="paragraph" w:styleId="Oznaenseznam3">
    <w:name w:val="List Bullet 3"/>
    <w:basedOn w:val="Navaden"/>
    <w:autoRedefine/>
    <w:rsid w:val="00492497"/>
    <w:pPr>
      <w:numPr>
        <w:numId w:val="12"/>
      </w:numPr>
    </w:pPr>
    <w:rPr>
      <w:rFonts w:ascii="SLO_Swiss" w:hAnsi="SLO_Swiss"/>
      <w:sz w:val="20"/>
      <w:szCs w:val="20"/>
      <w:lang w:eastAsia="sl-SI" w:bidi="ar-SA"/>
    </w:rPr>
  </w:style>
  <w:style w:type="paragraph" w:customStyle="1" w:styleId="WW-Kazalovirov-naslov">
    <w:name w:val="WW-Kazalo virov - naslov"/>
    <w:basedOn w:val="Navaden"/>
    <w:next w:val="Navaden"/>
    <w:rsid w:val="00492497"/>
    <w:pPr>
      <w:suppressAutoHyphens/>
      <w:spacing w:before="120" w:line="300" w:lineRule="atLeast"/>
      <w:ind w:firstLine="0"/>
      <w:jc w:val="both"/>
    </w:pPr>
    <w:rPr>
      <w:rFonts w:ascii="Arial" w:hAnsi="Arial" w:hint="eastAsia"/>
      <w:b/>
      <w:sz w:val="24"/>
      <w:szCs w:val="20"/>
      <w:lang w:eastAsia="sl-SI" w:bidi="ar-SA"/>
    </w:rPr>
  </w:style>
  <w:style w:type="paragraph" w:customStyle="1" w:styleId="WW-Telobesedila3">
    <w:name w:val="WW-Telo besedila 3"/>
    <w:basedOn w:val="Navaden"/>
    <w:rsid w:val="00492497"/>
    <w:pPr>
      <w:suppressAutoHyphens/>
      <w:ind w:firstLine="0"/>
      <w:jc w:val="both"/>
    </w:pPr>
    <w:rPr>
      <w:rFonts w:ascii="Arial" w:hAnsi="Arial" w:hint="eastAsia"/>
      <w:spacing w:val="-3"/>
      <w:sz w:val="24"/>
      <w:szCs w:val="20"/>
      <w:lang w:eastAsia="sl-SI" w:bidi="ar-SA"/>
    </w:rPr>
  </w:style>
  <w:style w:type="paragraph" w:styleId="Zgradbadokumenta">
    <w:name w:val="Document Map"/>
    <w:basedOn w:val="Navaden"/>
    <w:link w:val="ZgradbadokumentaZnak"/>
    <w:semiHidden/>
    <w:rsid w:val="00492497"/>
    <w:pPr>
      <w:shd w:val="clear" w:color="auto" w:fill="000080"/>
      <w:spacing w:line="300" w:lineRule="atLeast"/>
      <w:ind w:firstLine="0"/>
      <w:jc w:val="both"/>
    </w:pPr>
    <w:rPr>
      <w:rFonts w:ascii="Tahoma" w:hAnsi="Tahoma" w:cs="Tahoma"/>
      <w:sz w:val="20"/>
      <w:szCs w:val="20"/>
      <w:lang w:bidi="ar-SA"/>
    </w:rPr>
  </w:style>
  <w:style w:type="character" w:customStyle="1" w:styleId="ZgradbadokumentaZnak">
    <w:name w:val="Zgradba dokumenta Znak"/>
    <w:basedOn w:val="Privzetapisavaodstavka"/>
    <w:link w:val="Zgradbadokumenta"/>
    <w:semiHidden/>
    <w:rsid w:val="00492497"/>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492497"/>
    <w:pPr>
      <w:ind w:left="708" w:firstLine="0"/>
    </w:pPr>
    <w:rPr>
      <w:rFonts w:ascii="Arial" w:hAnsi="Arial"/>
      <w:szCs w:val="20"/>
      <w:lang w:bidi="ar-SA"/>
    </w:rPr>
  </w:style>
  <w:style w:type="paragraph" w:customStyle="1" w:styleId="Brezrazmikov1">
    <w:name w:val="Brez razmikov1"/>
    <w:uiPriority w:val="1"/>
    <w:qFormat/>
    <w:rsid w:val="00492497"/>
    <w:rPr>
      <w:rFonts w:ascii="Arial" w:eastAsia="Times New Roman" w:hAnsi="Arial"/>
      <w:sz w:val="22"/>
      <w:lang w:eastAsia="en-US"/>
    </w:rPr>
  </w:style>
  <w:style w:type="paragraph" w:customStyle="1" w:styleId="predpisi">
    <w:name w:val="predpisi"/>
    <w:basedOn w:val="Navaden"/>
    <w:rsid w:val="00492497"/>
    <w:pPr>
      <w:tabs>
        <w:tab w:val="left" w:pos="993"/>
      </w:tabs>
      <w:ind w:left="992" w:hanging="992"/>
      <w:jc w:val="both"/>
    </w:pPr>
    <w:rPr>
      <w:rFonts w:ascii="Arial" w:hAnsi="Arial"/>
      <w:i/>
      <w:sz w:val="20"/>
      <w:szCs w:val="20"/>
      <w:lang w:bidi="ar-SA"/>
    </w:rPr>
  </w:style>
  <w:style w:type="paragraph" w:styleId="Glavasporoila">
    <w:name w:val="Message Header"/>
    <w:basedOn w:val="Telobesedila"/>
    <w:link w:val="GlavasporoilaZnak"/>
    <w:rsid w:val="00492497"/>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pPr>
    <w:rPr>
      <w:rFonts w:ascii="Arial" w:hAnsi="Arial"/>
      <w:spacing w:val="-5"/>
      <w:lang w:val="en-GB" w:eastAsia="sl-SI" w:bidi="ar-SA"/>
    </w:rPr>
  </w:style>
  <w:style w:type="character" w:customStyle="1" w:styleId="GlavasporoilaZnak">
    <w:name w:val="Glava sporočila Znak"/>
    <w:basedOn w:val="Privzetapisavaodstavka"/>
    <w:link w:val="Glavasporoila"/>
    <w:rsid w:val="00492497"/>
    <w:rPr>
      <w:rFonts w:ascii="Arial" w:eastAsia="Times New Roman" w:hAnsi="Arial"/>
      <w:spacing w:val="-5"/>
      <w:lang w:val="en-GB"/>
    </w:rPr>
  </w:style>
  <w:style w:type="paragraph" w:customStyle="1" w:styleId="DocumentLabel">
    <w:name w:val="Document Label"/>
    <w:basedOn w:val="Navaden"/>
    <w:rsid w:val="00492497"/>
    <w:pPr>
      <w:keepNext/>
      <w:keepLines/>
      <w:spacing w:before="400" w:after="120" w:line="240" w:lineRule="atLeast"/>
      <w:ind w:left="-840" w:firstLine="0"/>
    </w:pPr>
    <w:rPr>
      <w:rFonts w:ascii="Arial Black" w:hAnsi="Arial Black"/>
      <w:spacing w:val="-100"/>
      <w:kern w:val="28"/>
      <w:sz w:val="108"/>
      <w:szCs w:val="20"/>
      <w:lang w:val="en-GB" w:eastAsia="sl-SI" w:bidi="ar-SA"/>
    </w:rPr>
  </w:style>
  <w:style w:type="character" w:customStyle="1" w:styleId="MessageHeaderLabel">
    <w:name w:val="Message Header Label"/>
    <w:rsid w:val="00492497"/>
    <w:rPr>
      <w:rFonts w:ascii="Arial Black" w:hAnsi="Arial Black"/>
      <w:sz w:val="18"/>
    </w:rPr>
  </w:style>
  <w:style w:type="paragraph" w:customStyle="1" w:styleId="MessageHeaderFirst">
    <w:name w:val="Message Header First"/>
    <w:basedOn w:val="Glavasporoila"/>
    <w:next w:val="Glavasporoila"/>
    <w:rsid w:val="00492497"/>
  </w:style>
  <w:style w:type="paragraph" w:customStyle="1" w:styleId="zamik1">
    <w:name w:val="zamik 1"/>
    <w:basedOn w:val="Navaden"/>
    <w:rsid w:val="00492497"/>
    <w:pPr>
      <w:spacing w:before="120" w:line="360" w:lineRule="auto"/>
      <w:ind w:left="851" w:hanging="340"/>
      <w:jc w:val="both"/>
    </w:pPr>
    <w:rPr>
      <w:rFonts w:ascii="Arial" w:hAnsi="Arial"/>
      <w:sz w:val="24"/>
      <w:szCs w:val="20"/>
      <w:lang w:val="en-US" w:eastAsia="sl-SI" w:bidi="ar-SA"/>
    </w:rPr>
  </w:style>
  <w:style w:type="paragraph" w:customStyle="1" w:styleId="zamikpodpisa1">
    <w:name w:val="zamik podpisa 1"/>
    <w:basedOn w:val="zamik1"/>
    <w:rsid w:val="00492497"/>
    <w:pPr>
      <w:ind w:firstLine="0"/>
    </w:pPr>
  </w:style>
  <w:style w:type="paragraph" w:styleId="Seznam-nadaljevanje5">
    <w:name w:val="List Continue 5"/>
    <w:basedOn w:val="Navaden"/>
    <w:rsid w:val="00492497"/>
    <w:pPr>
      <w:spacing w:after="120"/>
      <w:ind w:left="1415" w:firstLine="0"/>
    </w:pPr>
    <w:rPr>
      <w:rFonts w:ascii="Times New Roman" w:hAnsi="Times New Roman"/>
      <w:sz w:val="20"/>
      <w:szCs w:val="20"/>
      <w:lang w:val="en-GB" w:eastAsia="sl-SI" w:bidi="ar-SA"/>
    </w:rPr>
  </w:style>
  <w:style w:type="paragraph" w:styleId="Seznam">
    <w:name w:val="List"/>
    <w:basedOn w:val="Navaden"/>
    <w:rsid w:val="00492497"/>
    <w:pPr>
      <w:tabs>
        <w:tab w:val="num" w:pos="360"/>
      </w:tabs>
      <w:ind w:left="360" w:hanging="360"/>
    </w:pPr>
    <w:rPr>
      <w:rFonts w:ascii="Arial" w:hAnsi="Arial"/>
      <w:sz w:val="20"/>
      <w:szCs w:val="20"/>
      <w:lang w:val="en-GB" w:eastAsia="sl-SI" w:bidi="ar-SA"/>
    </w:rPr>
  </w:style>
  <w:style w:type="paragraph" w:customStyle="1" w:styleId="clen">
    <w:name w:val="clen"/>
    <w:basedOn w:val="Navaden"/>
    <w:rsid w:val="00492497"/>
    <w:pPr>
      <w:keepNext/>
      <w:tabs>
        <w:tab w:val="left" w:pos="0"/>
        <w:tab w:val="left" w:pos="709"/>
      </w:tabs>
      <w:spacing w:after="120"/>
      <w:ind w:right="-135" w:firstLine="0"/>
      <w:jc w:val="both"/>
    </w:pPr>
    <w:rPr>
      <w:rFonts w:ascii="SL Dutch" w:hAnsi="SL Dutch"/>
      <w:sz w:val="20"/>
      <w:szCs w:val="20"/>
      <w:lang w:val="en-US" w:eastAsia="sl-SI" w:bidi="ar-SA"/>
    </w:rPr>
  </w:style>
  <w:style w:type="paragraph" w:styleId="Stvarnokazalo1">
    <w:name w:val="index 1"/>
    <w:basedOn w:val="Navaden"/>
    <w:next w:val="Navaden"/>
    <w:autoRedefine/>
    <w:semiHidden/>
    <w:rsid w:val="00492497"/>
    <w:pPr>
      <w:ind w:left="200" w:hanging="200"/>
    </w:pPr>
    <w:rPr>
      <w:rFonts w:ascii="Times New Roman" w:hAnsi="Times New Roman"/>
      <w:sz w:val="20"/>
      <w:szCs w:val="20"/>
      <w:lang w:eastAsia="sl-SI" w:bidi="ar-SA"/>
    </w:rPr>
  </w:style>
  <w:style w:type="paragraph" w:styleId="Stvarnokazalo2">
    <w:name w:val="index 2"/>
    <w:basedOn w:val="Navaden"/>
    <w:next w:val="Navaden"/>
    <w:autoRedefine/>
    <w:semiHidden/>
    <w:rsid w:val="00492497"/>
    <w:pPr>
      <w:ind w:left="400" w:hanging="200"/>
    </w:pPr>
    <w:rPr>
      <w:rFonts w:ascii="Times New Roman" w:hAnsi="Times New Roman"/>
      <w:sz w:val="20"/>
      <w:szCs w:val="20"/>
      <w:lang w:eastAsia="sl-SI" w:bidi="ar-SA"/>
    </w:rPr>
  </w:style>
  <w:style w:type="paragraph" w:styleId="Stvarnokazalo3">
    <w:name w:val="index 3"/>
    <w:basedOn w:val="Navaden"/>
    <w:next w:val="Navaden"/>
    <w:autoRedefine/>
    <w:semiHidden/>
    <w:rsid w:val="00492497"/>
    <w:pPr>
      <w:ind w:left="600" w:hanging="200"/>
    </w:pPr>
    <w:rPr>
      <w:rFonts w:ascii="Times New Roman" w:hAnsi="Times New Roman"/>
      <w:sz w:val="20"/>
      <w:szCs w:val="20"/>
      <w:lang w:eastAsia="sl-SI" w:bidi="ar-SA"/>
    </w:rPr>
  </w:style>
  <w:style w:type="paragraph" w:styleId="Stvarnokazalo4">
    <w:name w:val="index 4"/>
    <w:basedOn w:val="Navaden"/>
    <w:next w:val="Navaden"/>
    <w:autoRedefine/>
    <w:semiHidden/>
    <w:rsid w:val="00492497"/>
    <w:pPr>
      <w:ind w:left="800" w:hanging="200"/>
    </w:pPr>
    <w:rPr>
      <w:rFonts w:ascii="Times New Roman" w:hAnsi="Times New Roman"/>
      <w:sz w:val="20"/>
      <w:szCs w:val="20"/>
      <w:lang w:eastAsia="sl-SI" w:bidi="ar-SA"/>
    </w:rPr>
  </w:style>
  <w:style w:type="paragraph" w:styleId="Stvarnokazalo5">
    <w:name w:val="index 5"/>
    <w:basedOn w:val="Navaden"/>
    <w:next w:val="Navaden"/>
    <w:autoRedefine/>
    <w:semiHidden/>
    <w:rsid w:val="00492497"/>
    <w:pPr>
      <w:ind w:left="1000" w:hanging="200"/>
    </w:pPr>
    <w:rPr>
      <w:rFonts w:ascii="Times New Roman" w:hAnsi="Times New Roman"/>
      <w:sz w:val="20"/>
      <w:szCs w:val="20"/>
      <w:lang w:eastAsia="sl-SI" w:bidi="ar-SA"/>
    </w:rPr>
  </w:style>
  <w:style w:type="paragraph" w:styleId="Stvarnokazalo6">
    <w:name w:val="index 6"/>
    <w:basedOn w:val="Navaden"/>
    <w:next w:val="Navaden"/>
    <w:autoRedefine/>
    <w:semiHidden/>
    <w:rsid w:val="00492497"/>
    <w:pPr>
      <w:ind w:left="1200" w:hanging="200"/>
    </w:pPr>
    <w:rPr>
      <w:rFonts w:ascii="Times New Roman" w:hAnsi="Times New Roman"/>
      <w:sz w:val="20"/>
      <w:szCs w:val="20"/>
      <w:lang w:eastAsia="sl-SI" w:bidi="ar-SA"/>
    </w:rPr>
  </w:style>
  <w:style w:type="paragraph" w:styleId="Stvarnokazalo7">
    <w:name w:val="index 7"/>
    <w:basedOn w:val="Navaden"/>
    <w:next w:val="Navaden"/>
    <w:autoRedefine/>
    <w:semiHidden/>
    <w:rsid w:val="00492497"/>
    <w:pPr>
      <w:ind w:left="1400" w:hanging="200"/>
    </w:pPr>
    <w:rPr>
      <w:rFonts w:ascii="Times New Roman" w:hAnsi="Times New Roman"/>
      <w:sz w:val="20"/>
      <w:szCs w:val="20"/>
      <w:lang w:eastAsia="sl-SI" w:bidi="ar-SA"/>
    </w:rPr>
  </w:style>
  <w:style w:type="paragraph" w:styleId="Stvarnokazalo8">
    <w:name w:val="index 8"/>
    <w:basedOn w:val="Navaden"/>
    <w:next w:val="Navaden"/>
    <w:autoRedefine/>
    <w:semiHidden/>
    <w:rsid w:val="00492497"/>
    <w:pPr>
      <w:ind w:left="1600" w:hanging="200"/>
    </w:pPr>
    <w:rPr>
      <w:rFonts w:ascii="Times New Roman" w:hAnsi="Times New Roman"/>
      <w:sz w:val="20"/>
      <w:szCs w:val="20"/>
      <w:lang w:eastAsia="sl-SI" w:bidi="ar-SA"/>
    </w:rPr>
  </w:style>
  <w:style w:type="paragraph" w:styleId="Stvarnokazalo9">
    <w:name w:val="index 9"/>
    <w:basedOn w:val="Navaden"/>
    <w:next w:val="Navaden"/>
    <w:autoRedefine/>
    <w:semiHidden/>
    <w:rsid w:val="00492497"/>
    <w:pPr>
      <w:ind w:left="1800" w:hanging="200"/>
    </w:pPr>
    <w:rPr>
      <w:rFonts w:ascii="Times New Roman" w:hAnsi="Times New Roman"/>
      <w:sz w:val="20"/>
      <w:szCs w:val="20"/>
      <w:lang w:eastAsia="sl-SI" w:bidi="ar-SA"/>
    </w:rPr>
  </w:style>
  <w:style w:type="paragraph" w:styleId="Stvarnokazalo-naslov">
    <w:name w:val="index heading"/>
    <w:basedOn w:val="Navaden"/>
    <w:next w:val="Stvarnokazalo1"/>
    <w:semiHidden/>
    <w:rsid w:val="00492497"/>
    <w:pPr>
      <w:ind w:firstLine="0"/>
    </w:pPr>
    <w:rPr>
      <w:rFonts w:ascii="Times New Roman" w:hAnsi="Times New Roman"/>
      <w:sz w:val="20"/>
      <w:szCs w:val="20"/>
      <w:lang w:eastAsia="sl-SI" w:bidi="ar-SA"/>
    </w:rPr>
  </w:style>
  <w:style w:type="paragraph" w:customStyle="1" w:styleId="PROJEKTI">
    <w:name w:val="PROJEKTI"/>
    <w:basedOn w:val="Navaden"/>
    <w:rsid w:val="00492497"/>
    <w:pPr>
      <w:ind w:firstLine="0"/>
      <w:jc w:val="both"/>
    </w:pPr>
    <w:rPr>
      <w:rFonts w:ascii="SL Dutch" w:hAnsi="SL Dutch"/>
      <w:sz w:val="24"/>
      <w:szCs w:val="20"/>
      <w:lang w:val="en-GB" w:eastAsia="sl-SI" w:bidi="ar-SA"/>
    </w:rPr>
  </w:style>
  <w:style w:type="paragraph" w:customStyle="1" w:styleId="toni-obiajno">
    <w:name w:val="toni - običajno"/>
    <w:basedOn w:val="Navaden"/>
    <w:rsid w:val="00492497"/>
    <w:pPr>
      <w:ind w:firstLine="0"/>
      <w:jc w:val="center"/>
    </w:pPr>
    <w:rPr>
      <w:rFonts w:ascii="Arial Narrow" w:hAnsi="Arial Narrow" w:cs="Arial"/>
      <w:b/>
      <w:i/>
      <w:sz w:val="24"/>
      <w:szCs w:val="20"/>
      <w:lang w:eastAsia="sl-SI" w:bidi="ar-SA"/>
    </w:rPr>
  </w:style>
  <w:style w:type="paragraph" w:customStyle="1" w:styleId="Poroila">
    <w:name w:val="Poroèila"/>
    <w:basedOn w:val="Navaden"/>
    <w:rsid w:val="00492497"/>
    <w:pPr>
      <w:tabs>
        <w:tab w:val="left" w:pos="4111"/>
        <w:tab w:val="left" w:pos="5387"/>
      </w:tabs>
      <w:ind w:firstLine="0"/>
    </w:pPr>
    <w:rPr>
      <w:rFonts w:ascii="Arial" w:hAnsi="Arial"/>
      <w:szCs w:val="20"/>
      <w:lang w:eastAsia="sl-SI" w:bidi="ar-SA"/>
    </w:rPr>
  </w:style>
  <w:style w:type="paragraph" w:customStyle="1" w:styleId="Poroila0">
    <w:name w:val="Poročila"/>
    <w:basedOn w:val="Navaden"/>
    <w:rsid w:val="00492497"/>
    <w:pPr>
      <w:ind w:firstLine="0"/>
    </w:pPr>
    <w:rPr>
      <w:rFonts w:ascii="Arial" w:hAnsi="Arial"/>
      <w:szCs w:val="20"/>
      <w:lang w:eastAsia="sl-SI" w:bidi="ar-SA"/>
    </w:rPr>
  </w:style>
  <w:style w:type="paragraph" w:customStyle="1" w:styleId="Tuzi">
    <w:name w:val="Tuzi"/>
    <w:basedOn w:val="Navaden"/>
    <w:rsid w:val="00492497"/>
    <w:pPr>
      <w:ind w:firstLine="0"/>
    </w:pPr>
    <w:rPr>
      <w:rFonts w:ascii="Arial" w:hAnsi="Arial"/>
      <w:szCs w:val="20"/>
      <w:lang w:eastAsia="sl-SI" w:bidi="ar-SA"/>
    </w:rPr>
  </w:style>
  <w:style w:type="paragraph" w:customStyle="1" w:styleId="Style1">
    <w:name w:val="Style1"/>
    <w:basedOn w:val="Navaden"/>
    <w:rsid w:val="00492497"/>
    <w:pPr>
      <w:ind w:left="1008" w:firstLine="0"/>
      <w:jc w:val="both"/>
    </w:pPr>
    <w:rPr>
      <w:rFonts w:ascii="Arial" w:hAnsi="Arial"/>
      <w:sz w:val="20"/>
      <w:szCs w:val="20"/>
      <w:lang w:val="en-US" w:eastAsia="sl-SI" w:bidi="ar-SA"/>
    </w:rPr>
  </w:style>
  <w:style w:type="paragraph" w:styleId="Otevilenseznam2">
    <w:name w:val="List Number 2"/>
    <w:basedOn w:val="Navaden"/>
    <w:rsid w:val="00492497"/>
    <w:pPr>
      <w:tabs>
        <w:tab w:val="num" w:pos="643"/>
      </w:tabs>
      <w:spacing w:line="300" w:lineRule="atLeast"/>
      <w:ind w:left="643" w:hanging="360"/>
      <w:jc w:val="both"/>
    </w:pPr>
    <w:rPr>
      <w:rFonts w:ascii="Arial" w:hAnsi="Arial"/>
      <w:szCs w:val="20"/>
      <w:lang w:eastAsia="sl-SI" w:bidi="ar-SA"/>
    </w:rPr>
  </w:style>
  <w:style w:type="character" w:customStyle="1" w:styleId="ZnakZnak">
    <w:name w:val="Znak Znak"/>
    <w:rsid w:val="00492497"/>
    <w:rPr>
      <w:rFonts w:ascii="Arial" w:hAnsi="Arial"/>
      <w:sz w:val="18"/>
      <w:lang w:val="en-GB" w:eastAsia="sl-SI" w:bidi="ar-SA"/>
    </w:rPr>
  </w:style>
  <w:style w:type="paragraph" w:customStyle="1" w:styleId="pikaalineje">
    <w:name w:val="pika_alineje"/>
    <w:basedOn w:val="Navaden"/>
    <w:autoRedefine/>
    <w:rsid w:val="00492497"/>
    <w:pPr>
      <w:numPr>
        <w:numId w:val="17"/>
      </w:numPr>
      <w:spacing w:before="120" w:line="300" w:lineRule="atLeast"/>
      <w:jc w:val="both"/>
    </w:pPr>
    <w:rPr>
      <w:rFonts w:ascii="Arial" w:hAnsi="Arial"/>
      <w:szCs w:val="20"/>
      <w:lang w:eastAsia="sl-SI" w:bidi="ar-SA"/>
    </w:rPr>
  </w:style>
  <w:style w:type="paragraph" w:customStyle="1" w:styleId="StyleHeading2After6ptLinespacing15lines">
    <w:name w:val="Style Heading 2 + After:  6 pt Line spacing:  1.5 lines"/>
    <w:basedOn w:val="Naslov2"/>
    <w:rsid w:val="00492497"/>
    <w:pPr>
      <w:keepNext/>
      <w:pBdr>
        <w:bottom w:val="none" w:sz="0" w:space="0" w:color="auto"/>
      </w:pBdr>
      <w:tabs>
        <w:tab w:val="num" w:pos="0"/>
        <w:tab w:val="left" w:pos="1134"/>
      </w:tabs>
      <w:spacing w:before="120" w:after="240" w:line="360" w:lineRule="auto"/>
    </w:pPr>
    <w:rPr>
      <w:rFonts w:ascii="Times New Roman" w:hAnsi="Times New Roman"/>
      <w:b/>
      <w:i/>
      <w:caps/>
      <w:color w:val="auto"/>
      <w:sz w:val="26"/>
      <w:szCs w:val="20"/>
      <w:lang w:val="sl-SI" w:eastAsia="sl-SI" w:bidi="ar-SA"/>
    </w:rPr>
  </w:style>
  <w:style w:type="paragraph" w:customStyle="1" w:styleId="notes">
    <w:name w:val="notes"/>
    <w:basedOn w:val="Navaden"/>
    <w:rsid w:val="00492497"/>
    <w:pPr>
      <w:spacing w:after="120" w:line="360" w:lineRule="auto"/>
      <w:ind w:firstLine="0"/>
      <w:jc w:val="both"/>
    </w:pPr>
    <w:rPr>
      <w:rFonts w:ascii="Arial" w:hAnsi="Arial"/>
      <w:b/>
      <w:sz w:val="20"/>
      <w:szCs w:val="20"/>
      <w:lang w:val="en-US" w:eastAsia="sl-SI" w:bidi="ar-SA"/>
    </w:rPr>
  </w:style>
  <w:style w:type="paragraph" w:styleId="Naslovpoiljatelja">
    <w:name w:val="envelope return"/>
    <w:basedOn w:val="Navaden"/>
    <w:rsid w:val="00492497"/>
    <w:pPr>
      <w:spacing w:after="120" w:line="360" w:lineRule="auto"/>
      <w:ind w:firstLine="0"/>
    </w:pPr>
    <w:rPr>
      <w:rFonts w:ascii="Arial" w:hAnsi="Arial"/>
      <w:sz w:val="20"/>
      <w:szCs w:val="20"/>
      <w:lang w:val="en-US" w:eastAsia="sl-SI" w:bidi="ar-SA"/>
    </w:rPr>
  </w:style>
  <w:style w:type="paragraph" w:customStyle="1" w:styleId="enacba">
    <w:name w:val="enacba"/>
    <w:basedOn w:val="Navaden"/>
    <w:rsid w:val="00492497"/>
    <w:pPr>
      <w:tabs>
        <w:tab w:val="left" w:pos="567"/>
        <w:tab w:val="right" w:pos="8505"/>
      </w:tabs>
      <w:spacing w:after="120" w:line="312" w:lineRule="auto"/>
      <w:ind w:firstLine="0"/>
      <w:jc w:val="both"/>
    </w:pPr>
    <w:rPr>
      <w:rFonts w:ascii="Times New Roman" w:hAnsi="Times New Roman"/>
      <w:kern w:val="22"/>
      <w:szCs w:val="20"/>
      <w:lang w:val="en-US" w:eastAsia="sl-SI" w:bidi="ar-SA"/>
    </w:rPr>
  </w:style>
  <w:style w:type="paragraph" w:customStyle="1" w:styleId="TPnaslov1">
    <w:name w:val="TP_naslov 1"/>
    <w:basedOn w:val="Navaden"/>
    <w:rsid w:val="00492497"/>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lang w:eastAsia="sl-SI" w:bidi="ar-SA"/>
    </w:rPr>
  </w:style>
  <w:style w:type="paragraph" w:customStyle="1" w:styleId="TPnaslov2">
    <w:name w:val="TP_naslov 2"/>
    <w:basedOn w:val="Navaden"/>
    <w:rsid w:val="00492497"/>
    <w:pPr>
      <w:tabs>
        <w:tab w:val="num" w:pos="851"/>
        <w:tab w:val="right" w:leader="dot" w:pos="9356"/>
      </w:tabs>
      <w:spacing w:before="120" w:after="60" w:line="320" w:lineRule="atLeast"/>
      <w:ind w:left="720" w:hanging="720"/>
      <w:jc w:val="both"/>
      <w:outlineLvl w:val="1"/>
    </w:pPr>
    <w:rPr>
      <w:rFonts w:ascii="Arial" w:hAnsi="Arial"/>
      <w:b/>
      <w:caps/>
      <w:sz w:val="24"/>
      <w:szCs w:val="24"/>
      <w:lang w:eastAsia="sl-SI" w:bidi="ar-SA"/>
    </w:rPr>
  </w:style>
  <w:style w:type="paragraph" w:customStyle="1" w:styleId="TPNASLOV3">
    <w:name w:val="TP_NASLOV 3"/>
    <w:basedOn w:val="Navaden"/>
    <w:rsid w:val="00492497"/>
    <w:pPr>
      <w:tabs>
        <w:tab w:val="num" w:pos="720"/>
      </w:tabs>
      <w:spacing w:line="320" w:lineRule="atLeast"/>
      <w:ind w:left="720" w:hanging="720"/>
    </w:pPr>
    <w:rPr>
      <w:rFonts w:ascii="Arial" w:hAnsi="Arial" w:cs="Arial"/>
      <w:b/>
      <w:lang w:eastAsia="sl-SI" w:bidi="ar-SA"/>
    </w:rPr>
  </w:style>
  <w:style w:type="paragraph" w:customStyle="1" w:styleId="TPnaslov4">
    <w:name w:val="TP_naslov 4"/>
    <w:basedOn w:val="Naslov40"/>
    <w:rsid w:val="00492497"/>
    <w:pPr>
      <w:keepNext/>
      <w:pBdr>
        <w:bottom w:val="none" w:sz="0" w:space="0" w:color="auto"/>
      </w:pBdr>
      <w:tabs>
        <w:tab w:val="num" w:pos="643"/>
        <w:tab w:val="left" w:pos="851"/>
        <w:tab w:val="left" w:pos="1134"/>
      </w:tabs>
      <w:spacing w:before="0" w:after="0" w:line="300" w:lineRule="atLeast"/>
      <w:ind w:left="643" w:hanging="360"/>
      <w:jc w:val="both"/>
    </w:pPr>
    <w:rPr>
      <w:rFonts w:ascii="Arial" w:hAnsi="Arial"/>
      <w:b/>
      <w:i w:val="0"/>
      <w:iCs w:val="0"/>
      <w:color w:val="auto"/>
      <w:sz w:val="22"/>
      <w:szCs w:val="22"/>
      <w:lang w:val="sl-SI" w:eastAsia="sl-SI" w:bidi="ar-SA"/>
    </w:rPr>
  </w:style>
  <w:style w:type="paragraph" w:styleId="Uvodnipozdrav">
    <w:name w:val="Salutation"/>
    <w:basedOn w:val="Navaden"/>
    <w:link w:val="UvodnipozdravZnak"/>
    <w:rsid w:val="00492497"/>
    <w:pPr>
      <w:spacing w:line="320" w:lineRule="atLeast"/>
      <w:ind w:firstLine="0"/>
      <w:jc w:val="both"/>
    </w:pPr>
    <w:rPr>
      <w:rFonts w:ascii="Arial" w:hAnsi="Arial"/>
      <w:szCs w:val="20"/>
      <w:lang w:val="en-US" w:eastAsia="sl-SI" w:bidi="ar-SA"/>
    </w:rPr>
  </w:style>
  <w:style w:type="character" w:customStyle="1" w:styleId="UvodnipozdravZnak">
    <w:name w:val="Uvodni pozdrav Znak"/>
    <w:basedOn w:val="Privzetapisavaodstavka"/>
    <w:link w:val="Uvodnipozdrav"/>
    <w:rsid w:val="00492497"/>
    <w:rPr>
      <w:rFonts w:ascii="Arial" w:eastAsia="Times New Roman" w:hAnsi="Arial"/>
      <w:sz w:val="22"/>
      <w:lang w:val="en-US"/>
    </w:rPr>
  </w:style>
  <w:style w:type="paragraph" w:customStyle="1" w:styleId="SlogTPnaslov4Krepko">
    <w:name w:val="Slog TP_naslov 4 + Krepko"/>
    <w:basedOn w:val="TPnaslov4"/>
    <w:rsid w:val="00492497"/>
    <w:rPr>
      <w:bCs/>
      <w:iCs/>
    </w:rPr>
  </w:style>
  <w:style w:type="paragraph" w:customStyle="1" w:styleId="TPnaslov4-novo">
    <w:name w:val="TP_naslov 4-novo"/>
    <w:basedOn w:val="SlogTPnaslov4Krepko"/>
    <w:rsid w:val="00492497"/>
    <w:rPr>
      <w:bCs w:val="0"/>
      <w:iCs w:val="0"/>
    </w:rPr>
  </w:style>
  <w:style w:type="paragraph" w:customStyle="1" w:styleId="navaden3">
    <w:name w:val="navaden3"/>
    <w:basedOn w:val="Navaden"/>
    <w:rsid w:val="00492497"/>
    <w:pPr>
      <w:widowControl w:val="0"/>
      <w:ind w:firstLine="0"/>
      <w:jc w:val="both"/>
    </w:pPr>
    <w:rPr>
      <w:rFonts w:ascii="Arial" w:hAnsi="Arial"/>
      <w:szCs w:val="20"/>
      <w:lang w:eastAsia="sl-SI" w:bidi="ar-SA"/>
    </w:rPr>
  </w:style>
  <w:style w:type="character" w:customStyle="1" w:styleId="Bodytext39">
    <w:name w:val="Body text39"/>
    <w:basedOn w:val="Privzetapisavaodstavka"/>
    <w:rsid w:val="00492497"/>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492497"/>
    <w:pPr>
      <w:ind w:left="1080" w:firstLine="0"/>
      <w:jc w:val="both"/>
    </w:pPr>
    <w:rPr>
      <w:rFonts w:ascii="Arial" w:hAnsi="Arial" w:cs="Arial"/>
      <w:color w:val="FF0000"/>
      <w:szCs w:val="24"/>
      <w:lang w:eastAsia="sl-SI" w:bidi="ar-SA"/>
    </w:rPr>
  </w:style>
  <w:style w:type="table" w:styleId="Tabelamrea">
    <w:name w:val="Table Grid"/>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Odstavek seznama_IP Znak,Seznam_IP_1 Znak"/>
    <w:basedOn w:val="Privzetapisavaodstavka"/>
    <w:link w:val="Odstavekseznama"/>
    <w:uiPriority w:val="34"/>
    <w:rsid w:val="00492497"/>
    <w:rPr>
      <w:rFonts w:eastAsia="Times New Roman"/>
      <w:sz w:val="22"/>
      <w:szCs w:val="22"/>
      <w:lang w:eastAsia="en-US" w:bidi="en-US"/>
    </w:rPr>
  </w:style>
  <w:style w:type="paragraph" w:customStyle="1" w:styleId="Bnaslovclanka">
    <w:name w:val="__B_ naslov clanka"/>
    <w:basedOn w:val="Navaden"/>
    <w:autoRedefine/>
    <w:qFormat/>
    <w:rsid w:val="00492497"/>
    <w:pPr>
      <w:suppressAutoHyphens/>
      <w:spacing w:before="360" w:after="240"/>
      <w:ind w:firstLine="0"/>
    </w:pPr>
    <w:rPr>
      <w:rFonts w:ascii="Avenir Next Condensed Regular" w:hAnsi="Avenir Next Condensed Regular" w:cs="Swis721 Cn BT"/>
      <w:b/>
      <w:bCs/>
      <w:sz w:val="28"/>
      <w:szCs w:val="24"/>
      <w:lang w:eastAsia="ar-SA" w:bidi="ar-SA"/>
    </w:rPr>
  </w:style>
  <w:style w:type="paragraph" w:customStyle="1" w:styleId="Bpoglavje">
    <w:name w:val="__B poglavje"/>
    <w:basedOn w:val="Navaden"/>
    <w:autoRedefine/>
    <w:qFormat/>
    <w:rsid w:val="00492497"/>
    <w:pPr>
      <w:suppressAutoHyphens/>
      <w:spacing w:before="320" w:after="180"/>
      <w:ind w:firstLine="0"/>
    </w:pPr>
    <w:rPr>
      <w:rFonts w:ascii="Avenir Next Condensed Regular" w:eastAsia="Calibri" w:hAnsi="Avenir Next Condensed Regular" w:cs="Calibri"/>
      <w:b/>
      <w:bCs/>
      <w:sz w:val="24"/>
      <w:u w:val="single"/>
      <w:lang w:bidi="ar-SA"/>
    </w:rPr>
  </w:style>
  <w:style w:type="paragraph" w:customStyle="1" w:styleId="Bnastevanje">
    <w:name w:val="__B_nastevanje"/>
    <w:basedOn w:val="Navaden"/>
    <w:link w:val="BnastevanjeZnak"/>
    <w:autoRedefine/>
    <w:qFormat/>
    <w:rsid w:val="00492497"/>
    <w:pPr>
      <w:numPr>
        <w:numId w:val="18"/>
      </w:numPr>
      <w:suppressAutoHyphens/>
      <w:spacing w:after="60"/>
    </w:pPr>
    <w:rPr>
      <w:rFonts w:asciiTheme="minorHAnsi" w:hAnsiTheme="minorHAnsi" w:cs="Swis721 Cn BT"/>
      <w:bCs/>
      <w:szCs w:val="16"/>
      <w:lang w:eastAsia="ar-SA" w:bidi="ar-SA"/>
    </w:rPr>
  </w:style>
  <w:style w:type="character" w:customStyle="1" w:styleId="BnastevanjeZnak">
    <w:name w:val="__B_nastevanje Znak"/>
    <w:basedOn w:val="Privzetapisavaodstavka"/>
    <w:link w:val="Bnastevanje"/>
    <w:rsid w:val="00492497"/>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492497"/>
    <w:pPr>
      <w:widowControl w:val="0"/>
      <w:suppressAutoHyphens/>
      <w:spacing w:before="120" w:after="120"/>
      <w:ind w:firstLine="0"/>
      <w:jc w:val="both"/>
    </w:pPr>
    <w:rPr>
      <w:rFonts w:ascii="Avenir Next Condensed Regular" w:eastAsia="Calibri" w:hAnsi="Avenir Next Condensed Regular" w:cs="Arial Narrow"/>
      <w:lang w:eastAsia="zh-CN" w:bidi="ar-SA"/>
    </w:rPr>
  </w:style>
  <w:style w:type="character" w:customStyle="1" w:styleId="BZnak">
    <w:name w:val="___B Znak"/>
    <w:basedOn w:val="Privzetapisavaodstavka"/>
    <w:link w:val="B"/>
    <w:locked/>
    <w:rsid w:val="00492497"/>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492497"/>
    <w:pPr>
      <w:widowControl w:val="0"/>
      <w:numPr>
        <w:numId w:val="5"/>
      </w:numPr>
      <w:tabs>
        <w:tab w:val="num" w:pos="360"/>
      </w:tabs>
      <w:suppressAutoHyphens/>
      <w:spacing w:before="360" w:after="240"/>
      <w:ind w:left="0" w:firstLine="0"/>
    </w:pPr>
    <w:rPr>
      <w:rFonts w:ascii="Avenir Next Condensed Regular" w:eastAsia="Calibri" w:hAnsi="Avenir Next Condensed Regular" w:cs="Arial Black"/>
      <w:b/>
      <w:caps/>
      <w:sz w:val="28"/>
      <w:lang w:val="en-US" w:eastAsia="sl-SI" w:bidi="ar-SA"/>
    </w:rPr>
  </w:style>
  <w:style w:type="paragraph" w:customStyle="1" w:styleId="Bnast">
    <w:name w:val="___Bnast"/>
    <w:basedOn w:val="B"/>
    <w:qFormat/>
    <w:rsid w:val="00492497"/>
    <w:pPr>
      <w:numPr>
        <w:numId w:val="19"/>
      </w:numPr>
      <w:tabs>
        <w:tab w:val="num" w:pos="360"/>
      </w:tabs>
      <w:spacing w:after="60"/>
      <w:ind w:left="0" w:firstLine="0"/>
      <w:jc w:val="left"/>
    </w:pPr>
    <w:rPr>
      <w:lang w:eastAsia="ar-SA"/>
    </w:rPr>
  </w:style>
  <w:style w:type="paragraph" w:customStyle="1" w:styleId="B-KREPKO14">
    <w:name w:val="__B-KREPKO14"/>
    <w:basedOn w:val="Navaden"/>
    <w:qFormat/>
    <w:rsid w:val="00492497"/>
    <w:pPr>
      <w:spacing w:before="120" w:after="120"/>
      <w:ind w:firstLine="0"/>
    </w:pPr>
    <w:rPr>
      <w:rFonts w:ascii="Avenir Next Condensed Regular" w:eastAsiaTheme="minorEastAsia" w:hAnsi="Avenir Next Condensed Regular" w:cstheme="minorBidi"/>
      <w:b/>
      <w:bCs/>
      <w:sz w:val="28"/>
      <w:szCs w:val="28"/>
      <w:u w:val="single"/>
      <w:lang w:val="en-US" w:bidi="ar-SA"/>
    </w:rPr>
  </w:style>
  <w:style w:type="paragraph" w:customStyle="1" w:styleId="Obrazec02">
    <w:name w:val="Obrazec 02"/>
    <w:basedOn w:val="Navaden"/>
    <w:next w:val="Navaden"/>
    <w:qFormat/>
    <w:rsid w:val="00492497"/>
    <w:pPr>
      <w:ind w:firstLine="0"/>
    </w:pPr>
    <w:rPr>
      <w:rFonts w:ascii="Arial" w:hAnsi="Arial"/>
      <w:b/>
      <w:sz w:val="20"/>
      <w:szCs w:val="20"/>
      <w:lang w:eastAsia="sl-SI" w:bidi="ar-SA"/>
    </w:rPr>
  </w:style>
  <w:style w:type="paragraph" w:customStyle="1" w:styleId="Natevanje">
    <w:name w:val="Naštevanje"/>
    <w:basedOn w:val="Navaden"/>
    <w:rsid w:val="00492497"/>
    <w:pPr>
      <w:numPr>
        <w:numId w:val="20"/>
      </w:numPr>
      <w:jc w:val="both"/>
    </w:pPr>
    <w:rPr>
      <w:rFonts w:ascii="Times New Roman" w:hAnsi="Times New Roman"/>
      <w:sz w:val="20"/>
      <w:szCs w:val="20"/>
      <w:lang w:eastAsia="sl-SI" w:bidi="ar-SA"/>
    </w:rPr>
  </w:style>
  <w:style w:type="paragraph" w:customStyle="1" w:styleId="NatevanjePresledek">
    <w:name w:val="Naštevanje Presledek"/>
    <w:basedOn w:val="Navaden"/>
    <w:qFormat/>
    <w:rsid w:val="00492497"/>
    <w:pPr>
      <w:numPr>
        <w:numId w:val="21"/>
      </w:numPr>
      <w:spacing w:before="120"/>
    </w:pPr>
    <w:rPr>
      <w:rFonts w:ascii="Times New Roman" w:hAnsi="Times New Roman"/>
      <w:sz w:val="20"/>
      <w:szCs w:val="20"/>
      <w:lang w:eastAsia="sl-SI" w:bidi="ar-SA"/>
    </w:rPr>
  </w:style>
  <w:style w:type="paragraph" w:customStyle="1" w:styleId="Char">
    <w:name w:val="Char"/>
    <w:basedOn w:val="Navaden"/>
    <w:rsid w:val="00492497"/>
    <w:pPr>
      <w:spacing w:after="160" w:line="240" w:lineRule="exact"/>
      <w:ind w:firstLine="0"/>
    </w:pPr>
    <w:rPr>
      <w:rFonts w:ascii="Tahoma" w:hAnsi="Tahoma" w:cs="Tahoma"/>
      <w:sz w:val="20"/>
      <w:szCs w:val="20"/>
      <w:lang w:val="en-US" w:bidi="ar-SA"/>
    </w:rPr>
  </w:style>
  <w:style w:type="paragraph" w:styleId="HTML-oblikovano">
    <w:name w:val="HTML Preformatted"/>
    <w:basedOn w:val="Navaden"/>
    <w:link w:val="HTML-oblikovanoZnak"/>
    <w:uiPriority w:val="99"/>
    <w:unhideWhenUsed/>
    <w:rsid w:val="0049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eastAsia="sl-SI" w:bidi="ar-SA"/>
    </w:rPr>
  </w:style>
  <w:style w:type="character" w:customStyle="1" w:styleId="HTML-oblikovanoZnak">
    <w:name w:val="HTML-oblikovano Znak"/>
    <w:basedOn w:val="Privzetapisavaodstavka"/>
    <w:link w:val="HTML-oblikovano"/>
    <w:uiPriority w:val="99"/>
    <w:rsid w:val="00492497"/>
    <w:rPr>
      <w:rFonts w:ascii="Courier New" w:eastAsia="Times New Roman" w:hAnsi="Courier New" w:cs="Courier New"/>
    </w:rPr>
  </w:style>
  <w:style w:type="paragraph" w:customStyle="1" w:styleId="naslov1">
    <w:name w:val="naslov 1"/>
    <w:basedOn w:val="Naslov10"/>
    <w:link w:val="naslov1Znak0"/>
    <w:qFormat/>
    <w:rsid w:val="00AC37F6"/>
    <w:pPr>
      <w:numPr>
        <w:numId w:val="3"/>
      </w:numPr>
      <w:pBdr>
        <w:bottom w:val="none" w:sz="0" w:space="0" w:color="auto"/>
      </w:pBdr>
      <w:spacing w:before="0"/>
      <w:jc w:val="both"/>
    </w:pPr>
    <w:rPr>
      <w:rFonts w:ascii="Calibri" w:hAnsi="Calibri"/>
      <w:color w:val="auto"/>
    </w:rPr>
  </w:style>
  <w:style w:type="character" w:customStyle="1" w:styleId="naslov1Znak0">
    <w:name w:val="naslov 1 Znak"/>
    <w:basedOn w:val="Naslov1Znak"/>
    <w:link w:val="naslov1"/>
    <w:rsid w:val="00AC37F6"/>
    <w:rPr>
      <w:rFonts w:ascii="Cambria" w:eastAsia="Times New Roman" w:hAnsi="Cambria" w:cs="Times New Roman"/>
      <w:b/>
      <w:bCs/>
      <w:color w:val="365F91"/>
      <w:sz w:val="24"/>
      <w:szCs w:val="24"/>
      <w:lang w:val="x-none" w:eastAsia="x-none" w:bidi="en-US"/>
    </w:rPr>
  </w:style>
  <w:style w:type="character" w:styleId="Nerazreenaomemba">
    <w:name w:val="Unresolved Mention"/>
    <w:basedOn w:val="Privzetapisavaodstavka"/>
    <w:uiPriority w:val="99"/>
    <w:semiHidden/>
    <w:unhideWhenUsed/>
    <w:rsid w:val="00B223A0"/>
    <w:rPr>
      <w:color w:val="808080"/>
      <w:shd w:val="clear" w:color="auto" w:fill="E6E6E6"/>
    </w:rPr>
  </w:style>
  <w:style w:type="table" w:customStyle="1" w:styleId="NormalTablePHPDOCX">
    <w:name w:val="Normal Table PHPDOCX"/>
    <w:uiPriority w:val="99"/>
    <w:semiHidden/>
    <w:unhideWhenUsed/>
    <w:qFormat/>
    <w:rsid w:val="00FB57E8"/>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paragraph" w:customStyle="1" w:styleId="Zoran2">
    <w:name w:val="Zoran 2"/>
    <w:basedOn w:val="Naslov2"/>
    <w:rsid w:val="00F8316E"/>
    <w:pPr>
      <w:keepNext/>
      <w:numPr>
        <w:numId w:val="23"/>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msonormal0">
    <w:name w:val="msonormal"/>
    <w:basedOn w:val="Navaden"/>
    <w:rsid w:val="004449C6"/>
    <w:pPr>
      <w:spacing w:before="100" w:beforeAutospacing="1" w:after="100" w:afterAutospacing="1"/>
      <w:ind w:firstLine="0"/>
    </w:pPr>
    <w:rPr>
      <w:rFonts w:ascii="Times New Roman" w:eastAsia="Arial Unicode MS" w:hAnsi="Times New Roman"/>
      <w:sz w:val="24"/>
      <w:szCs w:val="24"/>
      <w:lang w:eastAsia="sl-SI" w:bidi="ar-SA"/>
    </w:rPr>
  </w:style>
  <w:style w:type="character" w:customStyle="1" w:styleId="PripombabesediloZnak">
    <w:name w:val="Pripomba – besedilo Znak"/>
    <w:basedOn w:val="Privzetapisavaodstavka"/>
    <w:link w:val="Pripombabesedilo"/>
    <w:semiHidden/>
    <w:rsid w:val="004449C6"/>
    <w:rPr>
      <w:rFonts w:ascii="Times New Roman" w:eastAsia="Times New Roman" w:hAnsi="Times New Roman"/>
      <w:i/>
    </w:rPr>
  </w:style>
  <w:style w:type="paragraph" w:styleId="Pripombabesedilo">
    <w:name w:val="annotation text"/>
    <w:basedOn w:val="Navaden"/>
    <w:link w:val="PripombabesediloZnak"/>
    <w:semiHidden/>
    <w:unhideWhenUsed/>
    <w:rsid w:val="004449C6"/>
    <w:pPr>
      <w:ind w:firstLine="0"/>
    </w:pPr>
    <w:rPr>
      <w:rFonts w:ascii="Times New Roman" w:hAnsi="Times New Roman"/>
      <w:i/>
      <w:sz w:val="20"/>
      <w:szCs w:val="20"/>
      <w:lang w:eastAsia="sl-SI" w:bidi="ar-SA"/>
    </w:rPr>
  </w:style>
  <w:style w:type="character" w:customStyle="1" w:styleId="PripombabesediloZnak1">
    <w:name w:val="Pripomba – besedilo Znak1"/>
    <w:basedOn w:val="Privzetapisavaodstavka"/>
    <w:uiPriority w:val="99"/>
    <w:semiHidden/>
    <w:rsid w:val="004449C6"/>
    <w:rPr>
      <w:rFonts w:eastAsia="Times New Roman"/>
      <w:lang w:eastAsia="en-US" w:bidi="en-US"/>
    </w:rPr>
  </w:style>
  <w:style w:type="character" w:customStyle="1" w:styleId="GlavaZnak1">
    <w:name w:val="Glava Znak1"/>
    <w:aliases w:val="E-PVO-glava Znak1"/>
    <w:basedOn w:val="Privzetapisavaodstavka"/>
    <w:semiHidden/>
    <w:rsid w:val="004449C6"/>
    <w:rPr>
      <w:rFonts w:ascii="Times New Roman" w:eastAsia="Times New Roman" w:hAnsi="Times New Roman" w:cs="Times New Roman"/>
      <w:i/>
      <w:sz w:val="24"/>
      <w:szCs w:val="20"/>
      <w:lang w:eastAsia="sl-SI"/>
    </w:rPr>
  </w:style>
  <w:style w:type="character" w:customStyle="1" w:styleId="NogaZnak1">
    <w:name w:val="Noga Znak1"/>
    <w:basedOn w:val="Privzetapisavaodstavka"/>
    <w:uiPriority w:val="99"/>
    <w:semiHidden/>
    <w:rsid w:val="004449C6"/>
    <w:rPr>
      <w:rFonts w:ascii="Times New Roman" w:eastAsia="Times New Roman" w:hAnsi="Times New Roman" w:cs="Times New Roman"/>
      <w:i/>
      <w:sz w:val="24"/>
      <w:szCs w:val="20"/>
      <w:lang w:eastAsia="sl-SI"/>
    </w:rPr>
  </w:style>
  <w:style w:type="character" w:customStyle="1" w:styleId="Telobesedila3Znak1">
    <w:name w:val="Telo besedila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Telobesedila-zamik3Znak1">
    <w:name w:val="Telo besedila - zamik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ZadevapripombeZnak">
    <w:name w:val="Zadeva pripombe Znak"/>
    <w:basedOn w:val="PripombabesediloZnak"/>
    <w:link w:val="Zadevapripombe"/>
    <w:semiHidden/>
    <w:rsid w:val="004449C6"/>
    <w:rPr>
      <w:rFonts w:ascii="Times New Roman" w:eastAsia="Times New Roman" w:hAnsi="Times New Roman"/>
      <w:b/>
      <w:bCs/>
      <w:i/>
    </w:rPr>
  </w:style>
  <w:style w:type="paragraph" w:styleId="Zadevapripombe">
    <w:name w:val="annotation subject"/>
    <w:basedOn w:val="Pripombabesedilo"/>
    <w:next w:val="Pripombabesedilo"/>
    <w:link w:val="ZadevapripombeZnak"/>
    <w:semiHidden/>
    <w:unhideWhenUsed/>
    <w:rsid w:val="004449C6"/>
    <w:rPr>
      <w:b/>
      <w:bCs/>
    </w:rPr>
  </w:style>
  <w:style w:type="character" w:customStyle="1" w:styleId="ZadevapripombeZnak1">
    <w:name w:val="Zadeva pripombe Znak1"/>
    <w:basedOn w:val="PripombabesediloZnak1"/>
    <w:uiPriority w:val="99"/>
    <w:semiHidden/>
    <w:rsid w:val="004449C6"/>
    <w:rPr>
      <w:rFonts w:eastAsia="Times New Roman"/>
      <w:b/>
      <w:bCs/>
      <w:lang w:eastAsia="en-US" w:bidi="en-US"/>
    </w:rPr>
  </w:style>
  <w:style w:type="character" w:customStyle="1" w:styleId="BesedilooblakaZnak1">
    <w:name w:val="Besedilo oblačka Znak1"/>
    <w:basedOn w:val="Privzetapisavaodstavka"/>
    <w:uiPriority w:val="99"/>
    <w:semiHidden/>
    <w:rsid w:val="004449C6"/>
    <w:rPr>
      <w:rFonts w:ascii="Segoe UI" w:eastAsia="Times New Roman" w:hAnsi="Segoe UI" w:cs="Segoe UI"/>
      <w:i/>
      <w:sz w:val="18"/>
      <w:szCs w:val="18"/>
      <w:lang w:eastAsia="sl-SI"/>
    </w:rPr>
  </w:style>
  <w:style w:type="paragraph" w:customStyle="1" w:styleId="naslov4">
    <w:name w:val="naslov 4"/>
    <w:basedOn w:val="Navaden"/>
    <w:rsid w:val="004449C6"/>
    <w:pPr>
      <w:keepNext/>
      <w:numPr>
        <w:ilvl w:val="3"/>
        <w:numId w:val="27"/>
      </w:numPr>
      <w:ind w:left="-1440" w:firstLine="0"/>
      <w:outlineLvl w:val="3"/>
    </w:pPr>
    <w:rPr>
      <w:rFonts w:ascii="Arial" w:hAnsi="Arial"/>
      <w:sz w:val="24"/>
      <w:szCs w:val="20"/>
      <w:lang w:eastAsia="sl-SI" w:bidi="ar-SA"/>
    </w:rPr>
  </w:style>
  <w:style w:type="paragraph" w:customStyle="1" w:styleId="Zoran">
    <w:name w:val="Zoran"/>
    <w:basedOn w:val="Naslov"/>
    <w:rsid w:val="004449C6"/>
    <w:pPr>
      <w:numPr>
        <w:numId w:val="28"/>
      </w:numPr>
      <w:pBdr>
        <w:top w:val="none" w:sz="0" w:space="0" w:color="auto"/>
        <w:bottom w:val="none" w:sz="0" w:space="0" w:color="auto"/>
      </w:pBdr>
      <w:jc w:val="both"/>
      <w:outlineLvl w:val="0"/>
    </w:pPr>
    <w:rPr>
      <w:rFonts w:ascii="Arial" w:hAnsi="Arial" w:cs="Arial"/>
      <w:b/>
      <w:bCs/>
      <w:i w:val="0"/>
      <w:iCs w:val="0"/>
      <w:color w:val="auto"/>
      <w:kern w:val="28"/>
      <w:sz w:val="24"/>
      <w:szCs w:val="22"/>
      <w:lang w:val="sl-SI" w:eastAsia="sl-SI" w:bidi="ar-SA"/>
    </w:rPr>
  </w:style>
  <w:style w:type="paragraph" w:customStyle="1" w:styleId="Zoran1">
    <w:name w:val="Zoran 1"/>
    <w:basedOn w:val="Naslov2"/>
    <w:rsid w:val="004449C6"/>
    <w:pPr>
      <w:keepNext/>
      <w:numPr>
        <w:numId w:val="29"/>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Podnaslov2">
    <w:name w:val="Podnaslov2"/>
    <w:basedOn w:val="Navaden"/>
    <w:rsid w:val="004449C6"/>
    <w:pPr>
      <w:numPr>
        <w:numId w:val="30"/>
      </w:numPr>
      <w:jc w:val="both"/>
    </w:pPr>
    <w:rPr>
      <w:rFonts w:ascii="Arial" w:hAnsi="Arial" w:cs="Arial"/>
      <w:lang w:eastAsia="sl-SI" w:bidi="ar-SA"/>
    </w:rPr>
  </w:style>
  <w:style w:type="paragraph" w:customStyle="1" w:styleId="Naslov-zadeva">
    <w:name w:val="Naslov - zadeva"/>
    <w:basedOn w:val="Navaden"/>
    <w:next w:val="Navaden"/>
    <w:rsid w:val="004449C6"/>
    <w:pPr>
      <w:spacing w:line="260" w:lineRule="atLeast"/>
      <w:ind w:firstLine="0"/>
    </w:pPr>
    <w:rPr>
      <w:rFonts w:ascii="Frutiger" w:hAnsi="Frutiger"/>
      <w:b/>
      <w:szCs w:val="20"/>
      <w:lang w:eastAsia="sl-SI" w:bidi="ar-SA"/>
    </w:rPr>
  </w:style>
  <w:style w:type="paragraph" w:customStyle="1" w:styleId="Naslovnik">
    <w:name w:val="Naslovnik"/>
    <w:basedOn w:val="Navaden"/>
    <w:next w:val="Navaden"/>
    <w:rsid w:val="004449C6"/>
    <w:pPr>
      <w:spacing w:line="260" w:lineRule="atLeast"/>
      <w:ind w:firstLine="0"/>
    </w:pPr>
    <w:rPr>
      <w:rFonts w:ascii="Frutiger" w:hAnsi="Frutiger"/>
      <w:b/>
      <w:szCs w:val="20"/>
      <w:lang w:eastAsia="sl-SI" w:bidi="ar-SA"/>
    </w:rPr>
  </w:style>
  <w:style w:type="paragraph" w:customStyle="1" w:styleId="Poglavje1">
    <w:name w:val="Poglavje 1"/>
    <w:basedOn w:val="Naslov10"/>
    <w:rsid w:val="004449C6"/>
    <w:pPr>
      <w:keepNext/>
      <w:numPr>
        <w:numId w:val="31"/>
      </w:numPr>
      <w:pBdr>
        <w:bottom w:val="none" w:sz="0" w:space="0" w:color="auto"/>
      </w:pBdr>
      <w:spacing w:before="0" w:after="0"/>
    </w:pPr>
    <w:rPr>
      <w:rFonts w:ascii="Arial" w:hAnsi="Arial"/>
      <w:color w:val="auto"/>
      <w:sz w:val="22"/>
      <w:szCs w:val="20"/>
      <w:lang w:val="sl-SI" w:eastAsia="sl-SI" w:bidi="ar-SA"/>
    </w:rPr>
  </w:style>
  <w:style w:type="paragraph" w:customStyle="1" w:styleId="besedilo">
    <w:name w:val="besedilo"/>
    <w:basedOn w:val="Navaden"/>
    <w:autoRedefine/>
    <w:rsid w:val="004449C6"/>
    <w:pPr>
      <w:tabs>
        <w:tab w:val="left" w:pos="1170"/>
      </w:tabs>
      <w:ind w:left="1123" w:firstLine="0"/>
    </w:pPr>
    <w:rPr>
      <w:rFonts w:ascii="Times" w:hAnsi="Times"/>
      <w:lang w:val="en-US" w:bidi="ar-SA"/>
    </w:rPr>
  </w:style>
  <w:style w:type="paragraph" w:customStyle="1" w:styleId="podpisime">
    <w:name w:val="podpis_ime"/>
    <w:basedOn w:val="besedilo"/>
    <w:autoRedefine/>
    <w:rsid w:val="004449C6"/>
    <w:pPr>
      <w:widowControl w:val="0"/>
      <w:autoSpaceDE w:val="0"/>
      <w:autoSpaceDN w:val="0"/>
      <w:adjustRightInd w:val="0"/>
      <w:ind w:left="5925"/>
    </w:pPr>
    <w:rPr>
      <w:rFonts w:ascii="Times-Italic" w:hAnsi="Times-Italic"/>
      <w:i/>
      <w:color w:val="000000"/>
    </w:rPr>
  </w:style>
  <w:style w:type="paragraph" w:customStyle="1" w:styleId="besediloposevno">
    <w:name w:val="besedilo_posevno"/>
    <w:basedOn w:val="besedilo"/>
    <w:rsid w:val="004449C6"/>
    <w:rPr>
      <w:i/>
    </w:rPr>
  </w:style>
  <w:style w:type="character" w:customStyle="1" w:styleId="navadenZnak">
    <w:name w:val="navaden Znak"/>
    <w:basedOn w:val="Privzetapisavaodstavka"/>
    <w:link w:val="navaden0"/>
    <w:locked/>
    <w:rsid w:val="004449C6"/>
    <w:rPr>
      <w:rFonts w:ascii="Times New Roman" w:eastAsia="Times New Roman" w:hAnsi="Times New Roman"/>
      <w:bCs/>
    </w:rPr>
  </w:style>
  <w:style w:type="paragraph" w:customStyle="1" w:styleId="navaden0">
    <w:name w:val="navaden"/>
    <w:basedOn w:val="Naslov5"/>
    <w:link w:val="navadenZnak"/>
    <w:qFormat/>
    <w:rsid w:val="004449C6"/>
    <w:pPr>
      <w:keepNext/>
      <w:tabs>
        <w:tab w:val="num" w:pos="1008"/>
      </w:tabs>
      <w:spacing w:before="0" w:after="0"/>
      <w:ind w:left="567" w:hanging="1008"/>
      <w:jc w:val="both"/>
    </w:pPr>
    <w:rPr>
      <w:rFonts w:ascii="Times New Roman" w:hAnsi="Times New Roman"/>
      <w:bCs/>
      <w:color w:val="auto"/>
      <w:lang w:val="sl-SI" w:eastAsia="sl-SI" w:bidi="ar-SA"/>
    </w:rPr>
  </w:style>
  <w:style w:type="character" w:customStyle="1" w:styleId="ZnakZnak4">
    <w:name w:val="Znak Znak4"/>
    <w:basedOn w:val="Privzetapisavaodstavka"/>
    <w:rsid w:val="004449C6"/>
    <w:rPr>
      <w:sz w:val="24"/>
      <w:lang w:val="sl-SI" w:eastAsia="sl-SI" w:bidi="ar-SA"/>
    </w:rPr>
  </w:style>
  <w:style w:type="paragraph" w:customStyle="1" w:styleId="podpisnaziv">
    <w:name w:val="podpis_naziv"/>
    <w:basedOn w:val="besedilo"/>
    <w:autoRedefine/>
    <w:rsid w:val="004449C6"/>
    <w:pPr>
      <w:ind w:left="5925"/>
    </w:pPr>
  </w:style>
  <w:style w:type="paragraph" w:customStyle="1" w:styleId="tevilnatoka111">
    <w:name w:val="Številčna točka 1.1.1"/>
    <w:basedOn w:val="Navaden"/>
    <w:qFormat/>
    <w:rsid w:val="0007260D"/>
    <w:pPr>
      <w:widowControl w:val="0"/>
      <w:numPr>
        <w:ilvl w:val="2"/>
        <w:numId w:val="59"/>
      </w:numPr>
      <w:overflowPunct w:val="0"/>
      <w:autoSpaceDE w:val="0"/>
      <w:autoSpaceDN w:val="0"/>
      <w:adjustRightInd w:val="0"/>
      <w:jc w:val="both"/>
      <w:textAlignment w:val="baseline"/>
    </w:pPr>
    <w:rPr>
      <w:rFonts w:ascii="Arial" w:hAnsi="Arial"/>
      <w:szCs w:val="16"/>
      <w:lang w:eastAsia="sl-SI" w:bidi="ar-SA"/>
    </w:rPr>
  </w:style>
  <w:style w:type="paragraph" w:customStyle="1" w:styleId="Odstavek0">
    <w:name w:val="Odstavek"/>
    <w:basedOn w:val="Navaden"/>
    <w:link w:val="OdstavekZnak"/>
    <w:qFormat/>
    <w:rsid w:val="0007260D"/>
    <w:pPr>
      <w:overflowPunct w:val="0"/>
      <w:autoSpaceDE w:val="0"/>
      <w:autoSpaceDN w:val="0"/>
      <w:adjustRightInd w:val="0"/>
      <w:spacing w:before="240"/>
      <w:ind w:firstLine="1021"/>
      <w:jc w:val="both"/>
      <w:textAlignment w:val="baseline"/>
    </w:pPr>
    <w:rPr>
      <w:rFonts w:ascii="Arial" w:hAnsi="Arial" w:cs="Arial"/>
      <w:lang w:eastAsia="sl-SI" w:bidi="ar-SA"/>
    </w:rPr>
  </w:style>
  <w:style w:type="character" w:customStyle="1" w:styleId="OdstavekZnak">
    <w:name w:val="Odstavek Znak"/>
    <w:link w:val="Odstavek0"/>
    <w:rsid w:val="0007260D"/>
    <w:rPr>
      <w:rFonts w:ascii="Arial" w:eastAsia="Times New Roman" w:hAnsi="Arial" w:cs="Arial"/>
      <w:sz w:val="22"/>
      <w:szCs w:val="22"/>
    </w:rPr>
  </w:style>
  <w:style w:type="paragraph" w:customStyle="1" w:styleId="tevilnatoka">
    <w:name w:val="Številčna točka"/>
    <w:basedOn w:val="Navaden"/>
    <w:link w:val="tevilnatokaZnak"/>
    <w:qFormat/>
    <w:rsid w:val="0007260D"/>
    <w:pPr>
      <w:numPr>
        <w:numId w:val="59"/>
      </w:numPr>
      <w:jc w:val="both"/>
    </w:pPr>
    <w:rPr>
      <w:rFonts w:ascii="Arial" w:hAnsi="Arial" w:cs="Arial"/>
      <w:lang w:eastAsia="sl-SI" w:bidi="ar-SA"/>
    </w:rPr>
  </w:style>
  <w:style w:type="character" w:customStyle="1" w:styleId="tevilnatokaZnak">
    <w:name w:val="Številčna točka Znak"/>
    <w:basedOn w:val="OdstavekZnak"/>
    <w:link w:val="tevilnatoka"/>
    <w:rsid w:val="0007260D"/>
    <w:rPr>
      <w:rFonts w:ascii="Arial" w:eastAsia="Times New Roman" w:hAnsi="Arial" w:cs="Arial"/>
      <w:sz w:val="22"/>
      <w:szCs w:val="22"/>
    </w:rPr>
  </w:style>
  <w:style w:type="paragraph" w:customStyle="1" w:styleId="tevilnatoka11Nova">
    <w:name w:val="Številčna točka 1.1 Nova"/>
    <w:basedOn w:val="tevilnatoka"/>
    <w:qFormat/>
    <w:rsid w:val="0007260D"/>
    <w:pPr>
      <w:numPr>
        <w:ilvl w:val="1"/>
      </w:numPr>
      <w:tabs>
        <w:tab w:val="clear" w:pos="425"/>
        <w:tab w:val="num" w:pos="1980"/>
      </w:tabs>
      <w:ind w:left="1980" w:hanging="360"/>
    </w:pPr>
  </w:style>
  <w:style w:type="character" w:customStyle="1" w:styleId="Slogan">
    <w:name w:val="Slogan"/>
    <w:basedOn w:val="Privzetapisavaodstavka"/>
    <w:rsid w:val="000049B7"/>
    <w:rPr>
      <w:i/>
      <w:iCs w:val="0"/>
      <w:spacing w:val="70"/>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3793">
      <w:bodyDiv w:val="1"/>
      <w:marLeft w:val="0"/>
      <w:marRight w:val="0"/>
      <w:marTop w:val="0"/>
      <w:marBottom w:val="0"/>
      <w:divBdr>
        <w:top w:val="none" w:sz="0" w:space="0" w:color="auto"/>
        <w:left w:val="none" w:sz="0" w:space="0" w:color="auto"/>
        <w:bottom w:val="none" w:sz="0" w:space="0" w:color="auto"/>
        <w:right w:val="none" w:sz="0" w:space="0" w:color="auto"/>
      </w:divBdr>
    </w:div>
    <w:div w:id="245842271">
      <w:bodyDiv w:val="1"/>
      <w:marLeft w:val="0"/>
      <w:marRight w:val="0"/>
      <w:marTop w:val="0"/>
      <w:marBottom w:val="0"/>
      <w:divBdr>
        <w:top w:val="none" w:sz="0" w:space="0" w:color="auto"/>
        <w:left w:val="none" w:sz="0" w:space="0" w:color="auto"/>
        <w:bottom w:val="none" w:sz="0" w:space="0" w:color="auto"/>
        <w:right w:val="none" w:sz="0" w:space="0" w:color="auto"/>
      </w:divBdr>
    </w:div>
    <w:div w:id="576329240">
      <w:bodyDiv w:val="1"/>
      <w:marLeft w:val="0"/>
      <w:marRight w:val="0"/>
      <w:marTop w:val="0"/>
      <w:marBottom w:val="0"/>
      <w:divBdr>
        <w:top w:val="none" w:sz="0" w:space="0" w:color="auto"/>
        <w:left w:val="none" w:sz="0" w:space="0" w:color="auto"/>
        <w:bottom w:val="none" w:sz="0" w:space="0" w:color="auto"/>
        <w:right w:val="none" w:sz="0" w:space="0" w:color="auto"/>
      </w:divBdr>
    </w:div>
    <w:div w:id="650720083">
      <w:bodyDiv w:val="1"/>
      <w:marLeft w:val="0"/>
      <w:marRight w:val="0"/>
      <w:marTop w:val="0"/>
      <w:marBottom w:val="0"/>
      <w:divBdr>
        <w:top w:val="none" w:sz="0" w:space="0" w:color="auto"/>
        <w:left w:val="none" w:sz="0" w:space="0" w:color="auto"/>
        <w:bottom w:val="none" w:sz="0" w:space="0" w:color="auto"/>
        <w:right w:val="none" w:sz="0" w:space="0" w:color="auto"/>
      </w:divBdr>
    </w:div>
    <w:div w:id="764420187">
      <w:bodyDiv w:val="1"/>
      <w:marLeft w:val="0"/>
      <w:marRight w:val="0"/>
      <w:marTop w:val="0"/>
      <w:marBottom w:val="0"/>
      <w:divBdr>
        <w:top w:val="none" w:sz="0" w:space="0" w:color="auto"/>
        <w:left w:val="none" w:sz="0" w:space="0" w:color="auto"/>
        <w:bottom w:val="none" w:sz="0" w:space="0" w:color="auto"/>
        <w:right w:val="none" w:sz="0" w:space="0" w:color="auto"/>
      </w:divBdr>
    </w:div>
    <w:div w:id="1104305958">
      <w:bodyDiv w:val="1"/>
      <w:marLeft w:val="0"/>
      <w:marRight w:val="0"/>
      <w:marTop w:val="0"/>
      <w:marBottom w:val="0"/>
      <w:divBdr>
        <w:top w:val="none" w:sz="0" w:space="0" w:color="auto"/>
        <w:left w:val="none" w:sz="0" w:space="0" w:color="auto"/>
        <w:bottom w:val="none" w:sz="0" w:space="0" w:color="auto"/>
        <w:right w:val="none" w:sz="0" w:space="0" w:color="auto"/>
      </w:divBdr>
    </w:div>
    <w:div w:id="1361861931">
      <w:bodyDiv w:val="1"/>
      <w:marLeft w:val="0"/>
      <w:marRight w:val="0"/>
      <w:marTop w:val="0"/>
      <w:marBottom w:val="0"/>
      <w:divBdr>
        <w:top w:val="none" w:sz="0" w:space="0" w:color="auto"/>
        <w:left w:val="none" w:sz="0" w:space="0" w:color="auto"/>
        <w:bottom w:val="none" w:sz="0" w:space="0" w:color="auto"/>
        <w:right w:val="none" w:sz="0" w:space="0" w:color="auto"/>
      </w:divBdr>
    </w:div>
    <w:div w:id="1727101425">
      <w:bodyDiv w:val="1"/>
      <w:marLeft w:val="0"/>
      <w:marRight w:val="0"/>
      <w:marTop w:val="0"/>
      <w:marBottom w:val="0"/>
      <w:divBdr>
        <w:top w:val="none" w:sz="0" w:space="0" w:color="auto"/>
        <w:left w:val="none" w:sz="0" w:space="0" w:color="auto"/>
        <w:bottom w:val="none" w:sz="0" w:space="0" w:color="auto"/>
        <w:right w:val="none" w:sz="0" w:space="0" w:color="auto"/>
      </w:divBdr>
      <w:divsChild>
        <w:div w:id="1756592759">
          <w:marLeft w:val="0"/>
          <w:marRight w:val="0"/>
          <w:marTop w:val="0"/>
          <w:marBottom w:val="0"/>
          <w:divBdr>
            <w:top w:val="none" w:sz="0" w:space="0" w:color="auto"/>
            <w:left w:val="none" w:sz="0" w:space="0" w:color="auto"/>
            <w:bottom w:val="none" w:sz="0" w:space="0" w:color="auto"/>
            <w:right w:val="none" w:sz="0" w:space="0" w:color="auto"/>
          </w:divBdr>
          <w:divsChild>
            <w:div w:id="1022367438">
              <w:marLeft w:val="0"/>
              <w:marRight w:val="0"/>
              <w:marTop w:val="0"/>
              <w:marBottom w:val="0"/>
              <w:divBdr>
                <w:top w:val="none" w:sz="0" w:space="0" w:color="auto"/>
                <w:left w:val="none" w:sz="0" w:space="0" w:color="auto"/>
                <w:bottom w:val="none" w:sz="0" w:space="0" w:color="auto"/>
                <w:right w:val="none" w:sz="0" w:space="0" w:color="auto"/>
              </w:divBdr>
              <w:divsChild>
                <w:div w:id="717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9084">
      <w:bodyDiv w:val="1"/>
      <w:marLeft w:val="0"/>
      <w:marRight w:val="0"/>
      <w:marTop w:val="0"/>
      <w:marBottom w:val="0"/>
      <w:divBdr>
        <w:top w:val="none" w:sz="0" w:space="0" w:color="auto"/>
        <w:left w:val="none" w:sz="0" w:space="0" w:color="auto"/>
        <w:bottom w:val="none" w:sz="0" w:space="0" w:color="auto"/>
        <w:right w:val="none" w:sz="0" w:space="0" w:color="auto"/>
      </w:divBdr>
    </w:div>
    <w:div w:id="2111582026">
      <w:bodyDiv w:val="1"/>
      <w:marLeft w:val="0"/>
      <w:marRight w:val="0"/>
      <w:marTop w:val="0"/>
      <w:marBottom w:val="0"/>
      <w:divBdr>
        <w:top w:val="none" w:sz="0" w:space="0" w:color="auto"/>
        <w:left w:val="none" w:sz="0" w:space="0" w:color="auto"/>
        <w:bottom w:val="none" w:sz="0" w:space="0" w:color="auto"/>
        <w:right w:val="none" w:sz="0" w:space="0" w:color="auto"/>
      </w:divBdr>
      <w:divsChild>
        <w:div w:id="529683501">
          <w:marLeft w:val="0"/>
          <w:marRight w:val="0"/>
          <w:marTop w:val="0"/>
          <w:marBottom w:val="120"/>
          <w:divBdr>
            <w:top w:val="none" w:sz="0" w:space="0" w:color="auto"/>
            <w:left w:val="none" w:sz="0" w:space="0" w:color="auto"/>
            <w:bottom w:val="none" w:sz="0" w:space="0" w:color="auto"/>
            <w:right w:val="none" w:sz="0" w:space="0" w:color="auto"/>
          </w:divBdr>
        </w:div>
        <w:div w:id="135518557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2040" TargetMode="External"/><Relationship Id="rId13" Type="http://schemas.openxmlformats.org/officeDocument/2006/relationships/header" Target="header1.xml"/><Relationship Id="rId18" Type="http://schemas.openxmlformats.org/officeDocument/2006/relationships/hyperlink" Target="http://www.tax-fin-lex.si/Document.aspx?rootEntityId=aE_fb447992-cd3a-4c61-90da-29ad0278c47f&amp;createDate=2006-03-17&amp;activeDate=2006-03-1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7-01-2880" TargetMode="External"/><Relationship Id="rId17" Type="http://schemas.openxmlformats.org/officeDocument/2006/relationships/hyperlink" Target="http://www.tax-fin-lex.si/Document.aspx?rootEntityId=aE_e1228dcc-a556-4484-abab-30c9dafe3c13&amp;createDate=2004-04-02&amp;activeDate=2004-04-02" TargetMode="External"/><Relationship Id="rId2" Type="http://schemas.openxmlformats.org/officeDocument/2006/relationships/numbering" Target="numbering.xml"/><Relationship Id="rId16" Type="http://schemas.openxmlformats.org/officeDocument/2006/relationships/hyperlink" Target="http://www.tax-fin-lex.si/Document.aspx?rootEntityId=E_fad12885-16e2-4290-95bf-b4e6ecfbd1f9&amp;createDate=2001-10-25&amp;activeDate=2002-01-0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3646" TargetMode="External"/><Relationship Id="rId5" Type="http://schemas.openxmlformats.org/officeDocument/2006/relationships/webSettings" Target="webSettings.xml"/><Relationship Id="rId15" Type="http://schemas.openxmlformats.org/officeDocument/2006/relationships/hyperlink" Target="http://enarocanje.si/_ESPD/" TargetMode="External"/><Relationship Id="rId23" Type="http://schemas.openxmlformats.org/officeDocument/2006/relationships/theme" Target="theme/theme1.xml"/><Relationship Id="rId10" Type="http://schemas.openxmlformats.org/officeDocument/2006/relationships/hyperlink" Target="http://www.uradni-list.si/1/objava.jsp?sop=2013-01-2513" TargetMode="External"/><Relationship Id="rId19" Type="http://schemas.openxmlformats.org/officeDocument/2006/relationships/hyperlink" Target="http://www.tax-fin-lex.si/Document.aspx?rootEntityId=aE_700d6c0b-fa7a-4778-abd9-7722775272d1&amp;createDate=2007-05-07&amp;activeDate=2007-05-22" TargetMode="External"/><Relationship Id="rId4" Type="http://schemas.openxmlformats.org/officeDocument/2006/relationships/settings" Target="settings.xml"/><Relationship Id="rId9" Type="http://schemas.openxmlformats.org/officeDocument/2006/relationships/hyperlink" Target="http://www.uradni-list.si/1/objava.jsp?sop=2011-01-2820"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9991D2D-EFB1-44EF-9982-B49E0285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21819</Words>
  <Characters>124373</Characters>
  <Application>Microsoft Office Word</Application>
  <DocSecurity>0</DocSecurity>
  <Lines>1036</Lines>
  <Paragraphs>291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145901</CharactersWithSpaces>
  <SharedDoc>false</SharedDoc>
  <HLinks>
    <vt:vector size="96" baseType="variant">
      <vt:variant>
        <vt:i4>6553604</vt:i4>
      </vt:variant>
      <vt:variant>
        <vt:i4>42</vt:i4>
      </vt:variant>
      <vt:variant>
        <vt:i4>0</vt:i4>
      </vt:variant>
      <vt:variant>
        <vt:i4>5</vt:i4>
      </vt:variant>
      <vt:variant>
        <vt:lpwstr>http://www.tax-fin-lex.si/Document.aspx?rootEntityId=aE_700d6c0b-fa7a-4778-abd9-7722775272d1&amp;createDate=2007-05-07&amp;activeDate=2007-05-22</vt:lpwstr>
      </vt:variant>
      <vt:variant>
        <vt:lpwstr/>
      </vt:variant>
      <vt:variant>
        <vt:i4>6553601</vt:i4>
      </vt:variant>
      <vt:variant>
        <vt:i4>39</vt:i4>
      </vt:variant>
      <vt:variant>
        <vt:i4>0</vt:i4>
      </vt:variant>
      <vt:variant>
        <vt:i4>5</vt:i4>
      </vt:variant>
      <vt:variant>
        <vt:lpwstr>http://www.tax-fin-lex.si/Document.aspx?rootEntityId=aE_fb447992-cd3a-4c61-90da-29ad0278c47f&amp;createDate=2006-03-17&amp;activeDate=2006-03-18</vt:lpwstr>
      </vt:variant>
      <vt:variant>
        <vt:lpwstr/>
      </vt:variant>
      <vt:variant>
        <vt:i4>6357080</vt:i4>
      </vt:variant>
      <vt:variant>
        <vt:i4>36</vt:i4>
      </vt:variant>
      <vt:variant>
        <vt:i4>0</vt:i4>
      </vt:variant>
      <vt:variant>
        <vt:i4>5</vt:i4>
      </vt:variant>
      <vt:variant>
        <vt:lpwstr>http://www.tax-fin-lex.si/Document.aspx?rootEntityId=aE_e1228dcc-a556-4484-abab-30c9dafe3c13&amp;createDate=2004-04-02&amp;activeDate=2004-04-02</vt:lpwstr>
      </vt:variant>
      <vt:variant>
        <vt:lpwstr/>
      </vt:variant>
      <vt:variant>
        <vt:i4>6815829</vt:i4>
      </vt:variant>
      <vt:variant>
        <vt:i4>33</vt:i4>
      </vt:variant>
      <vt:variant>
        <vt:i4>0</vt:i4>
      </vt:variant>
      <vt:variant>
        <vt:i4>5</vt:i4>
      </vt:variant>
      <vt:variant>
        <vt:lpwstr>http://www.tax-fin-lex.si/Document.aspx?rootEntityId=E_fad12885-16e2-4290-95bf-b4e6ecfbd1f9&amp;createDate=2001-10-25&amp;activeDate=2002-01-01</vt:lpwstr>
      </vt:variant>
      <vt:variant>
        <vt:lpwstr/>
      </vt:variant>
      <vt:variant>
        <vt:i4>5832777</vt:i4>
      </vt:variant>
      <vt:variant>
        <vt:i4>30</vt:i4>
      </vt:variant>
      <vt:variant>
        <vt:i4>0</vt:i4>
      </vt:variant>
      <vt:variant>
        <vt:i4>5</vt:i4>
      </vt:variant>
      <vt:variant>
        <vt:lpwstr>http://www.tax-fin-lex.si/Dokument/Podrobnosti?rootEntityId=92864624-78f9-4742-8313-43ccbfe3fab1&amp;createDate=2015-07-29&amp;activeDate=2015-07-30</vt:lpwstr>
      </vt:variant>
      <vt:variant>
        <vt:lpwstr/>
      </vt:variant>
      <vt:variant>
        <vt:i4>917583</vt:i4>
      </vt:variant>
      <vt:variant>
        <vt:i4>27</vt:i4>
      </vt:variant>
      <vt:variant>
        <vt:i4>0</vt:i4>
      </vt:variant>
      <vt:variant>
        <vt:i4>5</vt:i4>
      </vt:variant>
      <vt:variant>
        <vt:lpwstr>http://www.tax-fin-lex.si/Dokument/Podrobnosti?rootEntityId=0d9cb438-1b69-4036-b9b6-54e824fe91c9&amp;createDate=2013-12-27&amp;activeDate=2013-12-28</vt:lpwstr>
      </vt:variant>
      <vt:variant>
        <vt:lpwstr/>
      </vt:variant>
      <vt:variant>
        <vt:i4>5963844</vt:i4>
      </vt:variant>
      <vt:variant>
        <vt:i4>24</vt:i4>
      </vt:variant>
      <vt:variant>
        <vt:i4>0</vt:i4>
      </vt:variant>
      <vt:variant>
        <vt:i4>5</vt:i4>
      </vt:variant>
      <vt:variant>
        <vt:lpwstr>http://www.tax-fin-lex.si/Dokument/Podrobnosti?rootEntityId=9cc3c689-c8fe-4133-b403-042264cbd03d&amp;createDate=2008-07-08&amp;activeDate=2008-07-23</vt:lpwstr>
      </vt:variant>
      <vt:variant>
        <vt:lpwstr/>
      </vt:variant>
      <vt:variant>
        <vt:i4>7012416</vt:i4>
      </vt:variant>
      <vt:variant>
        <vt:i4>21</vt:i4>
      </vt:variant>
      <vt:variant>
        <vt:i4>0</vt:i4>
      </vt:variant>
      <vt:variant>
        <vt:i4>5</vt:i4>
      </vt:variant>
      <vt:variant>
        <vt:lpwstr>http://www.tax-fin-lex.si/Dokument/Podrobnosti?rootEntityId=aE_37b52f19-b4e7-4353-9f51-c26f95e273ac&amp;createDate=2006-12-29&amp;activeDate=2007-01-13</vt:lpwstr>
      </vt:variant>
      <vt:variant>
        <vt:lpwstr/>
      </vt:variant>
      <vt:variant>
        <vt:i4>6750227</vt:i4>
      </vt:variant>
      <vt:variant>
        <vt:i4>18</vt:i4>
      </vt:variant>
      <vt:variant>
        <vt:i4>0</vt:i4>
      </vt:variant>
      <vt:variant>
        <vt:i4>5</vt:i4>
      </vt:variant>
      <vt:variant>
        <vt:lpwstr>http://www.tax-fin-lex.si/Dokument/Podrobnosti?rootEntityId=aE_538b7a01-5909-4ca4-9363-e1c57a96e7f0&amp;createDate=2006-02-17&amp;activeDate=2006-03-04</vt:lpwstr>
      </vt:variant>
      <vt:variant>
        <vt:lpwstr/>
      </vt:variant>
      <vt:variant>
        <vt:i4>3145801</vt:i4>
      </vt:variant>
      <vt:variant>
        <vt:i4>15</vt:i4>
      </vt:variant>
      <vt:variant>
        <vt:i4>0</vt:i4>
      </vt:variant>
      <vt:variant>
        <vt:i4>5</vt:i4>
      </vt:variant>
      <vt:variant>
        <vt:lpwstr>http://www.tax-fin-lex.si/Dokument/Podrobnosti?rootEntityId=aE_39f82c0f-0e26-4514-ba72-abf1070eee0e&amp;createDate=2004-04-26&amp;activeDate=2004-05-01</vt:lpwstr>
      </vt:variant>
      <vt:variant>
        <vt:lpwstr/>
      </vt:variant>
      <vt:variant>
        <vt:i4>3145800</vt:i4>
      </vt:variant>
      <vt:variant>
        <vt:i4>12</vt:i4>
      </vt:variant>
      <vt:variant>
        <vt:i4>0</vt:i4>
      </vt:variant>
      <vt:variant>
        <vt:i4>5</vt:i4>
      </vt:variant>
      <vt:variant>
        <vt:lpwstr>http://www.tax-fin-lex.si/Dokument/Podrobnosti?rootEntityId=aE_2f46b47c-1a49-4083-8f8e-a785cf341290&amp;createDate=2001-04-26&amp;activeDate=2001-11-11</vt:lpwstr>
      </vt:variant>
      <vt:variant>
        <vt:lpwstr/>
      </vt:variant>
      <vt:variant>
        <vt:i4>7077906</vt:i4>
      </vt:variant>
      <vt:variant>
        <vt:i4>9</vt:i4>
      </vt:variant>
      <vt:variant>
        <vt:i4>0</vt:i4>
      </vt:variant>
      <vt:variant>
        <vt:i4>5</vt:i4>
      </vt:variant>
      <vt:variant>
        <vt:lpwstr>http://www.tax-fin-lex.si/Dokument/Podrobnosti?rootEntityId=aE_1ffbf971-610d-44f3-b8cc-7b010229dbf1&amp;createDate=2001-02-09&amp;activeDate=2001-02-24</vt:lpwstr>
      </vt:variant>
      <vt:variant>
        <vt:lpwstr/>
      </vt:variant>
      <vt:variant>
        <vt:i4>65659</vt:i4>
      </vt:variant>
      <vt:variant>
        <vt:i4>6</vt:i4>
      </vt:variant>
      <vt:variant>
        <vt:i4>0</vt:i4>
      </vt:variant>
      <vt:variant>
        <vt:i4>5</vt:i4>
      </vt:variant>
      <vt:variant>
        <vt:lpwstr>http://www.tax-fin-lex.si/Dokument/Podrobnosti?rootEntityId=E_f6afa888-0a73-4d75-bc4f-912ff1b0c3a8&amp;createDate=1995-04-14&amp;activeDate=1995-04-29</vt:lpwstr>
      </vt:variant>
      <vt:variant>
        <vt:lpwstr/>
      </vt:variant>
      <vt:variant>
        <vt:i4>6160454</vt:i4>
      </vt:variant>
      <vt:variant>
        <vt:i4>3</vt:i4>
      </vt:variant>
      <vt:variant>
        <vt:i4>0</vt:i4>
      </vt:variant>
      <vt:variant>
        <vt:i4>5</vt:i4>
      </vt:variant>
      <vt:variant>
        <vt:lpwstr>http://www.tax-fin-lex.si/Dokument/Podrobnosti?rootEntityId=c1b81ac5-288f-44f5-a6af-40251131e40e&amp;createDate=2015-12-11&amp;activeDate=2016-01-01</vt:lpwstr>
      </vt:variant>
      <vt:variant>
        <vt:lpwstr/>
      </vt:variant>
      <vt:variant>
        <vt:i4>5308485</vt:i4>
      </vt:variant>
      <vt:variant>
        <vt:i4>0</vt:i4>
      </vt:variant>
      <vt:variant>
        <vt:i4>0</vt:i4>
      </vt:variant>
      <vt:variant>
        <vt:i4>5</vt:i4>
      </vt:variant>
      <vt:variant>
        <vt:lpwstr>http://www.tax-fin-lex.si/Dokument/Podrobnosti?rootEntityId=524cb7fd-81c6-407a-ac1b-6889fc146018&amp;createDate=2014-12-29&amp;activeDate=2014-12-30</vt:lpwstr>
      </vt:variant>
      <vt:variant>
        <vt:lpwstr/>
      </vt:variant>
      <vt:variant>
        <vt:i4>1114112</vt:i4>
      </vt:variant>
      <vt:variant>
        <vt:i4>0</vt:i4>
      </vt:variant>
      <vt:variant>
        <vt:i4>0</vt:i4>
      </vt:variant>
      <vt:variant>
        <vt:i4>5</vt:i4>
      </vt:variant>
      <vt:variant>
        <vt:lpwstr>http://www.slovenjgradec.si/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david.valic@podjetniskicenter-sg.si</dc:creator>
  <cp:keywords/>
  <cp:lastModifiedBy>Andrej Erjavec</cp:lastModifiedBy>
  <cp:revision>3</cp:revision>
  <cp:lastPrinted>2018-02-19T10:12:00Z</cp:lastPrinted>
  <dcterms:created xsi:type="dcterms:W3CDTF">2018-02-28T08:11:00Z</dcterms:created>
  <dcterms:modified xsi:type="dcterms:W3CDTF">2018-02-28T08:12:00Z</dcterms:modified>
  <cp:contentStatus/>
</cp:coreProperties>
</file>