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CE" w:rsidRDefault="00F02FD0" w:rsidP="004915CE">
      <w:pPr>
        <w:jc w:val="both"/>
      </w:pPr>
      <w:r>
        <w:t>Na podlagi 10</w:t>
      </w:r>
      <w:r w:rsidR="00BE40CB">
        <w:t xml:space="preserve">. </w:t>
      </w:r>
      <w:r w:rsidR="00FA0E5B">
        <w:t>č</w:t>
      </w:r>
      <w:r w:rsidR="00BE40CB">
        <w:t xml:space="preserve">lena Pravilnika </w:t>
      </w:r>
      <w:r>
        <w:t>o sofinanciranju</w:t>
      </w:r>
      <w:r w:rsidR="00BE40CB">
        <w:t xml:space="preserve"> </w:t>
      </w:r>
      <w:r>
        <w:t>programov na področju turizma</w:t>
      </w:r>
      <w:r w:rsidR="00BE40CB">
        <w:t xml:space="preserve"> v obč</w:t>
      </w:r>
      <w:r>
        <w:t>ini Radlje ob Dravi (MUV, št. 6/2012</w:t>
      </w:r>
      <w:r w:rsidR="00E706C9">
        <w:t>, 10/2021</w:t>
      </w:r>
      <w:r w:rsidR="00BE40CB">
        <w:t>) sklepata</w:t>
      </w:r>
    </w:p>
    <w:p w:rsidR="00BE40CB" w:rsidRDefault="00BE40CB" w:rsidP="004915CE">
      <w:pPr>
        <w:jc w:val="both"/>
      </w:pPr>
    </w:p>
    <w:p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:rsidR="00BE40CB" w:rsidRDefault="00BE40CB" w:rsidP="004915CE">
      <w:pPr>
        <w:jc w:val="both"/>
      </w:pPr>
      <w:r>
        <w:t>(v nadaljevanju: naročnik)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i</w:t>
      </w:r>
      <w:r w:rsidR="00BE40CB">
        <w:t>n</w:t>
      </w:r>
    </w:p>
    <w:p w:rsidR="00BE40CB" w:rsidRDefault="00BE40CB" w:rsidP="004915CE">
      <w:pPr>
        <w:jc w:val="both"/>
      </w:pPr>
    </w:p>
    <w:p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__________________________________________________________________________________</w:t>
      </w:r>
    </w:p>
    <w:p w:rsidR="00BE40CB" w:rsidRDefault="00BE40CB" w:rsidP="004915CE">
      <w:pPr>
        <w:jc w:val="both"/>
      </w:pPr>
      <w:r>
        <w:t>(v nadaljevanju: izvajalec)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n</w:t>
      </w:r>
      <w:r w:rsidR="00BE40CB">
        <w:t>aslednjo</w:t>
      </w:r>
    </w:p>
    <w:p w:rsidR="00FA0E5B" w:rsidRDefault="00FA0E5B" w:rsidP="004915CE">
      <w:pPr>
        <w:jc w:val="both"/>
      </w:pPr>
    </w:p>
    <w:p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:rsidR="00AD5063" w:rsidRDefault="004915CE" w:rsidP="004915CE">
      <w:pPr>
        <w:jc w:val="center"/>
        <w:rPr>
          <w:b/>
        </w:rPr>
      </w:pPr>
      <w:r>
        <w:rPr>
          <w:b/>
        </w:rPr>
        <w:t>o</w:t>
      </w:r>
      <w:r w:rsidR="00BE40CB" w:rsidRPr="004915CE">
        <w:rPr>
          <w:b/>
        </w:rPr>
        <w:t xml:space="preserve"> sofinanciranju programov </w:t>
      </w:r>
      <w:r w:rsidR="00F02FD0">
        <w:rPr>
          <w:b/>
        </w:rPr>
        <w:t>na področju turizma</w:t>
      </w:r>
    </w:p>
    <w:p w:rsidR="00BE40CB" w:rsidRPr="004915CE" w:rsidRDefault="00BE40CB" w:rsidP="004915CE">
      <w:pPr>
        <w:jc w:val="center"/>
        <w:rPr>
          <w:b/>
        </w:rPr>
      </w:pPr>
      <w:r w:rsidRPr="004915CE">
        <w:rPr>
          <w:b/>
        </w:rPr>
        <w:t>v Obč</w:t>
      </w:r>
      <w:r w:rsidR="00F02FD0">
        <w:rPr>
          <w:b/>
        </w:rPr>
        <w:t xml:space="preserve">ini Radlje ob Dravi </w:t>
      </w:r>
      <w:r w:rsidR="00102070">
        <w:rPr>
          <w:b/>
        </w:rPr>
        <w:t>za leto 20</w:t>
      </w:r>
      <w:r w:rsidR="00BD1E6D">
        <w:rPr>
          <w:b/>
        </w:rPr>
        <w:t>2</w:t>
      </w:r>
      <w:r w:rsidR="00A500A7">
        <w:rPr>
          <w:b/>
        </w:rPr>
        <w:t>2</w:t>
      </w:r>
    </w:p>
    <w:p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:rsidR="00B52372" w:rsidRDefault="00B52372" w:rsidP="00627C44">
      <w:pPr>
        <w:jc w:val="center"/>
      </w:pPr>
    </w:p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BE40CB" w:rsidP="004915CE">
      <w:pPr>
        <w:jc w:val="both"/>
      </w:pPr>
      <w:r>
        <w:t xml:space="preserve">Predmet te pogodbe je sofinanciranje programov </w:t>
      </w:r>
      <w:r w:rsidR="00F02FD0">
        <w:t>na področju turizma</w:t>
      </w:r>
      <w:r>
        <w:t xml:space="preserve">, ki so bili izbrani in ovrednoteni v okviru izvedenega javnega razpisa za sofinanciranje programov </w:t>
      </w:r>
      <w:r w:rsidR="00F02FD0">
        <w:t>na področju turizma</w:t>
      </w:r>
      <w:r>
        <w:t xml:space="preserve"> v občini Radlje ob Dravi za leto 20</w:t>
      </w:r>
      <w:r w:rsidR="00BD1E6D">
        <w:t>2</w:t>
      </w:r>
      <w:r w:rsidR="00A500A7">
        <w:t>2</w:t>
      </w:r>
      <w:r>
        <w:t>, način sofinanciranja, nadzor nad namensko porabo sredstev ter druge pravice in obveznosti pogodbenih strank.</w:t>
      </w:r>
    </w:p>
    <w:p w:rsidR="00BE40CB" w:rsidRDefault="00BE40CB" w:rsidP="00BE40CB"/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323E30" w:rsidP="00BE40CB">
      <w:r>
        <w:t>Občina Radlje ob Dravi sofinancira programe v naslednji višini:</w:t>
      </w:r>
    </w:p>
    <w:p w:rsidR="00D54832" w:rsidRDefault="00D54832" w:rsidP="00BE4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6"/>
        <w:gridCol w:w="1836"/>
      </w:tblGrid>
      <w:tr w:rsidR="00BD1E6D" w:rsidRPr="00BD1E6D" w:rsidTr="001C0F62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Delovanje društva</w:t>
            </w:r>
            <w:r>
              <w:rPr>
                <w:b/>
              </w:rPr>
              <w:t xml:space="preserve">                                                                           </w:t>
            </w:r>
          </w:p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1.1. Število članov s plačano članarino: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do 30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od 31 do 45 članov</w:t>
            </w:r>
          </w:p>
          <w:p w:rsidR="00BD1E6D" w:rsidRPr="00BD1E6D" w:rsidRDefault="00BD1E6D" w:rsidP="00BD1E6D">
            <w:pPr>
              <w:numPr>
                <w:ilvl w:val="0"/>
                <w:numId w:val="8"/>
              </w:numPr>
            </w:pPr>
            <w:r w:rsidRPr="00BD1E6D">
              <w:t>nad 45 članov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Aktivnosti za ohranjanje kulturne in naravne dediščine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2.1. Organizacija in izvedba delavnic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</w:pPr>
            <w:r w:rsidRPr="00BD1E6D">
              <w:rPr>
                <w:b/>
              </w:rPr>
              <w:t>Aktivnosti na področju urejanja okolja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3.1. Organizacija in izvedba čistilnih akcij na območju občine</w:t>
            </w:r>
          </w:p>
          <w:p w:rsidR="00BD1E6D" w:rsidRPr="00BD1E6D" w:rsidRDefault="00BD1E6D" w:rsidP="00BD1E6D">
            <w:r w:rsidRPr="00BD1E6D">
              <w:t>3.2.  Sodelovanje na čistilni akciji na območju občine</w:t>
            </w:r>
          </w:p>
          <w:p w:rsidR="00BD1E6D" w:rsidRPr="00BD1E6D" w:rsidRDefault="00BD1E6D" w:rsidP="00BD1E6D">
            <w:r w:rsidRPr="00BD1E6D">
              <w:t>3.3. Urejanje kraja z zasajanjem rož, urejanjem cvetličnih gred….</w:t>
            </w:r>
          </w:p>
          <w:p w:rsidR="00BD1E6D" w:rsidRPr="00BD1E6D" w:rsidRDefault="00BD1E6D" w:rsidP="00BD1E6D">
            <w:r w:rsidRPr="00BD1E6D">
              <w:t>3.4. Urejanje in vzdrževanje tematskih poti</w:t>
            </w:r>
          </w:p>
          <w:p w:rsidR="00BD1E6D" w:rsidRPr="00BD1E6D" w:rsidRDefault="00BD1E6D" w:rsidP="00BD1E6D">
            <w:r w:rsidRPr="00BD1E6D">
              <w:t>3.5. Urejanje in vzdrževanje s turizmom povezanih objektov v kraju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Izvajanje promocijske in informativne dejavnosti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4.1. Izdajanje biltenov in drugega propagandnega materiala</w:t>
            </w:r>
          </w:p>
          <w:p w:rsidR="00BD1E6D" w:rsidRPr="00BD1E6D" w:rsidRDefault="00BD1E6D" w:rsidP="00BD1E6D">
            <w:r w:rsidRPr="00BD1E6D">
              <w:t>4.2. Sodelovanje in promocija izdelkov s področja občine na sejmih in drugih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Oblikovanje turističnih izdelkov in turistične ponudbe kraja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5.1. Izdelava turističnih izdelkov (npr. spominki)</w:t>
            </w:r>
          </w:p>
          <w:p w:rsidR="00BD1E6D" w:rsidRPr="00BD1E6D" w:rsidRDefault="00BD1E6D" w:rsidP="00BD1E6D">
            <w:r w:rsidRPr="00BD1E6D">
              <w:t xml:space="preserve">5.2. Turistična ponudba kraja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lastRenderedPageBreak/>
              <w:t>Organizacija in sodelovanje na turističnih prireditvah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6.1. Organizacija in izvedba prireditve občinskega pomena</w:t>
            </w:r>
          </w:p>
          <w:p w:rsidR="00BD1E6D" w:rsidRPr="00BD1E6D" w:rsidRDefault="00BD1E6D" w:rsidP="00BD1E6D">
            <w:r w:rsidRPr="00BD1E6D">
              <w:t>6.2. Organizacija in izvedba prireditve medobčinskega, regijskega pomena</w:t>
            </w:r>
          </w:p>
          <w:p w:rsidR="00BD1E6D" w:rsidRPr="00BD1E6D" w:rsidRDefault="00BD1E6D" w:rsidP="00BD1E6D">
            <w:r w:rsidRPr="00BD1E6D">
              <w:t>6.3. Sodelovanje na prireditvi v občini</w:t>
            </w:r>
          </w:p>
          <w:p w:rsidR="00BD1E6D" w:rsidRPr="00BD1E6D" w:rsidRDefault="00BD1E6D" w:rsidP="00BD1E6D">
            <w:r w:rsidRPr="00BD1E6D">
              <w:t>6.4. Sodelovanje na prireditvi izven občine</w:t>
            </w:r>
          </w:p>
          <w:p w:rsidR="00BD1E6D" w:rsidRPr="00BD1E6D" w:rsidRDefault="00BD1E6D" w:rsidP="00BD1E6D">
            <w:r w:rsidRPr="00BD1E6D">
              <w:t>6.5.</w:t>
            </w:r>
            <w:r w:rsidRPr="00BD1E6D">
              <w:tab/>
              <w:t>Udeležba na občinskem prazniku oz. prireditvi (organizacija Občine Radlje ob Dravi)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Izobraževanje na področju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7.1. Organizacija in izvedba strokovne ekskurzije</w:t>
            </w:r>
          </w:p>
          <w:p w:rsidR="00BD1E6D" w:rsidRPr="00BD1E6D" w:rsidRDefault="00BD1E6D" w:rsidP="00BD1E6D">
            <w:r w:rsidRPr="00BD1E6D">
              <w:t>7.2. Organizacija in  izvedba seminarjev, delavnic</w:t>
            </w:r>
          </w:p>
          <w:p w:rsidR="00BD1E6D" w:rsidRPr="00BD1E6D" w:rsidRDefault="00BD1E6D" w:rsidP="00BD1E6D">
            <w:r w:rsidRPr="00BD1E6D">
              <w:t>7.3. Udeležba oz. sodelovanje na seminarjih in delavnicah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4"/>
              </w:numPr>
              <w:rPr>
                <w:b/>
              </w:rPr>
            </w:pPr>
            <w:r w:rsidRPr="00BD1E6D">
              <w:rPr>
                <w:b/>
              </w:rPr>
              <w:t>Spodbujanje lokalnega prebivalstva za sodelovanje pri aktivnostih pospeševanja turizma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8.1. Organizacija in izvedba natečajev (ocenjevanje urejenosti domačij, kmetij,…)</w:t>
            </w:r>
          </w:p>
          <w:p w:rsidR="00BD1E6D" w:rsidRPr="00BD1E6D" w:rsidRDefault="00BD1E6D" w:rsidP="00BD1E6D">
            <w:pPr>
              <w:numPr>
                <w:ilvl w:val="1"/>
                <w:numId w:val="9"/>
              </w:numPr>
            </w:pPr>
            <w:r w:rsidRPr="00BD1E6D">
              <w:t>Organizacija drugih aktivnosti za občane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1C0F6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pPr>
              <w:numPr>
                <w:ilvl w:val="0"/>
                <w:numId w:val="9"/>
              </w:numPr>
              <w:rPr>
                <w:b/>
              </w:rPr>
            </w:pPr>
            <w:r w:rsidRPr="00BD1E6D">
              <w:rPr>
                <w:b/>
              </w:rPr>
              <w:t>Druge pomembnejše aktivnosti, ki jih ni mogoče uvrstiti med navedene programe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  <w:tr w:rsidR="00BD1E6D" w:rsidRPr="00BD1E6D" w:rsidTr="00BD1E6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E6D" w:rsidRPr="00BD1E6D" w:rsidRDefault="00BD1E6D" w:rsidP="00BD1E6D">
            <w:r w:rsidRPr="00BD1E6D">
              <w:t>9.1. Večjega pomena</w:t>
            </w:r>
          </w:p>
          <w:p w:rsidR="00BD1E6D" w:rsidRPr="00BD1E6D" w:rsidRDefault="00BD1E6D" w:rsidP="00BD1E6D">
            <w:r w:rsidRPr="00BD1E6D">
              <w:t>9.2. Manjšega pomena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E6D" w:rsidRPr="00BD1E6D" w:rsidRDefault="00BD1E6D" w:rsidP="00BD1E6D"/>
        </w:tc>
      </w:tr>
    </w:tbl>
    <w:p w:rsidR="00323E30" w:rsidRDefault="00323E30" w:rsidP="00BE40CB"/>
    <w:p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:rsidR="004915CE" w:rsidRDefault="004915CE" w:rsidP="00323E30"/>
    <w:p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>31. 12. 20</w:t>
      </w:r>
      <w:r w:rsidR="00BD1E6D">
        <w:rPr>
          <w:b/>
        </w:rPr>
        <w:t>2</w:t>
      </w:r>
      <w:r w:rsidR="00A500A7">
        <w:rPr>
          <w:b/>
        </w:rPr>
        <w:t>2</w:t>
      </w:r>
      <w:r>
        <w:t>.</w:t>
      </w:r>
    </w:p>
    <w:p w:rsidR="00CC1BCC" w:rsidRDefault="00CC1BCC" w:rsidP="00323E30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>realizirani do konca leta 20</w:t>
      </w:r>
      <w:r w:rsidR="00BD1E6D">
        <w:rPr>
          <w:b/>
        </w:rPr>
        <w:t>2</w:t>
      </w:r>
      <w:r w:rsidR="00A500A7">
        <w:rPr>
          <w:b/>
        </w:rPr>
        <w:t>2</w:t>
      </w:r>
      <w:r>
        <w:t xml:space="preserve"> v skladu s cilji in pričakovanimi dosežki izvajalca, navedenimi v prijavnih obrazcih za posamezne programe.</w:t>
      </w:r>
    </w:p>
    <w:p w:rsidR="00CC1BCC" w:rsidRDefault="00CC1BCC" w:rsidP="00CC1BCC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:rsidR="009F3551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 xml:space="preserve"> izjavo o resničnosti podatkov.</w:t>
      </w:r>
    </w:p>
    <w:p w:rsidR="00F02FD0" w:rsidRDefault="00F02FD0" w:rsidP="004915CE">
      <w:pPr>
        <w:jc w:val="both"/>
      </w:pPr>
    </w:p>
    <w:p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:rsidR="00D41F65" w:rsidRDefault="00D41F65" w:rsidP="004915CE">
      <w:pPr>
        <w:jc w:val="both"/>
      </w:pPr>
    </w:p>
    <w:p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:rsidR="003A1A06" w:rsidRDefault="003A1A06" w:rsidP="003A1A06"/>
    <w:p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:rsidR="003A1A06" w:rsidRDefault="003A1A06" w:rsidP="003A1A06"/>
    <w:p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Sofinanciranje se ustavi tudi v primeru, ko iz predloženega poročila izhaja, da se program ne izvaja kot je bil prijavljen na javni razpis in opredeljen v pogodbi.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Izvajalec mora vrniti prejeta sredstva v občinski proračun: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:rsidR="0071558A" w:rsidRDefault="0071558A" w:rsidP="0071558A">
      <w:pPr>
        <w:jc w:val="both"/>
      </w:pPr>
    </w:p>
    <w:p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:rsidR="0071558A" w:rsidRPr="00102070" w:rsidRDefault="0071558A" w:rsidP="00D41F65">
      <w:pPr>
        <w:jc w:val="both"/>
        <w:rPr>
          <w:rFonts w:eastAsia="Calibri" w:cs="Times New Roman"/>
        </w:rPr>
      </w:pPr>
    </w:p>
    <w:p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pogodbe na strani naročnika je _______________________________________.</w:t>
      </w:r>
    </w:p>
    <w:p w:rsidR="00A500A7" w:rsidRDefault="00A500A7" w:rsidP="00D41F65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na strani izvajalca je __________________________________________________.</w:t>
      </w:r>
    </w:p>
    <w:p w:rsidR="00A500A7" w:rsidRDefault="00A500A7" w:rsidP="00D41F65">
      <w:pPr>
        <w:jc w:val="both"/>
        <w:rPr>
          <w:rFonts w:eastAsia="Calibri" w:cs="Times New Roman"/>
        </w:rPr>
      </w:pPr>
    </w:p>
    <w:p w:rsidR="00A500A7" w:rsidRDefault="00A500A7" w:rsidP="00D41F65">
      <w:pPr>
        <w:jc w:val="both"/>
        <w:rPr>
          <w:rFonts w:eastAsia="Calibri" w:cs="Times New Roman"/>
        </w:rPr>
      </w:pPr>
    </w:p>
    <w:p w:rsidR="00A500A7" w:rsidRPr="00A500A7" w:rsidRDefault="00A500A7" w:rsidP="00A500A7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A500A7">
        <w:rPr>
          <w:rFonts w:eastAsia="Calibri" w:cs="Times New Roman"/>
          <w:b/>
        </w:rPr>
        <w:t>člen</w:t>
      </w:r>
    </w:p>
    <w:p w:rsidR="00A500A7" w:rsidRDefault="00A500A7" w:rsidP="00D41F65">
      <w:pPr>
        <w:jc w:val="both"/>
        <w:rPr>
          <w:rFonts w:eastAsia="Calibri" w:cs="Times New Roman"/>
        </w:rPr>
      </w:pPr>
    </w:p>
    <w:p w:rsidR="008858DE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:rsidR="00A500A7" w:rsidRPr="00102070" w:rsidRDefault="00A500A7" w:rsidP="00D41F65">
      <w:pPr>
        <w:jc w:val="both"/>
        <w:rPr>
          <w:rFonts w:eastAsia="Calibri" w:cs="Times New Roman"/>
        </w:rPr>
      </w:pPr>
    </w:p>
    <w:p w:rsidR="00D41F65" w:rsidRDefault="00D41F65" w:rsidP="00D41F65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:rsidR="00A500A7" w:rsidRPr="00102070" w:rsidRDefault="00A500A7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stopi v veljavo s podpisom vseh pogodbenih strank, uporablja pa se za leto 20</w:t>
      </w:r>
      <w:r w:rsidR="00BD1E6D">
        <w:rPr>
          <w:rFonts w:eastAsia="Calibri" w:cs="Times New Roman"/>
        </w:rPr>
        <w:t>2</w:t>
      </w:r>
      <w:r w:rsidRPr="00102070">
        <w:rPr>
          <w:rFonts w:eastAsia="Calibri" w:cs="Times New Roman"/>
        </w:rPr>
        <w:t>1.</w:t>
      </w:r>
    </w:p>
    <w:p w:rsidR="008858DE" w:rsidRPr="00102070" w:rsidRDefault="008858DE" w:rsidP="00FA0E5B">
      <w:pPr>
        <w:jc w:val="center"/>
        <w:rPr>
          <w:rFonts w:eastAsia="Calibri" w:cs="Times New Roman"/>
          <w:b/>
        </w:rPr>
      </w:pPr>
    </w:p>
    <w:p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:rsidTr="00BD1E6D"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</w:p>
          <w:p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:rsidR="007256B2" w:rsidRPr="00102070" w:rsidRDefault="007256B2" w:rsidP="008858DE">
      <w:pPr>
        <w:jc w:val="both"/>
        <w:rPr>
          <w:rFonts w:eastAsia="Calibri" w:cs="Times New Roman"/>
        </w:rPr>
      </w:pPr>
    </w:p>
    <w:p w:rsidR="0071558A" w:rsidRPr="00496E37" w:rsidRDefault="00657EBA" w:rsidP="00315D9A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</w:p>
    <w:p w:rsidR="008858DE" w:rsidRPr="00496E37" w:rsidRDefault="00657EBA" w:rsidP="009A624F">
      <w:pPr>
        <w:ind w:left="4950" w:hanging="4950"/>
        <w:jc w:val="both"/>
        <w:rPr>
          <w:rFonts w:eastAsia="Calibri" w:cs="Times New Roman"/>
          <w:b/>
        </w:rPr>
      </w:pPr>
      <w:r w:rsidRPr="00496E37">
        <w:rPr>
          <w:rFonts w:eastAsia="Calibri" w:cs="Times New Roman"/>
          <w:b/>
        </w:rPr>
        <w:tab/>
      </w:r>
      <w:bookmarkStart w:id="0" w:name="_GoBack"/>
      <w:bookmarkEnd w:id="0"/>
    </w:p>
    <w:sectPr w:rsidR="008858DE" w:rsidRPr="00496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4BD2"/>
    <w:multiLevelType w:val="hybridMultilevel"/>
    <w:tmpl w:val="DA3245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56C48"/>
    <w:rsid w:val="00071B6F"/>
    <w:rsid w:val="000A4281"/>
    <w:rsid w:val="000A7726"/>
    <w:rsid w:val="000F077B"/>
    <w:rsid w:val="00102070"/>
    <w:rsid w:val="001341CF"/>
    <w:rsid w:val="00153F13"/>
    <w:rsid w:val="001572EB"/>
    <w:rsid w:val="00175357"/>
    <w:rsid w:val="00177F77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90152"/>
    <w:rsid w:val="004915CE"/>
    <w:rsid w:val="00496E37"/>
    <w:rsid w:val="004B06D7"/>
    <w:rsid w:val="00521532"/>
    <w:rsid w:val="00525C3C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624F"/>
    <w:rsid w:val="009F3551"/>
    <w:rsid w:val="00A24A57"/>
    <w:rsid w:val="00A41CEC"/>
    <w:rsid w:val="00A500A7"/>
    <w:rsid w:val="00A7359D"/>
    <w:rsid w:val="00A86EC3"/>
    <w:rsid w:val="00AD2E3C"/>
    <w:rsid w:val="00AD3975"/>
    <w:rsid w:val="00AD5063"/>
    <w:rsid w:val="00B26EF4"/>
    <w:rsid w:val="00B301EE"/>
    <w:rsid w:val="00B52372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F5F9D"/>
    <w:rsid w:val="00D30E45"/>
    <w:rsid w:val="00D339F4"/>
    <w:rsid w:val="00D41F65"/>
    <w:rsid w:val="00D54832"/>
    <w:rsid w:val="00D61725"/>
    <w:rsid w:val="00D92030"/>
    <w:rsid w:val="00DB7E26"/>
    <w:rsid w:val="00E028DC"/>
    <w:rsid w:val="00E15FA3"/>
    <w:rsid w:val="00E706C9"/>
    <w:rsid w:val="00F02FD0"/>
    <w:rsid w:val="00F036E0"/>
    <w:rsid w:val="00F23698"/>
    <w:rsid w:val="00F40776"/>
    <w:rsid w:val="00F74C12"/>
    <w:rsid w:val="00FA0E5B"/>
    <w:rsid w:val="00F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5DFB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Maja Košir</cp:lastModifiedBy>
  <cp:revision>3</cp:revision>
  <cp:lastPrinted>2014-06-09T06:06:00Z</cp:lastPrinted>
  <dcterms:created xsi:type="dcterms:W3CDTF">2022-03-28T07:00:00Z</dcterms:created>
  <dcterms:modified xsi:type="dcterms:W3CDTF">2022-03-28T07:02:00Z</dcterms:modified>
</cp:coreProperties>
</file>